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5D74E" w14:textId="77777777" w:rsidR="003D2B5E" w:rsidRDefault="003D2B5E" w:rsidP="00CA576B">
      <w:pPr>
        <w:spacing w:after="0"/>
        <w:jc w:val="center"/>
        <w:rPr>
          <w:rFonts w:ascii="Times New Roman" w:hAnsi="Times New Roman" w:cs="Times New Roman"/>
          <w:b/>
          <w:sz w:val="24"/>
          <w:szCs w:val="24"/>
        </w:rPr>
      </w:pPr>
    </w:p>
    <w:p w14:paraId="6B139EC6" w14:textId="77777777" w:rsidR="005835E3" w:rsidRPr="005835E3" w:rsidRDefault="005835E3" w:rsidP="00CA576B">
      <w:pPr>
        <w:spacing w:after="0"/>
        <w:jc w:val="center"/>
        <w:rPr>
          <w:rFonts w:ascii="Times New Roman" w:hAnsi="Times New Roman" w:cs="Times New Roman"/>
          <w:b/>
          <w:sz w:val="24"/>
          <w:szCs w:val="24"/>
        </w:rPr>
      </w:pPr>
      <w:r w:rsidRPr="005835E3">
        <w:rPr>
          <w:rFonts w:ascii="Times New Roman" w:hAnsi="Times New Roman" w:cs="Times New Roman"/>
          <w:b/>
          <w:sz w:val="24"/>
          <w:szCs w:val="24"/>
        </w:rPr>
        <w:t>ACT ADIȚIONAL nr. _______/___________</w:t>
      </w:r>
    </w:p>
    <w:p w14:paraId="6ABF0A69" w14:textId="77777777" w:rsidR="005835E3" w:rsidRPr="005835E3" w:rsidRDefault="005835E3" w:rsidP="003D2B5E">
      <w:pPr>
        <w:spacing w:after="0"/>
        <w:jc w:val="center"/>
        <w:rPr>
          <w:rFonts w:ascii="Times New Roman" w:hAnsi="Times New Roman" w:cs="Times New Roman"/>
          <w:b/>
          <w:sz w:val="24"/>
          <w:szCs w:val="24"/>
        </w:rPr>
      </w:pPr>
      <w:r w:rsidRPr="005835E3">
        <w:rPr>
          <w:rFonts w:ascii="Times New Roman" w:hAnsi="Times New Roman" w:cs="Times New Roman"/>
          <w:b/>
          <w:sz w:val="24"/>
          <w:szCs w:val="24"/>
        </w:rPr>
        <w:t>la Contractul de finanțare pentru execuție proiect de cercetare</w:t>
      </w:r>
    </w:p>
    <w:p w14:paraId="3DFF6158" w14:textId="77777777" w:rsidR="005835E3" w:rsidRPr="005835E3" w:rsidRDefault="005835E3" w:rsidP="003D2B5E">
      <w:pPr>
        <w:spacing w:after="0"/>
        <w:jc w:val="center"/>
        <w:rPr>
          <w:rFonts w:ascii="Times New Roman" w:hAnsi="Times New Roman" w:cs="Times New Roman"/>
          <w:b/>
          <w:sz w:val="24"/>
          <w:szCs w:val="24"/>
        </w:rPr>
      </w:pPr>
      <w:r w:rsidRPr="005835E3">
        <w:rPr>
          <w:rFonts w:ascii="Times New Roman" w:hAnsi="Times New Roman" w:cs="Times New Roman"/>
          <w:b/>
          <w:sz w:val="24"/>
          <w:szCs w:val="24"/>
        </w:rPr>
        <w:t>Nr. __________/___________________</w:t>
      </w:r>
    </w:p>
    <w:p w14:paraId="094648D6" w14:textId="77777777" w:rsidR="005835E3" w:rsidRDefault="005835E3" w:rsidP="003D2B5E">
      <w:pPr>
        <w:spacing w:after="0"/>
        <w:jc w:val="center"/>
        <w:rPr>
          <w:rFonts w:ascii="Times New Roman" w:hAnsi="Times New Roman" w:cs="Times New Roman"/>
          <w:b/>
          <w:sz w:val="24"/>
          <w:szCs w:val="24"/>
        </w:rPr>
      </w:pPr>
      <w:r>
        <w:rPr>
          <w:rFonts w:ascii="Times New Roman" w:hAnsi="Times New Roman" w:cs="Times New Roman"/>
          <w:b/>
          <w:sz w:val="24"/>
          <w:szCs w:val="24"/>
        </w:rPr>
        <w:t>i</w:t>
      </w:r>
      <w:r w:rsidRPr="005835E3">
        <w:rPr>
          <w:rFonts w:ascii="Times New Roman" w:hAnsi="Times New Roman" w:cs="Times New Roman"/>
          <w:b/>
          <w:sz w:val="24"/>
          <w:szCs w:val="24"/>
        </w:rPr>
        <w:t>mplementat în cadrul Mecanismului Financiar al Spațiului Economic European 2009-2014</w:t>
      </w:r>
    </w:p>
    <w:p w14:paraId="6864E161" w14:textId="77777777" w:rsidR="00CA576B" w:rsidRPr="005835E3" w:rsidRDefault="00CA576B" w:rsidP="00CA576B">
      <w:pPr>
        <w:spacing w:before="120" w:after="0"/>
        <w:jc w:val="center"/>
        <w:rPr>
          <w:rFonts w:ascii="Times New Roman" w:hAnsi="Times New Roman" w:cs="Times New Roman"/>
          <w:b/>
          <w:sz w:val="24"/>
          <w:szCs w:val="24"/>
        </w:rPr>
      </w:pPr>
    </w:p>
    <w:tbl>
      <w:tblPr>
        <w:tblW w:w="9322" w:type="dxa"/>
        <w:tblInd w:w="-142" w:type="dxa"/>
        <w:tblLayout w:type="fixed"/>
        <w:tblLook w:val="0000" w:firstRow="0" w:lastRow="0" w:firstColumn="0" w:lastColumn="0" w:noHBand="0" w:noVBand="0"/>
      </w:tblPr>
      <w:tblGrid>
        <w:gridCol w:w="4678"/>
        <w:gridCol w:w="4630"/>
        <w:gridCol w:w="14"/>
      </w:tblGrid>
      <w:tr w:rsidR="005835E3" w:rsidRPr="005835E3" w14:paraId="55881DA8" w14:textId="77777777" w:rsidTr="00CA576B">
        <w:trPr>
          <w:gridAfter w:val="1"/>
          <w:wAfter w:w="14" w:type="dxa"/>
        </w:trPr>
        <w:tc>
          <w:tcPr>
            <w:tcW w:w="4678" w:type="dxa"/>
          </w:tcPr>
          <w:p w14:paraId="01272374"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Finanţare:</w:t>
            </w:r>
          </w:p>
        </w:tc>
        <w:tc>
          <w:tcPr>
            <w:tcW w:w="4630" w:type="dxa"/>
          </w:tcPr>
          <w:p w14:paraId="5587CB1E"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Mecanismul Financiar al SEE 2009-2014 şi bugetul de stat</w:t>
            </w:r>
          </w:p>
        </w:tc>
      </w:tr>
      <w:tr w:rsidR="005835E3" w:rsidRPr="005835E3" w14:paraId="2DCA6395" w14:textId="77777777" w:rsidTr="00CA576B">
        <w:trPr>
          <w:gridAfter w:val="1"/>
          <w:wAfter w:w="14" w:type="dxa"/>
        </w:trPr>
        <w:tc>
          <w:tcPr>
            <w:tcW w:w="4678" w:type="dxa"/>
          </w:tcPr>
          <w:p w14:paraId="61E6A094"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 xml:space="preserve">Denumirea Programului: </w:t>
            </w:r>
          </w:p>
        </w:tc>
        <w:tc>
          <w:tcPr>
            <w:tcW w:w="4630" w:type="dxa"/>
          </w:tcPr>
          <w:p w14:paraId="67AB32D7"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„Cercetare în Sectoare Prioritare”</w:t>
            </w:r>
          </w:p>
        </w:tc>
      </w:tr>
      <w:tr w:rsidR="005835E3" w:rsidRPr="005835E3" w14:paraId="4B1D3297" w14:textId="77777777" w:rsidTr="00CA576B">
        <w:trPr>
          <w:gridAfter w:val="1"/>
          <w:wAfter w:w="14" w:type="dxa"/>
        </w:trPr>
        <w:tc>
          <w:tcPr>
            <w:tcW w:w="4678" w:type="dxa"/>
          </w:tcPr>
          <w:p w14:paraId="485B202C" w14:textId="77777777" w:rsidR="005835E3" w:rsidRPr="005F2548"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Valoarea totală a contractului</w:t>
            </w:r>
          </w:p>
        </w:tc>
        <w:tc>
          <w:tcPr>
            <w:tcW w:w="4630" w:type="dxa"/>
          </w:tcPr>
          <w:p w14:paraId="6AEE180A" w14:textId="77777777" w:rsidR="005835E3" w:rsidRPr="005835E3" w:rsidRDefault="005835E3" w:rsidP="00DE75A0">
            <w:pPr>
              <w:rPr>
                <w:rFonts w:ascii="Times New Roman" w:hAnsi="Times New Roman" w:cs="Times New Roman"/>
                <w:sz w:val="24"/>
                <w:szCs w:val="24"/>
              </w:rPr>
            </w:pPr>
            <w:r w:rsidRPr="005835E3">
              <w:rPr>
                <w:rFonts w:ascii="Times New Roman" w:hAnsi="Times New Roman" w:cs="Times New Roman"/>
                <w:b/>
                <w:sz w:val="24"/>
                <w:szCs w:val="24"/>
              </w:rPr>
              <w:t>................................................lei</w:t>
            </w:r>
          </w:p>
        </w:tc>
      </w:tr>
      <w:tr w:rsidR="005835E3" w:rsidRPr="005835E3" w14:paraId="3628FE7A" w14:textId="77777777" w:rsidTr="00CA576B">
        <w:trPr>
          <w:gridAfter w:val="1"/>
          <w:wAfter w:w="14" w:type="dxa"/>
        </w:trPr>
        <w:tc>
          <w:tcPr>
            <w:tcW w:w="4678" w:type="dxa"/>
          </w:tcPr>
          <w:p w14:paraId="3A2AA78B"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Nr. de pagini ale actului adiţional:</w:t>
            </w:r>
          </w:p>
        </w:tc>
        <w:tc>
          <w:tcPr>
            <w:tcW w:w="4630" w:type="dxa"/>
          </w:tcPr>
          <w:p w14:paraId="116A4D6D"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w:t>
            </w:r>
          </w:p>
        </w:tc>
      </w:tr>
      <w:tr w:rsidR="005835E3" w:rsidRPr="005835E3" w14:paraId="69F3143C" w14:textId="77777777" w:rsidTr="00CA576B">
        <w:trPr>
          <w:gridAfter w:val="1"/>
          <w:wAfter w:w="14" w:type="dxa"/>
        </w:trPr>
        <w:tc>
          <w:tcPr>
            <w:tcW w:w="4678" w:type="dxa"/>
          </w:tcPr>
          <w:p w14:paraId="5DB76AC8"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Autoritatea Contractantă:</w:t>
            </w:r>
          </w:p>
        </w:tc>
        <w:tc>
          <w:tcPr>
            <w:tcW w:w="4630" w:type="dxa"/>
          </w:tcPr>
          <w:p w14:paraId="60885A0A"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Autoritatea Naţională pentru Cercetare Ştiinţifică şi Inovare</w:t>
            </w:r>
          </w:p>
        </w:tc>
      </w:tr>
      <w:tr w:rsidR="005835E3" w:rsidRPr="005835E3" w14:paraId="7480C9A7" w14:textId="77777777" w:rsidTr="00CA576B">
        <w:trPr>
          <w:gridAfter w:val="1"/>
          <w:wAfter w:w="14" w:type="dxa"/>
        </w:trPr>
        <w:tc>
          <w:tcPr>
            <w:tcW w:w="4678" w:type="dxa"/>
          </w:tcPr>
          <w:p w14:paraId="2D5C4380"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Contractor:</w:t>
            </w:r>
          </w:p>
        </w:tc>
        <w:tc>
          <w:tcPr>
            <w:tcW w:w="4630" w:type="dxa"/>
          </w:tcPr>
          <w:p w14:paraId="47964916" w14:textId="77777777" w:rsidR="005835E3" w:rsidRDefault="005835E3" w:rsidP="005F2548">
            <w:pPr>
              <w:spacing w:after="0"/>
              <w:rPr>
                <w:rFonts w:ascii="Times New Roman" w:hAnsi="Times New Roman" w:cs="Times New Roman"/>
                <w:b/>
                <w:sz w:val="24"/>
                <w:szCs w:val="24"/>
              </w:rPr>
            </w:pPr>
          </w:p>
          <w:p w14:paraId="6B7EA4AF" w14:textId="77777777" w:rsidR="005F2548" w:rsidRPr="005835E3" w:rsidRDefault="005F2548" w:rsidP="00DE75A0">
            <w:pPr>
              <w:rPr>
                <w:rFonts w:ascii="Times New Roman" w:hAnsi="Times New Roman" w:cs="Times New Roman"/>
                <w:b/>
                <w:sz w:val="24"/>
                <w:szCs w:val="24"/>
              </w:rPr>
            </w:pPr>
          </w:p>
        </w:tc>
      </w:tr>
      <w:tr w:rsidR="005835E3" w:rsidRPr="005835E3" w14:paraId="77175D34" w14:textId="77777777" w:rsidTr="00CA576B">
        <w:trPr>
          <w:gridAfter w:val="1"/>
          <w:wAfter w:w="14" w:type="dxa"/>
        </w:trPr>
        <w:tc>
          <w:tcPr>
            <w:tcW w:w="4678" w:type="dxa"/>
          </w:tcPr>
          <w:p w14:paraId="0BC50415" w14:textId="77777777" w:rsidR="005835E3" w:rsidRPr="005835E3" w:rsidRDefault="005835E3" w:rsidP="00DE75A0">
            <w:pPr>
              <w:rPr>
                <w:rFonts w:ascii="Times New Roman" w:hAnsi="Times New Roman" w:cs="Times New Roman"/>
                <w:b/>
                <w:sz w:val="24"/>
                <w:szCs w:val="24"/>
              </w:rPr>
            </w:pPr>
            <w:r w:rsidRPr="005835E3">
              <w:rPr>
                <w:rFonts w:ascii="Times New Roman" w:hAnsi="Times New Roman" w:cs="Times New Roman"/>
                <w:b/>
                <w:sz w:val="24"/>
                <w:szCs w:val="24"/>
              </w:rPr>
              <w:t>Semnături:</w:t>
            </w:r>
          </w:p>
        </w:tc>
        <w:tc>
          <w:tcPr>
            <w:tcW w:w="4630" w:type="dxa"/>
          </w:tcPr>
          <w:p w14:paraId="203A4936" w14:textId="77777777" w:rsidR="005835E3" w:rsidRPr="005835E3" w:rsidRDefault="005835E3" w:rsidP="00DE75A0">
            <w:pPr>
              <w:rPr>
                <w:rFonts w:ascii="Times New Roman" w:hAnsi="Times New Roman" w:cs="Times New Roman"/>
                <w:b/>
                <w:sz w:val="24"/>
                <w:szCs w:val="24"/>
              </w:rPr>
            </w:pPr>
          </w:p>
        </w:tc>
      </w:tr>
      <w:tr w:rsidR="005835E3" w:rsidRPr="005835E3" w14:paraId="452A3F6C" w14:textId="77777777" w:rsidTr="00CA576B">
        <w:tc>
          <w:tcPr>
            <w:tcW w:w="4678" w:type="dxa"/>
            <w:tcBorders>
              <w:bottom w:val="single" w:sz="4" w:space="0" w:color="auto"/>
            </w:tcBorders>
          </w:tcPr>
          <w:p w14:paraId="565F83C2" w14:textId="77777777" w:rsidR="005835E3" w:rsidRPr="005835E3" w:rsidRDefault="005835E3" w:rsidP="005F2548">
            <w:pPr>
              <w:spacing w:after="0"/>
              <w:rPr>
                <w:rFonts w:ascii="Times New Roman" w:hAnsi="Times New Roman" w:cs="Times New Roman"/>
                <w:b/>
                <w:sz w:val="24"/>
                <w:szCs w:val="24"/>
              </w:rPr>
            </w:pPr>
            <w:r w:rsidRPr="005835E3">
              <w:rPr>
                <w:rFonts w:ascii="Times New Roman" w:hAnsi="Times New Roman" w:cs="Times New Roman"/>
                <w:b/>
                <w:sz w:val="24"/>
                <w:szCs w:val="24"/>
              </w:rPr>
              <w:t>De acord pentru</w:t>
            </w:r>
            <w:r w:rsidR="00C139DC">
              <w:rPr>
                <w:rFonts w:ascii="Times New Roman" w:hAnsi="Times New Roman" w:cs="Times New Roman"/>
                <w:b/>
                <w:sz w:val="24"/>
                <w:szCs w:val="24"/>
              </w:rPr>
              <w:t xml:space="preserve"> </w:t>
            </w:r>
            <w:r w:rsidRPr="005835E3">
              <w:rPr>
                <w:rFonts w:ascii="Times New Roman" w:hAnsi="Times New Roman" w:cs="Times New Roman"/>
                <w:b/>
                <w:sz w:val="24"/>
                <w:szCs w:val="24"/>
              </w:rPr>
              <w:t>Contractor</w:t>
            </w:r>
          </w:p>
        </w:tc>
        <w:tc>
          <w:tcPr>
            <w:tcW w:w="4644" w:type="dxa"/>
            <w:gridSpan w:val="2"/>
            <w:tcBorders>
              <w:bottom w:val="single" w:sz="4" w:space="0" w:color="auto"/>
            </w:tcBorders>
          </w:tcPr>
          <w:p w14:paraId="294E8AA9" w14:textId="77777777" w:rsidR="005835E3" w:rsidRPr="005835E3" w:rsidRDefault="005835E3" w:rsidP="005F2548">
            <w:pPr>
              <w:spacing w:after="0"/>
              <w:rPr>
                <w:rFonts w:ascii="Times New Roman" w:hAnsi="Times New Roman" w:cs="Times New Roman"/>
                <w:b/>
                <w:sz w:val="24"/>
                <w:szCs w:val="24"/>
              </w:rPr>
            </w:pPr>
            <w:r w:rsidRPr="005835E3">
              <w:rPr>
                <w:rFonts w:ascii="Times New Roman" w:hAnsi="Times New Roman" w:cs="Times New Roman"/>
                <w:b/>
                <w:sz w:val="24"/>
                <w:szCs w:val="24"/>
              </w:rPr>
              <w:t>De acord pentru</w:t>
            </w:r>
            <w:r w:rsidR="00C139DC">
              <w:rPr>
                <w:rFonts w:ascii="Times New Roman" w:hAnsi="Times New Roman" w:cs="Times New Roman"/>
                <w:b/>
                <w:sz w:val="24"/>
                <w:szCs w:val="24"/>
              </w:rPr>
              <w:t xml:space="preserve"> </w:t>
            </w:r>
            <w:r w:rsidRPr="005835E3">
              <w:rPr>
                <w:rFonts w:ascii="Times New Roman" w:hAnsi="Times New Roman" w:cs="Times New Roman"/>
                <w:b/>
                <w:sz w:val="24"/>
                <w:szCs w:val="24"/>
              </w:rPr>
              <w:t>Autoritatea Contractantă</w:t>
            </w:r>
          </w:p>
        </w:tc>
      </w:tr>
      <w:tr w:rsidR="005835E3" w:rsidRPr="005835E3" w14:paraId="63EE0681" w14:textId="77777777" w:rsidTr="00CA576B">
        <w:tc>
          <w:tcPr>
            <w:tcW w:w="4678" w:type="dxa"/>
            <w:tcBorders>
              <w:top w:val="single" w:sz="4" w:space="0" w:color="auto"/>
            </w:tcBorders>
          </w:tcPr>
          <w:p w14:paraId="00CFFDC3" w14:textId="77777777" w:rsidR="005835E3" w:rsidRPr="005835E3" w:rsidRDefault="005835E3" w:rsidP="005F2548">
            <w:pPr>
              <w:spacing w:after="0"/>
              <w:rPr>
                <w:rFonts w:ascii="Times New Roman" w:hAnsi="Times New Roman" w:cs="Times New Roman"/>
                <w:b/>
                <w:sz w:val="24"/>
                <w:szCs w:val="24"/>
              </w:rPr>
            </w:pPr>
            <w:r w:rsidRPr="005835E3">
              <w:rPr>
                <w:rFonts w:ascii="Times New Roman" w:hAnsi="Times New Roman" w:cs="Times New Roman"/>
                <w:b/>
                <w:sz w:val="24"/>
                <w:szCs w:val="24"/>
              </w:rPr>
              <w:t xml:space="preserve">La                         </w:t>
            </w:r>
          </w:p>
          <w:p w14:paraId="4646C80E" w14:textId="77777777" w:rsidR="005835E3" w:rsidRPr="005835E3" w:rsidRDefault="005835E3" w:rsidP="005F2548">
            <w:pPr>
              <w:spacing w:after="0"/>
              <w:rPr>
                <w:rFonts w:ascii="Times New Roman" w:hAnsi="Times New Roman" w:cs="Times New Roman"/>
                <w:b/>
                <w:sz w:val="24"/>
                <w:szCs w:val="24"/>
              </w:rPr>
            </w:pPr>
            <w:r w:rsidRPr="005835E3">
              <w:rPr>
                <w:rFonts w:ascii="Times New Roman" w:hAnsi="Times New Roman" w:cs="Times New Roman"/>
                <w:b/>
                <w:sz w:val="24"/>
                <w:szCs w:val="24"/>
              </w:rPr>
              <w:t xml:space="preserve">Data                      </w:t>
            </w:r>
          </w:p>
        </w:tc>
        <w:tc>
          <w:tcPr>
            <w:tcW w:w="4644" w:type="dxa"/>
            <w:gridSpan w:val="2"/>
            <w:tcBorders>
              <w:top w:val="single" w:sz="4" w:space="0" w:color="auto"/>
            </w:tcBorders>
          </w:tcPr>
          <w:p w14:paraId="24758CFE" w14:textId="77777777" w:rsidR="005835E3" w:rsidRPr="005835E3" w:rsidRDefault="005835E3" w:rsidP="005F2548">
            <w:pPr>
              <w:spacing w:after="0"/>
              <w:rPr>
                <w:rFonts w:ascii="Times New Roman" w:hAnsi="Times New Roman" w:cs="Times New Roman"/>
                <w:b/>
                <w:sz w:val="24"/>
                <w:szCs w:val="24"/>
              </w:rPr>
            </w:pPr>
            <w:r w:rsidRPr="005835E3">
              <w:rPr>
                <w:rFonts w:ascii="Times New Roman" w:hAnsi="Times New Roman" w:cs="Times New Roman"/>
                <w:b/>
                <w:sz w:val="24"/>
                <w:szCs w:val="24"/>
              </w:rPr>
              <w:t>La Bucureşti</w:t>
            </w:r>
          </w:p>
          <w:p w14:paraId="4CAEAB4A" w14:textId="77777777" w:rsidR="005835E3" w:rsidRPr="005835E3" w:rsidRDefault="005835E3" w:rsidP="005F2548">
            <w:pPr>
              <w:spacing w:after="0"/>
              <w:rPr>
                <w:rFonts w:ascii="Times New Roman" w:hAnsi="Times New Roman" w:cs="Times New Roman"/>
                <w:b/>
                <w:sz w:val="24"/>
                <w:szCs w:val="24"/>
              </w:rPr>
            </w:pPr>
            <w:r w:rsidRPr="005835E3">
              <w:rPr>
                <w:rFonts w:ascii="Times New Roman" w:hAnsi="Times New Roman" w:cs="Times New Roman"/>
                <w:b/>
                <w:sz w:val="24"/>
                <w:szCs w:val="24"/>
              </w:rPr>
              <w:t xml:space="preserve">Data                      </w:t>
            </w:r>
          </w:p>
        </w:tc>
      </w:tr>
      <w:tr w:rsidR="005835E3" w:rsidRPr="005835E3" w14:paraId="486405B8" w14:textId="77777777" w:rsidTr="00CA576B">
        <w:tc>
          <w:tcPr>
            <w:tcW w:w="4678" w:type="dxa"/>
            <w:vAlign w:val="center"/>
          </w:tcPr>
          <w:p w14:paraId="3D7C6DC9" w14:textId="77777777" w:rsidR="005835E3" w:rsidRPr="005835E3" w:rsidRDefault="005835E3" w:rsidP="00CA576B">
            <w:pPr>
              <w:spacing w:after="0"/>
              <w:jc w:val="center"/>
              <w:rPr>
                <w:rFonts w:ascii="Times New Roman" w:hAnsi="Times New Roman" w:cs="Times New Roman"/>
                <w:b/>
                <w:sz w:val="24"/>
                <w:szCs w:val="24"/>
              </w:rPr>
            </w:pPr>
            <w:r w:rsidRPr="005835E3">
              <w:rPr>
                <w:rFonts w:ascii="Times New Roman" w:hAnsi="Times New Roman" w:cs="Times New Roman"/>
                <w:b/>
                <w:sz w:val="24"/>
                <w:szCs w:val="24"/>
              </w:rPr>
              <w:t>Rector / Director General,</w:t>
            </w:r>
          </w:p>
          <w:p w14:paraId="698C9993" w14:textId="77777777" w:rsidR="005835E3" w:rsidRPr="005835E3" w:rsidRDefault="005835E3" w:rsidP="00CA576B">
            <w:pPr>
              <w:pStyle w:val="Explicatii"/>
              <w:jc w:val="center"/>
              <w:rPr>
                <w:rFonts w:ascii="Times New Roman" w:hAnsi="Times New Roman"/>
                <w:sz w:val="24"/>
                <w:szCs w:val="24"/>
              </w:rPr>
            </w:pPr>
            <w:r w:rsidRPr="005835E3">
              <w:rPr>
                <w:rFonts w:ascii="Times New Roman" w:hAnsi="Times New Roman"/>
                <w:sz w:val="24"/>
                <w:szCs w:val="24"/>
              </w:rPr>
              <w:t>Nume, prenume</w:t>
            </w:r>
          </w:p>
          <w:p w14:paraId="51EC8946" w14:textId="77777777" w:rsidR="005835E3" w:rsidRPr="005835E3" w:rsidRDefault="005835E3" w:rsidP="00CA576B">
            <w:pPr>
              <w:spacing w:after="0"/>
              <w:jc w:val="center"/>
              <w:rPr>
                <w:rFonts w:ascii="Times New Roman" w:hAnsi="Times New Roman" w:cs="Times New Roman"/>
                <w:b/>
                <w:sz w:val="24"/>
                <w:szCs w:val="24"/>
              </w:rPr>
            </w:pPr>
          </w:p>
          <w:p w14:paraId="7A5B1958" w14:textId="77777777" w:rsidR="005835E3" w:rsidRPr="005835E3" w:rsidRDefault="005835E3" w:rsidP="00CA576B">
            <w:pPr>
              <w:spacing w:after="0"/>
              <w:jc w:val="center"/>
              <w:rPr>
                <w:rFonts w:ascii="Times New Roman" w:hAnsi="Times New Roman" w:cs="Times New Roman"/>
                <w:b/>
                <w:sz w:val="24"/>
                <w:szCs w:val="24"/>
              </w:rPr>
            </w:pPr>
            <w:r w:rsidRPr="005835E3">
              <w:rPr>
                <w:rFonts w:ascii="Times New Roman" w:hAnsi="Times New Roman" w:cs="Times New Roman"/>
                <w:b/>
                <w:sz w:val="24"/>
                <w:szCs w:val="24"/>
              </w:rPr>
              <w:t>Director de proiect,</w:t>
            </w:r>
          </w:p>
          <w:p w14:paraId="13E839C9" w14:textId="77777777" w:rsidR="005835E3" w:rsidRPr="005835E3" w:rsidRDefault="005835E3" w:rsidP="00CA576B">
            <w:pPr>
              <w:pStyle w:val="Explicatii"/>
              <w:jc w:val="center"/>
              <w:rPr>
                <w:rFonts w:ascii="Times New Roman" w:hAnsi="Times New Roman"/>
                <w:sz w:val="24"/>
                <w:szCs w:val="24"/>
              </w:rPr>
            </w:pPr>
            <w:r w:rsidRPr="005835E3">
              <w:rPr>
                <w:rFonts w:ascii="Times New Roman" w:hAnsi="Times New Roman"/>
                <w:sz w:val="24"/>
                <w:szCs w:val="24"/>
              </w:rPr>
              <w:t>Nume, prenume</w:t>
            </w:r>
          </w:p>
          <w:p w14:paraId="4EFD8E63" w14:textId="77777777" w:rsidR="005835E3" w:rsidRPr="005835E3" w:rsidRDefault="005835E3" w:rsidP="00CA576B">
            <w:pPr>
              <w:spacing w:after="0"/>
              <w:jc w:val="center"/>
              <w:rPr>
                <w:rFonts w:ascii="Times New Roman" w:hAnsi="Times New Roman" w:cs="Times New Roman"/>
                <w:b/>
                <w:sz w:val="24"/>
                <w:szCs w:val="24"/>
              </w:rPr>
            </w:pPr>
          </w:p>
          <w:p w14:paraId="704C58E8" w14:textId="77777777" w:rsidR="005835E3" w:rsidRPr="005835E3" w:rsidRDefault="005835E3" w:rsidP="00CA576B">
            <w:pPr>
              <w:spacing w:after="0"/>
              <w:jc w:val="center"/>
              <w:rPr>
                <w:rFonts w:ascii="Times New Roman" w:hAnsi="Times New Roman" w:cs="Times New Roman"/>
                <w:b/>
                <w:sz w:val="24"/>
                <w:szCs w:val="24"/>
              </w:rPr>
            </w:pPr>
            <w:r w:rsidRPr="005835E3">
              <w:rPr>
                <w:rFonts w:ascii="Times New Roman" w:hAnsi="Times New Roman" w:cs="Times New Roman"/>
                <w:b/>
                <w:sz w:val="24"/>
                <w:szCs w:val="24"/>
              </w:rPr>
              <w:t xml:space="preserve">Director economic, </w:t>
            </w:r>
          </w:p>
          <w:p w14:paraId="3BFBC088" w14:textId="77777777" w:rsidR="005835E3" w:rsidRPr="005835E3" w:rsidRDefault="005835E3" w:rsidP="00CA576B">
            <w:pPr>
              <w:pStyle w:val="Explicatii"/>
              <w:jc w:val="center"/>
              <w:rPr>
                <w:rFonts w:ascii="Times New Roman" w:hAnsi="Times New Roman"/>
                <w:sz w:val="24"/>
                <w:szCs w:val="24"/>
              </w:rPr>
            </w:pPr>
            <w:r w:rsidRPr="005835E3">
              <w:rPr>
                <w:rFonts w:ascii="Times New Roman" w:hAnsi="Times New Roman"/>
                <w:sz w:val="24"/>
                <w:szCs w:val="24"/>
              </w:rPr>
              <w:t>Nume, prenume</w:t>
            </w:r>
          </w:p>
          <w:p w14:paraId="4415EBCF" w14:textId="77777777" w:rsidR="005835E3" w:rsidRPr="005835E3" w:rsidRDefault="005835E3" w:rsidP="00CA576B">
            <w:pPr>
              <w:spacing w:after="0"/>
              <w:jc w:val="center"/>
              <w:rPr>
                <w:rFonts w:ascii="Times New Roman" w:hAnsi="Times New Roman" w:cs="Times New Roman"/>
                <w:b/>
                <w:sz w:val="24"/>
                <w:szCs w:val="24"/>
              </w:rPr>
            </w:pPr>
          </w:p>
          <w:p w14:paraId="18044C34" w14:textId="77777777" w:rsidR="005835E3" w:rsidRPr="005835E3" w:rsidRDefault="005835E3" w:rsidP="00CA576B">
            <w:pPr>
              <w:spacing w:after="0"/>
              <w:jc w:val="center"/>
              <w:rPr>
                <w:rFonts w:ascii="Times New Roman" w:hAnsi="Times New Roman" w:cs="Times New Roman"/>
                <w:b/>
                <w:sz w:val="24"/>
                <w:szCs w:val="24"/>
              </w:rPr>
            </w:pPr>
            <w:r w:rsidRPr="005835E3">
              <w:rPr>
                <w:rFonts w:ascii="Times New Roman" w:hAnsi="Times New Roman" w:cs="Times New Roman"/>
                <w:b/>
                <w:sz w:val="24"/>
                <w:szCs w:val="24"/>
              </w:rPr>
              <w:t>Consilier juridic,</w:t>
            </w:r>
          </w:p>
          <w:p w14:paraId="77EC1EDC" w14:textId="77777777" w:rsidR="005835E3" w:rsidRPr="005835E3" w:rsidRDefault="005835E3" w:rsidP="00CA576B">
            <w:pPr>
              <w:pStyle w:val="Explicatii"/>
              <w:jc w:val="center"/>
              <w:rPr>
                <w:rFonts w:ascii="Times New Roman" w:hAnsi="Times New Roman"/>
                <w:sz w:val="24"/>
                <w:szCs w:val="24"/>
              </w:rPr>
            </w:pPr>
            <w:r w:rsidRPr="005835E3">
              <w:rPr>
                <w:rFonts w:ascii="Times New Roman" w:hAnsi="Times New Roman"/>
                <w:sz w:val="24"/>
                <w:szCs w:val="24"/>
              </w:rPr>
              <w:t>Nume, prenume</w:t>
            </w:r>
          </w:p>
        </w:tc>
        <w:tc>
          <w:tcPr>
            <w:tcW w:w="4644" w:type="dxa"/>
            <w:gridSpan w:val="2"/>
            <w:vAlign w:val="center"/>
          </w:tcPr>
          <w:p w14:paraId="3868D210" w14:textId="77777777" w:rsidR="005835E3" w:rsidRPr="005835E3" w:rsidRDefault="005835E3" w:rsidP="00DE75A0">
            <w:pPr>
              <w:pStyle w:val="Explicatii"/>
              <w:jc w:val="center"/>
              <w:rPr>
                <w:rFonts w:ascii="Times New Roman" w:hAnsi="Times New Roman"/>
                <w:b/>
                <w:i w:val="0"/>
                <w:color w:val="auto"/>
                <w:sz w:val="24"/>
                <w:szCs w:val="24"/>
              </w:rPr>
            </w:pPr>
            <w:r w:rsidRPr="005835E3">
              <w:rPr>
                <w:rFonts w:ascii="Times New Roman" w:hAnsi="Times New Roman"/>
                <w:b/>
                <w:i w:val="0"/>
                <w:color w:val="auto"/>
                <w:sz w:val="24"/>
                <w:szCs w:val="24"/>
              </w:rPr>
              <w:t>Preşedinte</w:t>
            </w:r>
          </w:p>
          <w:p w14:paraId="284F7845" w14:textId="77777777" w:rsidR="005835E3" w:rsidRPr="005835E3" w:rsidRDefault="005835E3" w:rsidP="00057D88">
            <w:pPr>
              <w:pStyle w:val="Explicatii"/>
              <w:spacing w:before="120"/>
              <w:jc w:val="center"/>
              <w:rPr>
                <w:rFonts w:ascii="Times New Roman" w:hAnsi="Times New Roman"/>
                <w:i w:val="0"/>
                <w:color w:val="auto"/>
                <w:sz w:val="24"/>
                <w:szCs w:val="24"/>
              </w:rPr>
            </w:pPr>
            <w:r w:rsidRPr="005835E3">
              <w:rPr>
                <w:rFonts w:ascii="Times New Roman" w:hAnsi="Times New Roman"/>
                <w:i w:val="0"/>
                <w:color w:val="auto"/>
                <w:sz w:val="24"/>
                <w:szCs w:val="24"/>
              </w:rPr>
              <w:t>Tudor PRISECARU</w:t>
            </w:r>
          </w:p>
          <w:p w14:paraId="3BB0F55D" w14:textId="77777777" w:rsidR="005835E3" w:rsidRPr="005835E3" w:rsidRDefault="005835E3" w:rsidP="00DE75A0">
            <w:pPr>
              <w:rPr>
                <w:rFonts w:ascii="Times New Roman" w:hAnsi="Times New Roman" w:cs="Times New Roman"/>
                <w:b/>
                <w:sz w:val="24"/>
                <w:szCs w:val="24"/>
              </w:rPr>
            </w:pPr>
          </w:p>
          <w:p w14:paraId="0EC1B4D3" w14:textId="77777777" w:rsidR="005835E3" w:rsidRPr="005835E3" w:rsidRDefault="005835E3" w:rsidP="00057D88">
            <w:pPr>
              <w:spacing w:after="0"/>
              <w:jc w:val="center"/>
              <w:rPr>
                <w:rFonts w:ascii="Times New Roman" w:hAnsi="Times New Roman" w:cs="Times New Roman"/>
                <w:b/>
                <w:sz w:val="24"/>
                <w:szCs w:val="24"/>
              </w:rPr>
            </w:pPr>
            <w:r w:rsidRPr="005835E3">
              <w:rPr>
                <w:rFonts w:ascii="Times New Roman" w:hAnsi="Times New Roman" w:cs="Times New Roman"/>
                <w:b/>
                <w:sz w:val="24"/>
                <w:szCs w:val="24"/>
              </w:rPr>
              <w:t>Director economic,</w:t>
            </w:r>
          </w:p>
          <w:p w14:paraId="3842B36E" w14:textId="77777777" w:rsidR="005835E3" w:rsidRPr="005835E3" w:rsidRDefault="005835E3" w:rsidP="00057D88">
            <w:pPr>
              <w:pStyle w:val="Explicatii"/>
              <w:spacing w:before="120"/>
              <w:jc w:val="center"/>
              <w:rPr>
                <w:rFonts w:ascii="Times New Roman" w:hAnsi="Times New Roman"/>
                <w:i w:val="0"/>
                <w:sz w:val="24"/>
                <w:szCs w:val="24"/>
              </w:rPr>
            </w:pPr>
            <w:r w:rsidRPr="005835E3">
              <w:rPr>
                <w:rFonts w:ascii="Times New Roman" w:hAnsi="Times New Roman"/>
                <w:i w:val="0"/>
                <w:color w:val="auto"/>
                <w:sz w:val="24"/>
                <w:szCs w:val="24"/>
              </w:rPr>
              <w:t>Lucia MOISE</w:t>
            </w:r>
          </w:p>
          <w:p w14:paraId="71EA6650" w14:textId="77777777" w:rsidR="005835E3" w:rsidRPr="005835E3" w:rsidRDefault="005835E3" w:rsidP="00DE75A0">
            <w:pPr>
              <w:jc w:val="center"/>
              <w:rPr>
                <w:rFonts w:ascii="Times New Roman" w:hAnsi="Times New Roman" w:cs="Times New Roman"/>
                <w:b/>
                <w:sz w:val="24"/>
                <w:szCs w:val="24"/>
              </w:rPr>
            </w:pPr>
          </w:p>
        </w:tc>
      </w:tr>
    </w:tbl>
    <w:p w14:paraId="403C4B05" w14:textId="77777777" w:rsidR="005835E3" w:rsidRPr="005835E3" w:rsidRDefault="005835E3" w:rsidP="005835E3">
      <w:pPr>
        <w:tabs>
          <w:tab w:val="left" w:pos="567"/>
        </w:tabs>
        <w:spacing w:before="60" w:after="60" w:line="276" w:lineRule="auto"/>
        <w:jc w:val="both"/>
        <w:rPr>
          <w:rFonts w:ascii="Times New Roman" w:hAnsi="Times New Roman" w:cs="Times New Roman"/>
          <w:sz w:val="24"/>
          <w:szCs w:val="24"/>
          <w:lang w:val="en-GB"/>
        </w:rPr>
      </w:pPr>
    </w:p>
    <w:p w14:paraId="6416DD39" w14:textId="77777777" w:rsidR="005835E3" w:rsidRPr="005835E3" w:rsidRDefault="005835E3" w:rsidP="005835E3">
      <w:pPr>
        <w:rPr>
          <w:rFonts w:ascii="Times New Roman" w:hAnsi="Times New Roman" w:cs="Times New Roman"/>
          <w:sz w:val="24"/>
          <w:szCs w:val="24"/>
        </w:rPr>
      </w:pPr>
      <w:r w:rsidRPr="005835E3">
        <w:rPr>
          <w:rFonts w:ascii="Times New Roman" w:hAnsi="Times New Roman" w:cs="Times New Roman"/>
          <w:sz w:val="24"/>
          <w:szCs w:val="24"/>
        </w:rPr>
        <w:t>AVIZAT (Autoritatea Contractantă):</w:t>
      </w:r>
    </w:p>
    <w:p w14:paraId="5C31CED0" w14:textId="77777777" w:rsidR="005835E3" w:rsidRPr="005835E3" w:rsidRDefault="005835E3" w:rsidP="00CA576B">
      <w:pPr>
        <w:spacing w:after="0"/>
        <w:ind w:firstLine="720"/>
        <w:rPr>
          <w:rFonts w:ascii="Times New Roman" w:hAnsi="Times New Roman" w:cs="Times New Roman"/>
          <w:sz w:val="24"/>
          <w:szCs w:val="24"/>
        </w:rPr>
      </w:pPr>
      <w:r w:rsidRPr="005835E3">
        <w:rPr>
          <w:rFonts w:ascii="Times New Roman" w:hAnsi="Times New Roman" w:cs="Times New Roman"/>
          <w:sz w:val="24"/>
          <w:szCs w:val="24"/>
        </w:rPr>
        <w:t>a) Coordonator Program</w:t>
      </w:r>
    </w:p>
    <w:p w14:paraId="7DD7EC1B" w14:textId="46411D9E" w:rsidR="005835E3" w:rsidRPr="00667E0B" w:rsidRDefault="00C93BED" w:rsidP="00667E0B">
      <w:pPr>
        <w:pStyle w:val="Explicatii"/>
        <w:ind w:firstLine="708"/>
        <w:jc w:val="center"/>
        <w:rPr>
          <w:rFonts w:ascii="Times New Roman" w:hAnsi="Times New Roman"/>
          <w:sz w:val="24"/>
          <w:szCs w:val="24"/>
        </w:rPr>
      </w:pPr>
      <w:r w:rsidRPr="005835E3">
        <w:rPr>
          <w:rFonts w:ascii="Times New Roman" w:hAnsi="Times New Roman"/>
          <w:sz w:val="24"/>
          <w:szCs w:val="24"/>
        </w:rPr>
        <w:t>Nume, prenume</w:t>
      </w:r>
      <w:r w:rsidR="005835E3" w:rsidRPr="005835E3">
        <w:rPr>
          <w:rFonts w:ascii="Times New Roman" w:hAnsi="Times New Roman"/>
          <w:i w:val="0"/>
          <w:color w:val="auto"/>
          <w:sz w:val="24"/>
          <w:szCs w:val="24"/>
        </w:rPr>
        <w:tab/>
      </w:r>
      <w:r w:rsidR="005835E3" w:rsidRPr="005835E3">
        <w:rPr>
          <w:rFonts w:ascii="Times New Roman" w:hAnsi="Times New Roman"/>
          <w:i w:val="0"/>
          <w:color w:val="auto"/>
          <w:sz w:val="24"/>
          <w:szCs w:val="24"/>
        </w:rPr>
        <w:tab/>
      </w:r>
      <w:r w:rsidR="005835E3" w:rsidRPr="005835E3">
        <w:rPr>
          <w:rFonts w:ascii="Times New Roman" w:hAnsi="Times New Roman"/>
          <w:i w:val="0"/>
          <w:color w:val="auto"/>
          <w:sz w:val="24"/>
          <w:szCs w:val="24"/>
        </w:rPr>
        <w:tab/>
        <w:t>Semnătura:</w:t>
      </w:r>
      <w:r w:rsidR="00CA576B">
        <w:rPr>
          <w:rFonts w:ascii="Times New Roman" w:hAnsi="Times New Roman"/>
          <w:i w:val="0"/>
          <w:color w:val="auto"/>
          <w:sz w:val="24"/>
          <w:szCs w:val="24"/>
        </w:rPr>
        <w:t xml:space="preserve"> __________</w:t>
      </w:r>
      <w:r w:rsidR="00CA576B">
        <w:rPr>
          <w:rFonts w:ascii="Times New Roman" w:hAnsi="Times New Roman"/>
          <w:i w:val="0"/>
          <w:color w:val="auto"/>
          <w:sz w:val="24"/>
          <w:szCs w:val="24"/>
          <w:lang w:val="en-US"/>
        </w:rPr>
        <w:t>__</w:t>
      </w:r>
      <w:r w:rsidR="00CA576B">
        <w:rPr>
          <w:rFonts w:ascii="Times New Roman" w:hAnsi="Times New Roman"/>
          <w:i w:val="0"/>
          <w:color w:val="auto"/>
          <w:sz w:val="24"/>
          <w:szCs w:val="24"/>
        </w:rPr>
        <w:t>_</w:t>
      </w:r>
      <w:r w:rsidR="005835E3" w:rsidRPr="005835E3">
        <w:rPr>
          <w:rFonts w:ascii="Times New Roman" w:hAnsi="Times New Roman"/>
          <w:i w:val="0"/>
          <w:color w:val="auto"/>
          <w:sz w:val="24"/>
          <w:szCs w:val="24"/>
        </w:rPr>
        <w:tab/>
      </w:r>
      <w:r w:rsidR="00FC79E8">
        <w:rPr>
          <w:rFonts w:ascii="Times New Roman" w:hAnsi="Times New Roman"/>
          <w:i w:val="0"/>
          <w:color w:val="auto"/>
          <w:sz w:val="24"/>
          <w:szCs w:val="24"/>
        </w:rPr>
        <w:t>Data: ___________</w:t>
      </w:r>
    </w:p>
    <w:p w14:paraId="5F89D340" w14:textId="77777777" w:rsidR="005835E3" w:rsidRPr="00C139DC" w:rsidRDefault="005835E3" w:rsidP="005835E3">
      <w:pPr>
        <w:pStyle w:val="Explicatii"/>
        <w:rPr>
          <w:rFonts w:ascii="Times New Roman" w:hAnsi="Times New Roman"/>
          <w:i w:val="0"/>
          <w:color w:val="auto"/>
        </w:rPr>
      </w:pPr>
    </w:p>
    <w:p w14:paraId="457A1970" w14:textId="77777777" w:rsidR="005835E3" w:rsidRPr="005835E3" w:rsidRDefault="005835E3" w:rsidP="00CA576B">
      <w:pPr>
        <w:spacing w:after="0"/>
        <w:ind w:firstLine="720"/>
        <w:rPr>
          <w:rFonts w:ascii="Times New Roman" w:hAnsi="Times New Roman" w:cs="Times New Roman"/>
          <w:sz w:val="24"/>
          <w:szCs w:val="24"/>
          <w:lang w:eastAsia="ro-RO"/>
        </w:rPr>
      </w:pPr>
      <w:r w:rsidRPr="005835E3">
        <w:rPr>
          <w:rFonts w:ascii="Times New Roman" w:hAnsi="Times New Roman" w:cs="Times New Roman"/>
          <w:sz w:val="24"/>
          <w:szCs w:val="24"/>
          <w:lang w:eastAsia="ro-RO"/>
        </w:rPr>
        <w:t>b) Responsabil contractare şi monitorizare</w:t>
      </w:r>
    </w:p>
    <w:p w14:paraId="782EB9B2" w14:textId="3CCC595A" w:rsidR="005835E3" w:rsidRPr="00667E0B" w:rsidRDefault="005835E3" w:rsidP="00667E0B">
      <w:pPr>
        <w:pStyle w:val="Explicatii"/>
        <w:jc w:val="center"/>
        <w:rPr>
          <w:rFonts w:ascii="Times New Roman" w:hAnsi="Times New Roman"/>
          <w:sz w:val="24"/>
          <w:szCs w:val="24"/>
        </w:rPr>
      </w:pPr>
      <w:r w:rsidRPr="005835E3">
        <w:rPr>
          <w:rFonts w:ascii="Times New Roman" w:hAnsi="Times New Roman"/>
          <w:i w:val="0"/>
          <w:color w:val="auto"/>
          <w:sz w:val="24"/>
          <w:szCs w:val="24"/>
        </w:rPr>
        <w:tab/>
      </w:r>
      <w:r w:rsidR="00667E0B" w:rsidRPr="005835E3">
        <w:rPr>
          <w:rFonts w:ascii="Times New Roman" w:hAnsi="Times New Roman"/>
          <w:sz w:val="24"/>
          <w:szCs w:val="24"/>
        </w:rPr>
        <w:t>Nume, prenume</w:t>
      </w:r>
      <w:r w:rsidRPr="005835E3">
        <w:rPr>
          <w:rFonts w:ascii="Times New Roman" w:hAnsi="Times New Roman"/>
          <w:i w:val="0"/>
          <w:color w:val="auto"/>
          <w:sz w:val="24"/>
          <w:szCs w:val="24"/>
        </w:rPr>
        <w:tab/>
      </w:r>
      <w:r w:rsidRPr="005835E3">
        <w:rPr>
          <w:rFonts w:ascii="Times New Roman" w:hAnsi="Times New Roman"/>
          <w:i w:val="0"/>
          <w:color w:val="auto"/>
          <w:sz w:val="24"/>
          <w:szCs w:val="24"/>
        </w:rPr>
        <w:tab/>
      </w:r>
      <w:r w:rsidRPr="005835E3">
        <w:rPr>
          <w:rFonts w:ascii="Times New Roman" w:hAnsi="Times New Roman"/>
          <w:i w:val="0"/>
          <w:color w:val="auto"/>
          <w:sz w:val="24"/>
          <w:szCs w:val="24"/>
        </w:rPr>
        <w:tab/>
        <w:t>Semnătura: ___</w:t>
      </w:r>
      <w:r w:rsidR="00FC79E8">
        <w:rPr>
          <w:rFonts w:ascii="Times New Roman" w:hAnsi="Times New Roman"/>
          <w:i w:val="0"/>
          <w:color w:val="auto"/>
          <w:sz w:val="24"/>
          <w:szCs w:val="24"/>
        </w:rPr>
        <w:t>__________</w:t>
      </w:r>
      <w:r w:rsidR="00FC79E8">
        <w:rPr>
          <w:rFonts w:ascii="Times New Roman" w:hAnsi="Times New Roman"/>
          <w:i w:val="0"/>
          <w:color w:val="auto"/>
          <w:sz w:val="24"/>
          <w:szCs w:val="24"/>
        </w:rPr>
        <w:tab/>
        <w:t>Data: ___________</w:t>
      </w:r>
    </w:p>
    <w:p w14:paraId="3396E3F7" w14:textId="77777777" w:rsidR="00CA576B" w:rsidRPr="00C139DC" w:rsidRDefault="00CA576B" w:rsidP="00C139DC">
      <w:pPr>
        <w:spacing w:after="0"/>
        <w:ind w:firstLine="720"/>
        <w:rPr>
          <w:rFonts w:ascii="Times New Roman" w:hAnsi="Times New Roman" w:cs="Times New Roman"/>
          <w:sz w:val="20"/>
          <w:szCs w:val="20"/>
          <w:lang w:eastAsia="ro-RO"/>
        </w:rPr>
      </w:pPr>
    </w:p>
    <w:p w14:paraId="3EB44FC6" w14:textId="77777777" w:rsidR="005835E3" w:rsidRPr="005835E3" w:rsidRDefault="005835E3" w:rsidP="005835E3">
      <w:pPr>
        <w:ind w:firstLine="720"/>
        <w:rPr>
          <w:rFonts w:ascii="Times New Roman" w:hAnsi="Times New Roman" w:cs="Times New Roman"/>
          <w:sz w:val="24"/>
          <w:szCs w:val="24"/>
          <w:lang w:eastAsia="ro-RO"/>
        </w:rPr>
      </w:pPr>
      <w:r w:rsidRPr="005835E3">
        <w:rPr>
          <w:rFonts w:ascii="Times New Roman" w:hAnsi="Times New Roman" w:cs="Times New Roman"/>
          <w:sz w:val="24"/>
          <w:szCs w:val="24"/>
          <w:lang w:eastAsia="ro-RO"/>
        </w:rPr>
        <w:t>c) Ofiţer de proiect</w:t>
      </w:r>
    </w:p>
    <w:p w14:paraId="26653EFD" w14:textId="57F708FD" w:rsidR="005835E3" w:rsidRPr="00667E0B" w:rsidRDefault="00667E0B" w:rsidP="00667E0B">
      <w:pPr>
        <w:pStyle w:val="Explicatii"/>
        <w:ind w:firstLine="708"/>
        <w:jc w:val="center"/>
        <w:rPr>
          <w:rFonts w:ascii="Times New Roman" w:hAnsi="Times New Roman"/>
          <w:sz w:val="24"/>
          <w:szCs w:val="24"/>
        </w:rPr>
      </w:pPr>
      <w:r w:rsidRPr="005835E3">
        <w:rPr>
          <w:rFonts w:ascii="Times New Roman" w:hAnsi="Times New Roman"/>
          <w:sz w:val="24"/>
          <w:szCs w:val="24"/>
        </w:rPr>
        <w:t>Nume, prenume</w:t>
      </w:r>
      <w:r w:rsidR="005835E3" w:rsidRPr="005835E3">
        <w:rPr>
          <w:rFonts w:ascii="Times New Roman" w:hAnsi="Times New Roman"/>
          <w:i w:val="0"/>
          <w:color w:val="auto"/>
          <w:sz w:val="24"/>
          <w:szCs w:val="24"/>
        </w:rPr>
        <w:tab/>
      </w:r>
      <w:r w:rsidR="005835E3" w:rsidRPr="005835E3">
        <w:rPr>
          <w:rFonts w:ascii="Times New Roman" w:hAnsi="Times New Roman"/>
          <w:i w:val="0"/>
          <w:color w:val="auto"/>
          <w:sz w:val="24"/>
          <w:szCs w:val="24"/>
        </w:rPr>
        <w:tab/>
      </w:r>
      <w:r>
        <w:rPr>
          <w:rFonts w:ascii="Times New Roman" w:hAnsi="Times New Roman"/>
          <w:i w:val="0"/>
          <w:color w:val="auto"/>
          <w:sz w:val="24"/>
          <w:szCs w:val="24"/>
        </w:rPr>
        <w:tab/>
      </w:r>
      <w:r w:rsidR="005835E3" w:rsidRPr="005835E3">
        <w:rPr>
          <w:rFonts w:ascii="Times New Roman" w:hAnsi="Times New Roman"/>
          <w:i w:val="0"/>
          <w:color w:val="auto"/>
          <w:sz w:val="24"/>
          <w:szCs w:val="24"/>
        </w:rPr>
        <w:t>Semnătura: ___</w:t>
      </w:r>
      <w:r w:rsidR="00FC79E8">
        <w:rPr>
          <w:rFonts w:ascii="Times New Roman" w:hAnsi="Times New Roman"/>
          <w:i w:val="0"/>
          <w:color w:val="auto"/>
          <w:sz w:val="24"/>
          <w:szCs w:val="24"/>
        </w:rPr>
        <w:t>__________</w:t>
      </w:r>
      <w:r w:rsidR="00FC79E8">
        <w:rPr>
          <w:rFonts w:ascii="Times New Roman" w:hAnsi="Times New Roman"/>
          <w:i w:val="0"/>
          <w:color w:val="auto"/>
          <w:sz w:val="24"/>
          <w:szCs w:val="24"/>
        </w:rPr>
        <w:tab/>
        <w:t>Data: ___________</w:t>
      </w:r>
    </w:p>
    <w:p w14:paraId="152E4482" w14:textId="77777777" w:rsidR="005835E3" w:rsidRPr="00C139DC" w:rsidRDefault="005835E3" w:rsidP="00C139DC">
      <w:pPr>
        <w:spacing w:after="0"/>
        <w:ind w:firstLine="720"/>
        <w:rPr>
          <w:rFonts w:ascii="Times New Roman" w:hAnsi="Times New Roman" w:cs="Times New Roman"/>
          <w:sz w:val="20"/>
          <w:szCs w:val="20"/>
          <w:lang w:eastAsia="ro-RO"/>
        </w:rPr>
      </w:pPr>
    </w:p>
    <w:p w14:paraId="2B06E57A" w14:textId="77777777" w:rsidR="005835E3" w:rsidRPr="005835E3" w:rsidRDefault="005835E3" w:rsidP="005835E3">
      <w:pPr>
        <w:ind w:firstLine="720"/>
        <w:rPr>
          <w:rFonts w:ascii="Times New Roman" w:hAnsi="Times New Roman" w:cs="Times New Roman"/>
          <w:sz w:val="24"/>
          <w:szCs w:val="24"/>
          <w:lang w:eastAsia="ro-RO"/>
        </w:rPr>
      </w:pPr>
      <w:r w:rsidRPr="005835E3">
        <w:rPr>
          <w:rFonts w:ascii="Times New Roman" w:hAnsi="Times New Roman" w:cs="Times New Roman"/>
          <w:sz w:val="24"/>
          <w:szCs w:val="24"/>
          <w:lang w:eastAsia="ro-RO"/>
        </w:rPr>
        <w:t>d) Ofiţer financiar</w:t>
      </w:r>
    </w:p>
    <w:p w14:paraId="429E4047" w14:textId="3B20A60E" w:rsidR="005835E3" w:rsidRPr="00667E0B" w:rsidRDefault="00667E0B" w:rsidP="00667E0B">
      <w:pPr>
        <w:pStyle w:val="Explicatii"/>
        <w:ind w:firstLine="708"/>
        <w:jc w:val="center"/>
        <w:rPr>
          <w:rFonts w:ascii="Times New Roman" w:hAnsi="Times New Roman"/>
          <w:sz w:val="24"/>
          <w:szCs w:val="24"/>
        </w:rPr>
      </w:pPr>
      <w:r w:rsidRPr="005835E3">
        <w:rPr>
          <w:rFonts w:ascii="Times New Roman" w:hAnsi="Times New Roman"/>
          <w:sz w:val="24"/>
          <w:szCs w:val="24"/>
        </w:rPr>
        <w:t>Nume, prenume</w:t>
      </w:r>
      <w:r>
        <w:rPr>
          <w:rFonts w:ascii="Times New Roman" w:hAnsi="Times New Roman"/>
          <w:sz w:val="24"/>
          <w:szCs w:val="24"/>
        </w:rPr>
        <w:tab/>
      </w:r>
      <w:r w:rsidR="005835E3" w:rsidRPr="005835E3">
        <w:rPr>
          <w:rFonts w:ascii="Times New Roman" w:hAnsi="Times New Roman"/>
          <w:i w:val="0"/>
          <w:color w:val="auto"/>
          <w:sz w:val="24"/>
          <w:szCs w:val="24"/>
        </w:rPr>
        <w:tab/>
      </w:r>
      <w:r>
        <w:rPr>
          <w:rFonts w:ascii="Times New Roman" w:hAnsi="Times New Roman"/>
          <w:i w:val="0"/>
          <w:color w:val="auto"/>
          <w:sz w:val="24"/>
          <w:szCs w:val="24"/>
        </w:rPr>
        <w:tab/>
      </w:r>
      <w:r w:rsidR="005835E3" w:rsidRPr="005835E3">
        <w:rPr>
          <w:rFonts w:ascii="Times New Roman" w:hAnsi="Times New Roman"/>
          <w:i w:val="0"/>
          <w:color w:val="auto"/>
          <w:sz w:val="24"/>
          <w:szCs w:val="24"/>
        </w:rPr>
        <w:t>Semnătura: ___</w:t>
      </w:r>
      <w:r w:rsidR="00FC79E8">
        <w:rPr>
          <w:rFonts w:ascii="Times New Roman" w:hAnsi="Times New Roman"/>
          <w:i w:val="0"/>
          <w:color w:val="auto"/>
          <w:sz w:val="24"/>
          <w:szCs w:val="24"/>
        </w:rPr>
        <w:t>__________</w:t>
      </w:r>
      <w:r w:rsidR="00FC79E8">
        <w:rPr>
          <w:rFonts w:ascii="Times New Roman" w:hAnsi="Times New Roman"/>
          <w:i w:val="0"/>
          <w:color w:val="auto"/>
          <w:sz w:val="24"/>
          <w:szCs w:val="24"/>
        </w:rPr>
        <w:tab/>
        <w:t>Data: ___________</w:t>
      </w:r>
    </w:p>
    <w:p w14:paraId="4C14BE28" w14:textId="77777777" w:rsidR="00C139DC" w:rsidRDefault="00C139DC" w:rsidP="005835E3">
      <w:pPr>
        <w:keepNext/>
        <w:keepLines/>
        <w:rPr>
          <w:rFonts w:ascii="Times New Roman" w:hAnsi="Times New Roman" w:cs="Times New Roman"/>
          <w:sz w:val="24"/>
          <w:szCs w:val="24"/>
        </w:rPr>
      </w:pPr>
    </w:p>
    <w:p w14:paraId="52CFE09E" w14:textId="77777777" w:rsidR="005835E3" w:rsidRPr="005835E3" w:rsidRDefault="005835E3" w:rsidP="005835E3">
      <w:pPr>
        <w:keepNext/>
        <w:keepLines/>
        <w:rPr>
          <w:rFonts w:ascii="Times New Roman" w:hAnsi="Times New Roman" w:cs="Times New Roman"/>
          <w:sz w:val="24"/>
          <w:szCs w:val="24"/>
        </w:rPr>
      </w:pPr>
      <w:r w:rsidRPr="005835E3">
        <w:rPr>
          <w:rFonts w:ascii="Times New Roman" w:hAnsi="Times New Roman" w:cs="Times New Roman"/>
          <w:sz w:val="24"/>
          <w:szCs w:val="24"/>
        </w:rPr>
        <w:t>Între:</w:t>
      </w:r>
    </w:p>
    <w:p w14:paraId="0BE8F04F" w14:textId="77777777" w:rsidR="005835E3" w:rsidRPr="005835E3" w:rsidRDefault="005835E3" w:rsidP="005835E3">
      <w:pPr>
        <w:keepNext/>
        <w:keepLines/>
        <w:jc w:val="both"/>
        <w:rPr>
          <w:rFonts w:ascii="Times New Roman" w:hAnsi="Times New Roman" w:cs="Times New Roman"/>
          <w:b/>
          <w:sz w:val="24"/>
          <w:szCs w:val="24"/>
        </w:rPr>
      </w:pPr>
      <w:r w:rsidRPr="005835E3">
        <w:rPr>
          <w:rFonts w:ascii="Times New Roman" w:hAnsi="Times New Roman" w:cs="Times New Roman"/>
          <w:b/>
          <w:sz w:val="24"/>
          <w:szCs w:val="24"/>
        </w:rPr>
        <w:t>Autoritatea Naţională pentru Cercetare Ştiinţifică şi Inovare</w:t>
      </w:r>
      <w:r w:rsidRPr="005835E3">
        <w:rPr>
          <w:rFonts w:ascii="Times New Roman" w:hAnsi="Times New Roman" w:cs="Times New Roman"/>
          <w:sz w:val="24"/>
          <w:szCs w:val="24"/>
        </w:rPr>
        <w:t xml:space="preserve">, cu sediul în Bucureşti, str. Mendeleev, nr. 21 – 25, sector 1, cod poştal 010362, România, tel +40(0)213183050, fax +40(0)213126617, cod fiscal 17728123, cont IBAN RO24TREZ70054060121XXXXX, Trezoreria Operativă a Municipiului Bucureşti, reprezentată legal prin domnul Tudor PRISECARU, având funcția de Președinte și de doamna Lucia MOISE, având funcția de Director economic, în calitate de </w:t>
      </w:r>
      <w:r w:rsidRPr="005835E3">
        <w:rPr>
          <w:rFonts w:ascii="Times New Roman" w:hAnsi="Times New Roman" w:cs="Times New Roman"/>
          <w:b/>
          <w:sz w:val="24"/>
          <w:szCs w:val="24"/>
        </w:rPr>
        <w:t>Autoritate Contractantă,</w:t>
      </w:r>
    </w:p>
    <w:p w14:paraId="0257B130" w14:textId="77777777" w:rsidR="005835E3" w:rsidRPr="005835E3" w:rsidRDefault="005835E3" w:rsidP="005835E3">
      <w:pPr>
        <w:keepNext/>
        <w:keepLines/>
        <w:rPr>
          <w:rFonts w:ascii="Times New Roman" w:hAnsi="Times New Roman" w:cs="Times New Roman"/>
          <w:sz w:val="24"/>
          <w:szCs w:val="24"/>
        </w:rPr>
      </w:pPr>
      <w:r w:rsidRPr="005835E3">
        <w:rPr>
          <w:rFonts w:ascii="Times New Roman" w:hAnsi="Times New Roman" w:cs="Times New Roman"/>
          <w:sz w:val="24"/>
          <w:szCs w:val="24"/>
        </w:rPr>
        <w:t>şi</w:t>
      </w:r>
    </w:p>
    <w:p w14:paraId="79353189" w14:textId="77777777" w:rsidR="005835E3" w:rsidRPr="005835E3" w:rsidRDefault="005835E3" w:rsidP="005835E3">
      <w:pPr>
        <w:pStyle w:val="Explicatii"/>
        <w:rPr>
          <w:rFonts w:ascii="Times New Roman" w:hAnsi="Times New Roman"/>
          <w:sz w:val="24"/>
          <w:szCs w:val="24"/>
        </w:rPr>
      </w:pPr>
      <w:r w:rsidRPr="005835E3">
        <w:rPr>
          <w:rFonts w:ascii="Times New Roman" w:hAnsi="Times New Roman"/>
          <w:sz w:val="24"/>
          <w:szCs w:val="24"/>
        </w:rPr>
        <w:t>(denumirea completă a Contractorului)</w:t>
      </w:r>
    </w:p>
    <w:p w14:paraId="0E909559" w14:textId="77777777" w:rsidR="00461B15" w:rsidRDefault="005835E3" w:rsidP="005835E3">
      <w:pPr>
        <w:jc w:val="both"/>
        <w:rPr>
          <w:rFonts w:ascii="Times New Roman" w:hAnsi="Times New Roman" w:cs="Times New Roman"/>
          <w:sz w:val="24"/>
          <w:szCs w:val="24"/>
        </w:rPr>
      </w:pPr>
      <w:r w:rsidRPr="005835E3">
        <w:rPr>
          <w:rFonts w:ascii="Times New Roman" w:hAnsi="Times New Roman" w:cs="Times New Roman"/>
          <w:sz w:val="24"/>
          <w:szCs w:val="24"/>
        </w:rPr>
        <w:t xml:space="preserve">..........................................................................................................................................................., cu sediul în .............................. cod poştal ..........., str..........................................................nr. ........, judeţ (sector)...............................................................tel.......................fax........................................., cod unic de înregistrare ………………cod fiscal ……………........., reprezentat prin Rector / Director....................................................................................................... şi director economic (contabil şef) ...................................................., în calitate de </w:t>
      </w:r>
      <w:r w:rsidRPr="005835E3">
        <w:rPr>
          <w:rFonts w:ascii="Times New Roman" w:hAnsi="Times New Roman" w:cs="Times New Roman"/>
          <w:b/>
          <w:sz w:val="24"/>
          <w:szCs w:val="24"/>
        </w:rPr>
        <w:t>Contractor</w:t>
      </w:r>
      <w:r w:rsidRPr="005835E3">
        <w:rPr>
          <w:rFonts w:ascii="Times New Roman" w:hAnsi="Times New Roman" w:cs="Times New Roman"/>
          <w:sz w:val="24"/>
          <w:szCs w:val="24"/>
        </w:rPr>
        <w:t>,</w:t>
      </w:r>
    </w:p>
    <w:p w14:paraId="08BA5055" w14:textId="2BD01E1A" w:rsidR="005835E3" w:rsidRPr="005835E3" w:rsidRDefault="005835E3" w:rsidP="00461B15">
      <w:pPr>
        <w:spacing w:after="0"/>
        <w:jc w:val="both"/>
        <w:rPr>
          <w:rFonts w:ascii="Times New Roman" w:hAnsi="Times New Roman" w:cs="Times New Roman"/>
          <w:sz w:val="24"/>
          <w:szCs w:val="24"/>
        </w:rPr>
      </w:pPr>
    </w:p>
    <w:p w14:paraId="5208EC74" w14:textId="4D173672" w:rsidR="005835E3" w:rsidRPr="005835E3" w:rsidRDefault="00461B15" w:rsidP="005835E3">
      <w:pPr>
        <w:jc w:val="both"/>
        <w:rPr>
          <w:rFonts w:ascii="Times New Roman" w:hAnsi="Times New Roman" w:cs="Times New Roman"/>
          <w:sz w:val="24"/>
          <w:szCs w:val="24"/>
        </w:rPr>
      </w:pPr>
      <w:r>
        <w:rPr>
          <w:rFonts w:ascii="Times New Roman" w:hAnsi="Times New Roman" w:cs="Times New Roman"/>
          <w:sz w:val="24"/>
          <w:szCs w:val="24"/>
        </w:rPr>
        <w:t>s</w:t>
      </w:r>
      <w:r w:rsidR="005835E3" w:rsidRPr="005835E3">
        <w:rPr>
          <w:rFonts w:ascii="Times New Roman" w:hAnsi="Times New Roman" w:cs="Times New Roman"/>
          <w:sz w:val="24"/>
          <w:szCs w:val="24"/>
        </w:rPr>
        <w:t>-a încheiat prezentul Act Adiţional la Contractul de finanțare pentru execuție proiect de cercetare nr.________/__________</w:t>
      </w:r>
      <w:r w:rsidR="00A33881">
        <w:rPr>
          <w:rFonts w:ascii="Times New Roman" w:hAnsi="Times New Roman" w:cs="Times New Roman"/>
          <w:sz w:val="24"/>
          <w:szCs w:val="24"/>
        </w:rPr>
        <w:t>, în cadrul P</w:t>
      </w:r>
      <w:r w:rsidR="005835E3" w:rsidRPr="005835E3">
        <w:rPr>
          <w:rFonts w:ascii="Times New Roman" w:hAnsi="Times New Roman" w:cs="Times New Roman"/>
          <w:sz w:val="24"/>
          <w:szCs w:val="24"/>
        </w:rPr>
        <w:t>rogramului ,,Cercetare în Sectoare Prioritare” din cadrul Mecanismului Financiar al Spațiului Economic European 2009-2014.</w:t>
      </w:r>
    </w:p>
    <w:p w14:paraId="3B63FC7A" w14:textId="77777777" w:rsidR="005835E3" w:rsidRPr="005835E3" w:rsidRDefault="005835E3" w:rsidP="00A33881">
      <w:pPr>
        <w:spacing w:after="0"/>
        <w:rPr>
          <w:rFonts w:ascii="Times New Roman" w:hAnsi="Times New Roman" w:cs="Times New Roman"/>
          <w:sz w:val="24"/>
          <w:szCs w:val="24"/>
        </w:rPr>
      </w:pPr>
    </w:p>
    <w:p w14:paraId="05D9A21A" w14:textId="43FAEE76" w:rsidR="00A33881" w:rsidRDefault="0023260C" w:rsidP="00A33881">
      <w:pPr>
        <w:spacing w:after="0"/>
        <w:jc w:val="both"/>
        <w:rPr>
          <w:rFonts w:ascii="Times New Roman" w:hAnsi="Times New Roman" w:cs="Times New Roman"/>
          <w:sz w:val="24"/>
          <w:szCs w:val="24"/>
        </w:rPr>
      </w:pPr>
      <w:r>
        <w:rPr>
          <w:rFonts w:ascii="Times New Roman" w:hAnsi="Times New Roman" w:cs="Times New Roman"/>
          <w:b/>
          <w:sz w:val="24"/>
          <w:szCs w:val="24"/>
          <w:lang w:val="en-GB" w:eastAsia="ar-SA"/>
        </w:rPr>
        <w:t xml:space="preserve">Art. </w:t>
      </w:r>
      <w:r w:rsidR="005835E3" w:rsidRPr="00A33881">
        <w:rPr>
          <w:rFonts w:ascii="Times New Roman" w:hAnsi="Times New Roman" w:cs="Times New Roman"/>
          <w:b/>
          <w:sz w:val="24"/>
          <w:szCs w:val="24"/>
          <w:lang w:val="en-GB" w:eastAsia="ar-SA"/>
        </w:rPr>
        <w:t>1</w:t>
      </w:r>
      <w:r w:rsidR="00A33881" w:rsidRPr="00A33881">
        <w:rPr>
          <w:rFonts w:ascii="Times New Roman" w:hAnsi="Times New Roman" w:cs="Times New Roman"/>
          <w:b/>
          <w:sz w:val="24"/>
          <w:szCs w:val="24"/>
          <w:lang w:val="en-GB" w:eastAsia="ar-SA"/>
        </w:rPr>
        <w:t xml:space="preserve"> </w:t>
      </w:r>
      <w:r w:rsidR="00A33881" w:rsidRPr="00A33881">
        <w:rPr>
          <w:rFonts w:ascii="Times New Roman" w:hAnsi="Times New Roman" w:cs="Times New Roman"/>
          <w:sz w:val="24"/>
          <w:szCs w:val="24"/>
        </w:rPr>
        <w:t xml:space="preserve">Se </w:t>
      </w:r>
      <w:r w:rsidR="00A33881" w:rsidRPr="00857774">
        <w:rPr>
          <w:rFonts w:ascii="Times New Roman" w:hAnsi="Times New Roman" w:cs="Times New Roman"/>
          <w:sz w:val="24"/>
          <w:szCs w:val="24"/>
        </w:rPr>
        <w:t xml:space="preserve">reformulează </w:t>
      </w:r>
      <w:r w:rsidR="00857774">
        <w:rPr>
          <w:rFonts w:ascii="Times New Roman" w:hAnsi="Times New Roman" w:cs="Times New Roman"/>
          <w:sz w:val="24"/>
          <w:szCs w:val="24"/>
        </w:rPr>
        <w:t>pct</w:t>
      </w:r>
      <w:r w:rsidR="00AC1433" w:rsidRPr="00857774">
        <w:rPr>
          <w:rFonts w:ascii="Times New Roman" w:hAnsi="Times New Roman" w:cs="Times New Roman"/>
          <w:sz w:val="24"/>
          <w:szCs w:val="24"/>
        </w:rPr>
        <w:t xml:space="preserve">. </w:t>
      </w:r>
      <w:r w:rsidR="00A33881" w:rsidRPr="00857774">
        <w:rPr>
          <w:rFonts w:ascii="Times New Roman" w:hAnsi="Times New Roman" w:cs="Times New Roman"/>
          <w:sz w:val="24"/>
          <w:szCs w:val="24"/>
        </w:rPr>
        <w:t>2</w:t>
      </w:r>
      <w:r w:rsidR="00A33881">
        <w:rPr>
          <w:rFonts w:ascii="Times New Roman" w:hAnsi="Times New Roman" w:cs="Times New Roman"/>
          <w:sz w:val="24"/>
          <w:szCs w:val="24"/>
        </w:rPr>
        <w:t xml:space="preserve"> </w:t>
      </w:r>
      <w:r w:rsidR="00A33881" w:rsidRPr="00A33881">
        <w:rPr>
          <w:rFonts w:ascii="Times New Roman" w:hAnsi="Times New Roman" w:cs="Times New Roman"/>
          <w:sz w:val="24"/>
          <w:szCs w:val="24"/>
        </w:rPr>
        <w:t xml:space="preserve">din cadrul </w:t>
      </w:r>
      <w:r>
        <w:rPr>
          <w:rFonts w:ascii="Times New Roman" w:hAnsi="Times New Roman" w:cs="Times New Roman"/>
          <w:sz w:val="24"/>
          <w:szCs w:val="24"/>
        </w:rPr>
        <w:t xml:space="preserve">Art. </w:t>
      </w:r>
      <w:r w:rsidR="00A33881">
        <w:rPr>
          <w:rFonts w:ascii="Times New Roman" w:hAnsi="Times New Roman" w:cs="Times New Roman"/>
          <w:sz w:val="24"/>
          <w:szCs w:val="24"/>
        </w:rPr>
        <w:t>4, astfel că noua formă</w:t>
      </w:r>
      <w:r w:rsidR="00A33881" w:rsidRPr="00A33881">
        <w:rPr>
          <w:rFonts w:ascii="Times New Roman" w:hAnsi="Times New Roman" w:cs="Times New Roman"/>
          <w:sz w:val="24"/>
          <w:szCs w:val="24"/>
        </w:rPr>
        <w:t xml:space="preserve"> a acestuia este următoarea:</w:t>
      </w:r>
    </w:p>
    <w:p w14:paraId="092C6164" w14:textId="49BCB791" w:rsidR="005835E3" w:rsidRPr="00A33881" w:rsidRDefault="00FE2BCF" w:rsidP="00FE2BCF">
      <w:pPr>
        <w:spacing w:before="120" w:after="0"/>
        <w:jc w:val="both"/>
        <w:rPr>
          <w:rFonts w:ascii="Times New Roman" w:hAnsi="Times New Roman" w:cs="Times New Roman"/>
          <w:sz w:val="24"/>
          <w:szCs w:val="24"/>
        </w:rPr>
      </w:pPr>
      <w:r>
        <w:rPr>
          <w:rFonts w:ascii="Times New Roman" w:hAnsi="Times New Roman" w:cs="Times New Roman"/>
          <w:sz w:val="24"/>
          <w:szCs w:val="24"/>
        </w:rPr>
        <w:t>„</w:t>
      </w:r>
      <w:r w:rsidR="001E4F00">
        <w:rPr>
          <w:rFonts w:ascii="Times New Roman" w:hAnsi="Times New Roman" w:cs="Times New Roman"/>
          <w:sz w:val="24"/>
          <w:szCs w:val="24"/>
        </w:rPr>
        <w:t xml:space="preserve">(2) </w:t>
      </w:r>
      <w:r w:rsidR="00A33881" w:rsidRPr="005835E3">
        <w:rPr>
          <w:rFonts w:ascii="Times New Roman" w:hAnsi="Times New Roman" w:cs="Times New Roman"/>
          <w:sz w:val="24"/>
          <w:szCs w:val="24"/>
        </w:rPr>
        <w:t>Perioada de implementare reprezintă durata execuției activităților din proiect.</w:t>
      </w:r>
      <w:r>
        <w:rPr>
          <w:rFonts w:ascii="Times New Roman" w:hAnsi="Times New Roman" w:cs="Times New Roman"/>
          <w:sz w:val="24"/>
          <w:szCs w:val="24"/>
        </w:rPr>
        <w:t>”</w:t>
      </w:r>
    </w:p>
    <w:p w14:paraId="06A0F7AC" w14:textId="77777777" w:rsidR="00A33881" w:rsidRDefault="00A33881" w:rsidP="00A33881">
      <w:pPr>
        <w:spacing w:after="0"/>
        <w:jc w:val="both"/>
        <w:rPr>
          <w:rFonts w:ascii="Times New Roman" w:hAnsi="Times New Roman" w:cs="Times New Roman"/>
          <w:b/>
          <w:sz w:val="24"/>
          <w:szCs w:val="24"/>
          <w:lang w:val="en-GB" w:eastAsia="ar-SA"/>
        </w:rPr>
      </w:pPr>
    </w:p>
    <w:p w14:paraId="684A39C1" w14:textId="77777777" w:rsidR="005835E3" w:rsidRPr="00A33881" w:rsidRDefault="0023260C" w:rsidP="00A33881">
      <w:pPr>
        <w:spacing w:after="0"/>
        <w:jc w:val="both"/>
        <w:rPr>
          <w:rFonts w:ascii="Times New Roman" w:hAnsi="Times New Roman" w:cs="Times New Roman"/>
          <w:b/>
          <w:sz w:val="24"/>
          <w:szCs w:val="24"/>
        </w:rPr>
      </w:pPr>
      <w:r>
        <w:rPr>
          <w:rFonts w:ascii="Times New Roman" w:hAnsi="Times New Roman" w:cs="Times New Roman"/>
          <w:b/>
          <w:sz w:val="24"/>
          <w:szCs w:val="24"/>
          <w:lang w:val="en-GB" w:eastAsia="ar-SA"/>
        </w:rPr>
        <w:t xml:space="preserve">Art. </w:t>
      </w:r>
      <w:r w:rsidR="005835E3" w:rsidRPr="00A33881">
        <w:rPr>
          <w:rFonts w:ascii="Times New Roman" w:hAnsi="Times New Roman" w:cs="Times New Roman"/>
          <w:b/>
          <w:sz w:val="24"/>
          <w:szCs w:val="24"/>
          <w:lang w:val="en-GB" w:eastAsia="ar-SA"/>
        </w:rPr>
        <w:t>2</w:t>
      </w:r>
      <w:r w:rsidR="005835E3" w:rsidRPr="00A33881">
        <w:rPr>
          <w:rFonts w:ascii="Times New Roman" w:hAnsi="Times New Roman" w:cs="Times New Roman"/>
          <w:sz w:val="24"/>
          <w:szCs w:val="24"/>
          <w:lang w:val="en-GB" w:eastAsia="ar-SA"/>
        </w:rPr>
        <w:t xml:space="preserve"> </w:t>
      </w:r>
      <w:r w:rsidR="00A33881" w:rsidRPr="00A33881">
        <w:rPr>
          <w:rFonts w:ascii="Times New Roman" w:hAnsi="Times New Roman" w:cs="Times New Roman"/>
          <w:sz w:val="24"/>
          <w:szCs w:val="24"/>
        </w:rPr>
        <w:t>Se reformuleaz</w:t>
      </w:r>
      <w:r w:rsidR="00A33881">
        <w:rPr>
          <w:rFonts w:ascii="Times New Roman" w:hAnsi="Times New Roman" w:cs="Times New Roman"/>
          <w:sz w:val="24"/>
          <w:szCs w:val="24"/>
        </w:rPr>
        <w:t>ă</w:t>
      </w:r>
      <w:r>
        <w:rPr>
          <w:rFonts w:ascii="Times New Roman" w:hAnsi="Times New Roman" w:cs="Times New Roman"/>
          <w:sz w:val="24"/>
          <w:szCs w:val="24"/>
        </w:rPr>
        <w:t xml:space="preserve"> Art. </w:t>
      </w:r>
      <w:r w:rsidR="00A33881">
        <w:rPr>
          <w:rFonts w:ascii="Times New Roman" w:hAnsi="Times New Roman" w:cs="Times New Roman"/>
          <w:sz w:val="24"/>
          <w:szCs w:val="24"/>
        </w:rPr>
        <w:t>5</w:t>
      </w:r>
      <w:r>
        <w:rPr>
          <w:rFonts w:ascii="Times New Roman" w:hAnsi="Times New Roman" w:cs="Times New Roman"/>
          <w:sz w:val="24"/>
          <w:szCs w:val="24"/>
        </w:rPr>
        <w:t>,</w:t>
      </w:r>
      <w:r w:rsidR="00A33881">
        <w:rPr>
          <w:rFonts w:ascii="Times New Roman" w:hAnsi="Times New Roman" w:cs="Times New Roman"/>
          <w:sz w:val="24"/>
          <w:szCs w:val="24"/>
        </w:rPr>
        <w:t xml:space="preserve"> a</w:t>
      </w:r>
      <w:r w:rsidR="00A33881" w:rsidRPr="00A33881">
        <w:rPr>
          <w:rFonts w:ascii="Times New Roman" w:hAnsi="Times New Roman" w:cs="Times New Roman"/>
          <w:sz w:val="24"/>
          <w:szCs w:val="24"/>
        </w:rPr>
        <w:t>stfe</w:t>
      </w:r>
      <w:r w:rsidR="00A33881">
        <w:rPr>
          <w:rFonts w:ascii="Times New Roman" w:hAnsi="Times New Roman" w:cs="Times New Roman"/>
          <w:sz w:val="24"/>
          <w:szCs w:val="24"/>
        </w:rPr>
        <w:t>l că noua formă</w:t>
      </w:r>
      <w:r w:rsidR="00A33881" w:rsidRPr="00A33881">
        <w:rPr>
          <w:rFonts w:ascii="Times New Roman" w:hAnsi="Times New Roman" w:cs="Times New Roman"/>
          <w:sz w:val="24"/>
          <w:szCs w:val="24"/>
        </w:rPr>
        <w:t xml:space="preserve"> a acestuia este următoarea: </w:t>
      </w:r>
    </w:p>
    <w:p w14:paraId="02968AC4" w14:textId="77777777" w:rsidR="00A33881" w:rsidRPr="005835E3" w:rsidRDefault="00FE2BCF" w:rsidP="00A33881">
      <w:pPr>
        <w:pStyle w:val="Articol"/>
        <w:numPr>
          <w:ilvl w:val="0"/>
          <w:numId w:val="0"/>
        </w:numPr>
        <w:rPr>
          <w:rFonts w:ascii="Times New Roman" w:hAnsi="Times New Roman"/>
          <w:sz w:val="24"/>
          <w:szCs w:val="24"/>
        </w:rPr>
      </w:pPr>
      <w:r>
        <w:rPr>
          <w:rFonts w:ascii="Times New Roman" w:hAnsi="Times New Roman"/>
          <w:b/>
          <w:sz w:val="24"/>
          <w:szCs w:val="24"/>
        </w:rPr>
        <w:t>„</w:t>
      </w:r>
      <w:r w:rsidR="00A33881" w:rsidRPr="005835E3">
        <w:rPr>
          <w:rFonts w:ascii="Times New Roman" w:hAnsi="Times New Roman"/>
          <w:sz w:val="24"/>
          <w:szCs w:val="24"/>
        </w:rPr>
        <w:t>Contractul încetează să producă efecte la data la care au fost îndeplinite de către Contractor toate obligațiile de raportare aferente execuției proiectului, de returnare a avansurilor nejustificate sau de plată a penalităților prevăzute de prezentul contract şi la data la care au fost îndeplinite de către Autoritatea Contractantă toate obligațiile de plată prevăzute de prezentul contract. Efectele prezentului contract nu vor înceta mai devreme de un an de la finalizarea implementării proiectului. Obligațiile</w:t>
      </w:r>
      <w:r w:rsidR="00A33881">
        <w:rPr>
          <w:rFonts w:ascii="Times New Roman" w:hAnsi="Times New Roman"/>
          <w:sz w:val="24"/>
          <w:szCs w:val="24"/>
        </w:rPr>
        <w:t xml:space="preserve"> de arhivare ş</w:t>
      </w:r>
      <w:r w:rsidR="00A33881" w:rsidRPr="005835E3">
        <w:rPr>
          <w:rFonts w:ascii="Times New Roman" w:hAnsi="Times New Roman"/>
          <w:sz w:val="24"/>
          <w:szCs w:val="24"/>
        </w:rPr>
        <w:t xml:space="preserve">i toate celelalte obligații </w:t>
      </w:r>
      <w:r w:rsidR="00A33881">
        <w:rPr>
          <w:rFonts w:ascii="Times New Roman" w:hAnsi="Times New Roman"/>
          <w:sz w:val="24"/>
          <w:szCs w:val="24"/>
        </w:rPr>
        <w:t>care se extind î</w:t>
      </w:r>
      <w:r w:rsidR="00A33881" w:rsidRPr="005835E3">
        <w:rPr>
          <w:rFonts w:ascii="Times New Roman" w:hAnsi="Times New Roman"/>
          <w:sz w:val="24"/>
          <w:szCs w:val="24"/>
        </w:rPr>
        <w:t>n timp, ulterior încetării contractului, rămân valide până la încetarea lor.</w:t>
      </w:r>
      <w:r>
        <w:rPr>
          <w:rFonts w:ascii="Times New Roman" w:hAnsi="Times New Roman"/>
          <w:sz w:val="24"/>
          <w:szCs w:val="24"/>
        </w:rPr>
        <w:t>”</w:t>
      </w:r>
    </w:p>
    <w:p w14:paraId="64563906" w14:textId="77777777" w:rsidR="00A33881" w:rsidRDefault="00A33881" w:rsidP="00A33881">
      <w:pPr>
        <w:spacing w:after="0"/>
        <w:jc w:val="both"/>
        <w:rPr>
          <w:rFonts w:ascii="Times New Roman" w:hAnsi="Times New Roman" w:cs="Times New Roman"/>
          <w:b/>
          <w:sz w:val="24"/>
          <w:szCs w:val="24"/>
        </w:rPr>
      </w:pPr>
    </w:p>
    <w:p w14:paraId="5AD68162" w14:textId="77777777" w:rsidR="00A33881" w:rsidRDefault="00FE2BCF" w:rsidP="00A33881">
      <w:pPr>
        <w:spacing w:after="0"/>
        <w:jc w:val="both"/>
        <w:rPr>
          <w:rFonts w:ascii="Times New Roman" w:hAnsi="Times New Roman" w:cs="Times New Roman"/>
          <w:b/>
          <w:sz w:val="24"/>
          <w:szCs w:val="24"/>
        </w:rPr>
      </w:pPr>
      <w:r>
        <w:rPr>
          <w:rFonts w:ascii="Times New Roman" w:hAnsi="Times New Roman" w:cs="Times New Roman"/>
          <w:b/>
          <w:sz w:val="24"/>
          <w:szCs w:val="24"/>
        </w:rPr>
        <w:t xml:space="preserve">Art. 3 </w:t>
      </w:r>
      <w:r w:rsidRPr="00A33881">
        <w:rPr>
          <w:rFonts w:ascii="Times New Roman" w:hAnsi="Times New Roman" w:cs="Times New Roman"/>
          <w:sz w:val="24"/>
          <w:szCs w:val="24"/>
        </w:rPr>
        <w:t>Se reformuleaz</w:t>
      </w:r>
      <w:r>
        <w:rPr>
          <w:rFonts w:ascii="Times New Roman" w:hAnsi="Times New Roman" w:cs="Times New Roman"/>
          <w:sz w:val="24"/>
          <w:szCs w:val="24"/>
        </w:rPr>
        <w:t>ă</w:t>
      </w:r>
      <w:r w:rsidRPr="00A33881">
        <w:rPr>
          <w:rFonts w:ascii="Times New Roman" w:hAnsi="Times New Roman" w:cs="Times New Roman"/>
          <w:sz w:val="24"/>
          <w:szCs w:val="24"/>
        </w:rPr>
        <w:t xml:space="preserve"> Art. </w:t>
      </w:r>
      <w:r>
        <w:rPr>
          <w:rFonts w:ascii="Times New Roman" w:hAnsi="Times New Roman" w:cs="Times New Roman"/>
          <w:sz w:val="24"/>
          <w:szCs w:val="24"/>
        </w:rPr>
        <w:t>9</w:t>
      </w:r>
      <w:r w:rsidR="0023260C">
        <w:rPr>
          <w:rFonts w:ascii="Times New Roman" w:hAnsi="Times New Roman" w:cs="Times New Roman"/>
          <w:sz w:val="24"/>
          <w:szCs w:val="24"/>
        </w:rPr>
        <w:t>,</w:t>
      </w:r>
      <w:r>
        <w:rPr>
          <w:rFonts w:ascii="Times New Roman" w:hAnsi="Times New Roman" w:cs="Times New Roman"/>
          <w:sz w:val="24"/>
          <w:szCs w:val="24"/>
        </w:rPr>
        <w:t xml:space="preserve"> a</w:t>
      </w:r>
      <w:r w:rsidRPr="00A33881">
        <w:rPr>
          <w:rFonts w:ascii="Times New Roman" w:hAnsi="Times New Roman" w:cs="Times New Roman"/>
          <w:sz w:val="24"/>
          <w:szCs w:val="24"/>
        </w:rPr>
        <w:t>stfe</w:t>
      </w:r>
      <w:r>
        <w:rPr>
          <w:rFonts w:ascii="Times New Roman" w:hAnsi="Times New Roman" w:cs="Times New Roman"/>
          <w:sz w:val="24"/>
          <w:szCs w:val="24"/>
        </w:rPr>
        <w:t>l că noua formă</w:t>
      </w:r>
      <w:r w:rsidRPr="00A33881">
        <w:rPr>
          <w:rFonts w:ascii="Times New Roman" w:hAnsi="Times New Roman" w:cs="Times New Roman"/>
          <w:sz w:val="24"/>
          <w:szCs w:val="24"/>
        </w:rPr>
        <w:t xml:space="preserve"> a acestuia este următoarea:</w:t>
      </w:r>
    </w:p>
    <w:p w14:paraId="722E7426" w14:textId="77777777" w:rsidR="00FE2BCF" w:rsidRPr="00FE2BCF" w:rsidRDefault="00FE2BCF" w:rsidP="00FE2BCF">
      <w:pPr>
        <w:spacing w:before="120" w:after="0"/>
        <w:jc w:val="both"/>
        <w:rPr>
          <w:rFonts w:ascii="Times New Roman" w:hAnsi="Times New Roman" w:cs="Times New Roman"/>
          <w:sz w:val="24"/>
          <w:szCs w:val="24"/>
          <w:lang w:val="en-GB"/>
        </w:rPr>
      </w:pPr>
      <w:r w:rsidRPr="00FE2BCF">
        <w:rPr>
          <w:rStyle w:val="hps"/>
          <w:rFonts w:ascii="Times New Roman" w:hAnsi="Times New Roman" w:cs="Times New Roman"/>
          <w:sz w:val="24"/>
          <w:szCs w:val="24"/>
        </w:rPr>
        <w:t>„Autoritatea Contractantă</w:t>
      </w:r>
      <w:r w:rsidRPr="00FE2BCF">
        <w:rPr>
          <w:rFonts w:ascii="Times New Roman" w:hAnsi="Times New Roman" w:cs="Times New Roman"/>
          <w:sz w:val="24"/>
          <w:szCs w:val="24"/>
          <w:lang w:val="en-GB"/>
        </w:rPr>
        <w:t xml:space="preserve"> este obligată </w:t>
      </w:r>
      <w:r w:rsidRPr="00FE2BCF">
        <w:rPr>
          <w:rStyle w:val="hps"/>
          <w:rFonts w:ascii="Times New Roman" w:hAnsi="Times New Roman" w:cs="Times New Roman"/>
          <w:sz w:val="24"/>
          <w:szCs w:val="24"/>
        </w:rPr>
        <w:t>să</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acorde</w:t>
      </w:r>
      <w:r w:rsidRPr="00FE2BCF">
        <w:rPr>
          <w:rFonts w:ascii="Times New Roman" w:hAnsi="Times New Roman" w:cs="Times New Roman"/>
          <w:sz w:val="24"/>
          <w:szCs w:val="24"/>
        </w:rPr>
        <w:t xml:space="preserve"> Contractorului ş</w:t>
      </w:r>
      <w:r w:rsidRPr="00FE2BCF">
        <w:rPr>
          <w:rStyle w:val="hps"/>
          <w:rFonts w:ascii="Times New Roman" w:hAnsi="Times New Roman" w:cs="Times New Roman"/>
          <w:sz w:val="24"/>
          <w:szCs w:val="24"/>
        </w:rPr>
        <w:t>i</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prin</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acesta</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Partenerilor de Proiect</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finanțarea necesară implementării proiectului</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în</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suma specificată</w:t>
      </w:r>
      <w:r w:rsidRPr="00FE2BCF">
        <w:rPr>
          <w:rFonts w:ascii="Times New Roman" w:hAnsi="Times New Roman" w:cs="Times New Roman"/>
          <w:sz w:val="24"/>
          <w:szCs w:val="24"/>
        </w:rPr>
        <w:t xml:space="preserve"> la art. 6 cu respectarea Art. 8</w:t>
      </w:r>
      <w:r w:rsidRPr="00FE2BCF">
        <w:rPr>
          <w:rFonts w:ascii="Times New Roman" w:hAnsi="Times New Roman" w:cs="Times New Roman"/>
          <w:sz w:val="24"/>
          <w:szCs w:val="24"/>
          <w:lang w:val="en-GB"/>
        </w:rPr>
        <w:t>.”</w:t>
      </w:r>
    </w:p>
    <w:p w14:paraId="7B2AD70D" w14:textId="77777777" w:rsidR="00FE2BCF" w:rsidRPr="00FE2BCF" w:rsidRDefault="00FE2BCF" w:rsidP="00A33881">
      <w:pPr>
        <w:spacing w:after="0"/>
        <w:jc w:val="both"/>
        <w:rPr>
          <w:rFonts w:ascii="Times New Roman" w:hAnsi="Times New Roman" w:cs="Times New Roman"/>
          <w:b/>
          <w:sz w:val="24"/>
          <w:szCs w:val="24"/>
        </w:rPr>
      </w:pPr>
    </w:p>
    <w:p w14:paraId="35891AAA" w14:textId="77777777" w:rsidR="00FE2BCF" w:rsidRDefault="00FE2BCF" w:rsidP="00A33881">
      <w:pPr>
        <w:spacing w:after="0"/>
        <w:jc w:val="both"/>
        <w:rPr>
          <w:rFonts w:ascii="Times New Roman" w:hAnsi="Times New Roman" w:cs="Times New Roman"/>
          <w:b/>
          <w:sz w:val="24"/>
          <w:szCs w:val="24"/>
        </w:rPr>
      </w:pPr>
      <w:r>
        <w:rPr>
          <w:rFonts w:ascii="Times New Roman" w:hAnsi="Times New Roman" w:cs="Times New Roman"/>
          <w:b/>
          <w:sz w:val="24"/>
          <w:szCs w:val="24"/>
        </w:rPr>
        <w:t xml:space="preserve">Art. 4 </w:t>
      </w:r>
      <w:r w:rsidRPr="00A33881">
        <w:rPr>
          <w:rFonts w:ascii="Times New Roman" w:hAnsi="Times New Roman" w:cs="Times New Roman"/>
          <w:sz w:val="24"/>
          <w:szCs w:val="24"/>
        </w:rPr>
        <w:t>Se reformuleaz</w:t>
      </w:r>
      <w:r>
        <w:rPr>
          <w:rFonts w:ascii="Times New Roman" w:hAnsi="Times New Roman" w:cs="Times New Roman"/>
          <w:sz w:val="24"/>
          <w:szCs w:val="24"/>
        </w:rPr>
        <w:t>ă</w:t>
      </w:r>
      <w:r w:rsidRPr="00A33881">
        <w:rPr>
          <w:rFonts w:ascii="Times New Roman" w:hAnsi="Times New Roman" w:cs="Times New Roman"/>
          <w:sz w:val="24"/>
          <w:szCs w:val="24"/>
        </w:rPr>
        <w:t xml:space="preserve"> Art. </w:t>
      </w:r>
      <w:r>
        <w:rPr>
          <w:rFonts w:ascii="Times New Roman" w:hAnsi="Times New Roman" w:cs="Times New Roman"/>
          <w:sz w:val="24"/>
          <w:szCs w:val="24"/>
        </w:rPr>
        <w:t>10</w:t>
      </w:r>
      <w:r w:rsidR="0023260C">
        <w:rPr>
          <w:rFonts w:ascii="Times New Roman" w:hAnsi="Times New Roman" w:cs="Times New Roman"/>
          <w:sz w:val="24"/>
          <w:szCs w:val="24"/>
        </w:rPr>
        <w:t>,</w:t>
      </w:r>
      <w:r>
        <w:rPr>
          <w:rFonts w:ascii="Times New Roman" w:hAnsi="Times New Roman" w:cs="Times New Roman"/>
          <w:sz w:val="24"/>
          <w:szCs w:val="24"/>
        </w:rPr>
        <w:t xml:space="preserve"> a</w:t>
      </w:r>
      <w:r w:rsidRPr="00A33881">
        <w:rPr>
          <w:rFonts w:ascii="Times New Roman" w:hAnsi="Times New Roman" w:cs="Times New Roman"/>
          <w:sz w:val="24"/>
          <w:szCs w:val="24"/>
        </w:rPr>
        <w:t>stfe</w:t>
      </w:r>
      <w:r>
        <w:rPr>
          <w:rFonts w:ascii="Times New Roman" w:hAnsi="Times New Roman" w:cs="Times New Roman"/>
          <w:sz w:val="24"/>
          <w:szCs w:val="24"/>
        </w:rPr>
        <w:t>l că noua formă</w:t>
      </w:r>
      <w:r w:rsidRPr="00A33881">
        <w:rPr>
          <w:rFonts w:ascii="Times New Roman" w:hAnsi="Times New Roman" w:cs="Times New Roman"/>
          <w:sz w:val="24"/>
          <w:szCs w:val="24"/>
        </w:rPr>
        <w:t xml:space="preserve"> a acestuia este următoarea:</w:t>
      </w:r>
    </w:p>
    <w:p w14:paraId="67D0B8DB" w14:textId="77777777" w:rsidR="00FE2BCF" w:rsidRPr="00FE2BCF" w:rsidRDefault="00FE2BCF" w:rsidP="00FE2BCF">
      <w:pPr>
        <w:spacing w:before="120" w:after="0"/>
        <w:jc w:val="both"/>
        <w:rPr>
          <w:rFonts w:ascii="Times New Roman" w:hAnsi="Times New Roman" w:cs="Times New Roman"/>
          <w:sz w:val="24"/>
          <w:szCs w:val="24"/>
          <w:lang w:val="en-GB"/>
        </w:rPr>
      </w:pPr>
      <w:r w:rsidRPr="00FE2BCF">
        <w:rPr>
          <w:rFonts w:ascii="Times New Roman" w:hAnsi="Times New Roman" w:cs="Times New Roman"/>
          <w:sz w:val="24"/>
          <w:szCs w:val="24"/>
        </w:rPr>
        <w:t>„</w:t>
      </w:r>
      <w:r w:rsidRPr="00FE2BCF">
        <w:rPr>
          <w:rStyle w:val="hps"/>
          <w:rFonts w:ascii="Times New Roman" w:hAnsi="Times New Roman" w:cs="Times New Roman"/>
          <w:sz w:val="24"/>
          <w:szCs w:val="24"/>
        </w:rPr>
        <w:t>Proiectul</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va</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fi implementat</w:t>
      </w:r>
      <w:r w:rsidRPr="00FE2BCF">
        <w:rPr>
          <w:rFonts w:ascii="Times New Roman" w:hAnsi="Times New Roman" w:cs="Times New Roman"/>
          <w:sz w:val="24"/>
          <w:szCs w:val="24"/>
        </w:rPr>
        <w:t xml:space="preserve"> pe întreaga lui durată </w:t>
      </w:r>
      <w:r w:rsidRPr="00FE2BCF">
        <w:rPr>
          <w:rStyle w:val="hps"/>
          <w:rFonts w:ascii="Times New Roman" w:hAnsi="Times New Roman" w:cs="Times New Roman"/>
          <w:sz w:val="24"/>
          <w:szCs w:val="24"/>
        </w:rPr>
        <w:t>cu</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toate</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diligenţele şi</w:t>
      </w:r>
      <w:r w:rsidRPr="00FE2BCF">
        <w:rPr>
          <w:rFonts w:ascii="Times New Roman" w:hAnsi="Times New Roman" w:cs="Times New Roman"/>
          <w:sz w:val="24"/>
          <w:szCs w:val="24"/>
        </w:rPr>
        <w:t xml:space="preserve"> cu respectarea </w:t>
      </w:r>
      <w:r w:rsidRPr="00FE2BCF">
        <w:rPr>
          <w:rStyle w:val="hps"/>
          <w:rFonts w:ascii="Times New Roman" w:hAnsi="Times New Roman" w:cs="Times New Roman"/>
          <w:sz w:val="24"/>
          <w:szCs w:val="24"/>
        </w:rPr>
        <w:t>reglementărilor</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obligatorii</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de drept intern</w:t>
      </w:r>
      <w:r w:rsidRPr="00FE2BCF">
        <w:rPr>
          <w:rFonts w:ascii="Times New Roman" w:hAnsi="Times New Roman" w:cs="Times New Roman"/>
          <w:sz w:val="24"/>
          <w:szCs w:val="24"/>
        </w:rPr>
        <w:t xml:space="preserve"> ş</w:t>
      </w:r>
      <w:r w:rsidRPr="00FE2BCF">
        <w:rPr>
          <w:rStyle w:val="hps"/>
          <w:rFonts w:ascii="Times New Roman" w:hAnsi="Times New Roman" w:cs="Times New Roman"/>
          <w:sz w:val="24"/>
          <w:szCs w:val="24"/>
        </w:rPr>
        <w:t>i</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comunitar</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inclusiv</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a reglementărilor privind</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concurenţa</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achiziţiile publice, ajutorul</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de stat</w:t>
      </w:r>
      <w:r w:rsidRPr="00FE2BCF">
        <w:rPr>
          <w:rFonts w:ascii="Times New Roman" w:hAnsi="Times New Roman" w:cs="Times New Roman"/>
          <w:sz w:val="24"/>
          <w:szCs w:val="24"/>
        </w:rPr>
        <w:t xml:space="preserve"> precum ş</w:t>
      </w:r>
      <w:r w:rsidRPr="00FE2BCF">
        <w:rPr>
          <w:rStyle w:val="hps"/>
          <w:rFonts w:ascii="Times New Roman" w:hAnsi="Times New Roman" w:cs="Times New Roman"/>
          <w:sz w:val="24"/>
          <w:szCs w:val="24"/>
        </w:rPr>
        <w:t>i</w:t>
      </w:r>
      <w:r w:rsidRPr="00FE2BCF">
        <w:rPr>
          <w:rFonts w:ascii="Times New Roman" w:hAnsi="Times New Roman" w:cs="Times New Roman"/>
          <w:sz w:val="24"/>
          <w:szCs w:val="24"/>
        </w:rPr>
        <w:t xml:space="preserve"> a </w:t>
      </w:r>
      <w:r w:rsidRPr="00FE2BCF">
        <w:rPr>
          <w:rStyle w:val="hps"/>
          <w:rFonts w:ascii="Times New Roman" w:hAnsi="Times New Roman" w:cs="Times New Roman"/>
          <w:sz w:val="24"/>
          <w:szCs w:val="24"/>
        </w:rPr>
        <w:t>prevederilor</w:t>
      </w:r>
      <w:r w:rsidRPr="00FE2BCF">
        <w:rPr>
          <w:rFonts w:ascii="Times New Roman" w:hAnsi="Times New Roman" w:cs="Times New Roman"/>
          <w:sz w:val="24"/>
          <w:szCs w:val="24"/>
        </w:rPr>
        <w:t xml:space="preserve"> </w:t>
      </w:r>
      <w:r w:rsidRPr="00FE2BCF">
        <w:rPr>
          <w:rStyle w:val="hps"/>
          <w:rFonts w:ascii="Times New Roman" w:hAnsi="Times New Roman" w:cs="Times New Roman"/>
          <w:sz w:val="24"/>
          <w:szCs w:val="24"/>
        </w:rPr>
        <w:t>contractului</w:t>
      </w:r>
      <w:r w:rsidRPr="00FE2BCF">
        <w:rPr>
          <w:rFonts w:ascii="Times New Roman" w:hAnsi="Times New Roman" w:cs="Times New Roman"/>
          <w:sz w:val="24"/>
          <w:szCs w:val="24"/>
        </w:rPr>
        <w:t xml:space="preserve"> ş</w:t>
      </w:r>
      <w:r w:rsidRPr="00FE2BCF">
        <w:rPr>
          <w:rStyle w:val="hps"/>
          <w:rFonts w:ascii="Times New Roman" w:hAnsi="Times New Roman" w:cs="Times New Roman"/>
          <w:sz w:val="24"/>
          <w:szCs w:val="24"/>
        </w:rPr>
        <w:t>i</w:t>
      </w:r>
      <w:r w:rsidRPr="00FE2BCF">
        <w:rPr>
          <w:rFonts w:ascii="Times New Roman" w:hAnsi="Times New Roman" w:cs="Times New Roman"/>
          <w:sz w:val="24"/>
          <w:szCs w:val="24"/>
        </w:rPr>
        <w:t xml:space="preserve"> a </w:t>
      </w:r>
      <w:r w:rsidRPr="00FE2BCF">
        <w:rPr>
          <w:rStyle w:val="hps"/>
          <w:rFonts w:ascii="Times New Roman" w:hAnsi="Times New Roman" w:cs="Times New Roman"/>
          <w:sz w:val="24"/>
          <w:szCs w:val="24"/>
        </w:rPr>
        <w:t>anexelor</w:t>
      </w:r>
      <w:r w:rsidRPr="00FE2BCF">
        <w:rPr>
          <w:rFonts w:ascii="Times New Roman" w:hAnsi="Times New Roman" w:cs="Times New Roman"/>
          <w:sz w:val="24"/>
          <w:szCs w:val="24"/>
        </w:rPr>
        <w:t xml:space="preserve"> sale</w:t>
      </w:r>
      <w:r>
        <w:rPr>
          <w:rFonts w:ascii="Times New Roman" w:hAnsi="Times New Roman" w:cs="Times New Roman"/>
          <w:sz w:val="24"/>
          <w:szCs w:val="24"/>
        </w:rPr>
        <w:t xml:space="preserve"> precum ş</w:t>
      </w:r>
      <w:r w:rsidRPr="00FE2BCF">
        <w:rPr>
          <w:rFonts w:ascii="Times New Roman" w:hAnsi="Times New Roman" w:cs="Times New Roman"/>
          <w:sz w:val="24"/>
          <w:szCs w:val="24"/>
        </w:rPr>
        <w:t xml:space="preserve">i </w:t>
      </w:r>
      <w:r>
        <w:rPr>
          <w:rFonts w:ascii="Times New Roman" w:hAnsi="Times New Roman" w:cs="Times New Roman"/>
          <w:sz w:val="24"/>
          <w:szCs w:val="24"/>
        </w:rPr>
        <w:t xml:space="preserve">a </w:t>
      </w:r>
      <w:r w:rsidRPr="00FE2BCF">
        <w:rPr>
          <w:rFonts w:ascii="Times New Roman" w:hAnsi="Times New Roman" w:cs="Times New Roman"/>
          <w:sz w:val="24"/>
          <w:szCs w:val="24"/>
        </w:rPr>
        <w:t>instrucțiunilor, ordinelor, recomandărilor, etc</w:t>
      </w:r>
      <w:r>
        <w:rPr>
          <w:rFonts w:ascii="Times New Roman" w:hAnsi="Times New Roman" w:cs="Times New Roman"/>
          <w:sz w:val="24"/>
          <w:szCs w:val="24"/>
        </w:rPr>
        <w:t>. emise de către Autoritatea Contractantă</w:t>
      </w:r>
      <w:r w:rsidRPr="00FE2BCF">
        <w:rPr>
          <w:rFonts w:ascii="Times New Roman" w:hAnsi="Times New Roman" w:cs="Times New Roman"/>
          <w:sz w:val="24"/>
          <w:szCs w:val="24"/>
          <w:lang w:val="en-GB"/>
        </w:rPr>
        <w:t>.</w:t>
      </w:r>
      <w:r>
        <w:rPr>
          <w:rFonts w:ascii="Times New Roman" w:hAnsi="Times New Roman" w:cs="Times New Roman"/>
          <w:sz w:val="24"/>
          <w:szCs w:val="24"/>
          <w:lang w:val="en-GB"/>
        </w:rPr>
        <w:t>”</w:t>
      </w:r>
    </w:p>
    <w:p w14:paraId="5AAFB4AF" w14:textId="77777777" w:rsidR="00F41AEC" w:rsidRDefault="00F41AEC" w:rsidP="00A33881">
      <w:pPr>
        <w:spacing w:after="0"/>
        <w:jc w:val="both"/>
        <w:rPr>
          <w:rFonts w:ascii="Times New Roman" w:hAnsi="Times New Roman" w:cs="Times New Roman"/>
          <w:sz w:val="24"/>
          <w:szCs w:val="24"/>
        </w:rPr>
      </w:pPr>
    </w:p>
    <w:p w14:paraId="3AD728C2" w14:textId="77777777" w:rsidR="00461B15" w:rsidRDefault="00461B15" w:rsidP="00A33881">
      <w:pPr>
        <w:spacing w:after="0"/>
        <w:jc w:val="both"/>
        <w:rPr>
          <w:rFonts w:ascii="Times New Roman" w:hAnsi="Times New Roman" w:cs="Times New Roman"/>
          <w:sz w:val="24"/>
          <w:szCs w:val="24"/>
        </w:rPr>
      </w:pPr>
    </w:p>
    <w:p w14:paraId="6B437A28" w14:textId="77777777" w:rsidR="00461B15" w:rsidRDefault="00461B15" w:rsidP="00A33881">
      <w:pPr>
        <w:spacing w:after="0"/>
        <w:jc w:val="both"/>
        <w:rPr>
          <w:rFonts w:ascii="Times New Roman" w:hAnsi="Times New Roman" w:cs="Times New Roman"/>
          <w:b/>
          <w:sz w:val="24"/>
          <w:szCs w:val="24"/>
        </w:rPr>
      </w:pPr>
    </w:p>
    <w:p w14:paraId="5178AE0D" w14:textId="4C187076" w:rsidR="0085121E" w:rsidRPr="00F41AEC" w:rsidRDefault="00FE2BCF" w:rsidP="00F41AEC">
      <w:pPr>
        <w:spacing w:after="0"/>
        <w:jc w:val="both"/>
        <w:rPr>
          <w:rStyle w:val="hps"/>
          <w:rFonts w:ascii="Times New Roman" w:hAnsi="Times New Roman" w:cs="Times New Roman"/>
          <w:b/>
          <w:sz w:val="24"/>
          <w:szCs w:val="24"/>
        </w:rPr>
      </w:pPr>
      <w:r>
        <w:rPr>
          <w:rFonts w:ascii="Times New Roman" w:hAnsi="Times New Roman" w:cs="Times New Roman"/>
          <w:b/>
          <w:sz w:val="24"/>
          <w:szCs w:val="24"/>
        </w:rPr>
        <w:t xml:space="preserve">Art. 5 </w:t>
      </w:r>
      <w:r w:rsidR="0023260C" w:rsidRPr="00A33881">
        <w:rPr>
          <w:rFonts w:ascii="Times New Roman" w:hAnsi="Times New Roman" w:cs="Times New Roman"/>
          <w:sz w:val="24"/>
          <w:szCs w:val="24"/>
        </w:rPr>
        <w:t>Se reformuleaz</w:t>
      </w:r>
      <w:r w:rsidR="0023260C">
        <w:rPr>
          <w:rFonts w:ascii="Times New Roman" w:hAnsi="Times New Roman" w:cs="Times New Roman"/>
          <w:sz w:val="24"/>
          <w:szCs w:val="24"/>
        </w:rPr>
        <w:t xml:space="preserve">ă </w:t>
      </w:r>
      <w:r w:rsidR="001776CD">
        <w:rPr>
          <w:rFonts w:ascii="Times New Roman" w:hAnsi="Times New Roman" w:cs="Times New Roman"/>
          <w:sz w:val="24"/>
          <w:szCs w:val="24"/>
        </w:rPr>
        <w:t>pct</w:t>
      </w:r>
      <w:r w:rsidR="00AC1433">
        <w:rPr>
          <w:rFonts w:ascii="Times New Roman" w:hAnsi="Times New Roman" w:cs="Times New Roman"/>
          <w:sz w:val="24"/>
          <w:szCs w:val="24"/>
        </w:rPr>
        <w:t xml:space="preserve">. </w:t>
      </w:r>
      <w:r w:rsidR="0023260C">
        <w:rPr>
          <w:rFonts w:ascii="Times New Roman" w:hAnsi="Times New Roman" w:cs="Times New Roman"/>
          <w:sz w:val="24"/>
          <w:szCs w:val="24"/>
        </w:rPr>
        <w:t xml:space="preserve">4 </w:t>
      </w:r>
      <w:r w:rsidR="0023260C" w:rsidRPr="00A33881">
        <w:rPr>
          <w:rFonts w:ascii="Times New Roman" w:hAnsi="Times New Roman" w:cs="Times New Roman"/>
          <w:sz w:val="24"/>
          <w:szCs w:val="24"/>
        </w:rPr>
        <w:t xml:space="preserve">din cadrul </w:t>
      </w:r>
      <w:r w:rsidR="0023260C">
        <w:rPr>
          <w:rFonts w:ascii="Times New Roman" w:hAnsi="Times New Roman" w:cs="Times New Roman"/>
          <w:sz w:val="24"/>
          <w:szCs w:val="24"/>
        </w:rPr>
        <w:t>Art. 11, a</w:t>
      </w:r>
      <w:r w:rsidR="0023260C" w:rsidRPr="00A33881">
        <w:rPr>
          <w:rFonts w:ascii="Times New Roman" w:hAnsi="Times New Roman" w:cs="Times New Roman"/>
          <w:sz w:val="24"/>
          <w:szCs w:val="24"/>
        </w:rPr>
        <w:t>stfe</w:t>
      </w:r>
      <w:r w:rsidR="0023260C">
        <w:rPr>
          <w:rFonts w:ascii="Times New Roman" w:hAnsi="Times New Roman" w:cs="Times New Roman"/>
          <w:sz w:val="24"/>
          <w:szCs w:val="24"/>
        </w:rPr>
        <w:t>l că noua formă</w:t>
      </w:r>
      <w:r w:rsidR="0023260C" w:rsidRPr="00A33881">
        <w:rPr>
          <w:rFonts w:ascii="Times New Roman" w:hAnsi="Times New Roman" w:cs="Times New Roman"/>
          <w:sz w:val="24"/>
          <w:szCs w:val="24"/>
        </w:rPr>
        <w:t xml:space="preserve"> a acestuia este următoarea:</w:t>
      </w:r>
    </w:p>
    <w:p w14:paraId="500E5D1E" w14:textId="0B55073A" w:rsidR="00FE2BCF" w:rsidRPr="0023260C" w:rsidRDefault="0023260C" w:rsidP="00F41AEC">
      <w:pPr>
        <w:spacing w:before="120" w:after="0"/>
        <w:jc w:val="both"/>
        <w:rPr>
          <w:rFonts w:ascii="Times New Roman" w:hAnsi="Times New Roman" w:cs="Times New Roman"/>
          <w:b/>
          <w:sz w:val="24"/>
          <w:szCs w:val="24"/>
        </w:rPr>
      </w:pPr>
      <w:r w:rsidRPr="0023260C">
        <w:rPr>
          <w:rStyle w:val="hps"/>
          <w:rFonts w:ascii="Times New Roman" w:hAnsi="Times New Roman" w:cs="Times New Roman"/>
          <w:sz w:val="24"/>
          <w:szCs w:val="24"/>
        </w:rPr>
        <w:t>„</w:t>
      </w:r>
      <w:r w:rsidR="001E4F00">
        <w:rPr>
          <w:rStyle w:val="hps"/>
          <w:rFonts w:ascii="Times New Roman" w:hAnsi="Times New Roman" w:cs="Times New Roman"/>
          <w:sz w:val="24"/>
          <w:szCs w:val="24"/>
        </w:rPr>
        <w:t xml:space="preserve">4. </w:t>
      </w:r>
      <w:r w:rsidRPr="0023260C">
        <w:rPr>
          <w:rStyle w:val="hps"/>
          <w:rFonts w:ascii="Times New Roman" w:hAnsi="Times New Roman" w:cs="Times New Roman"/>
          <w:sz w:val="24"/>
          <w:szCs w:val="24"/>
        </w:rPr>
        <w:t xml:space="preserve">informeze imediat </w:t>
      </w:r>
      <w:r w:rsidRPr="0023260C">
        <w:rPr>
          <w:rFonts w:ascii="Times New Roman" w:hAnsi="Times New Roman" w:cs="Times New Roman"/>
          <w:sz w:val="24"/>
          <w:szCs w:val="24"/>
        </w:rPr>
        <w:t xml:space="preserve">Autoritatea Contractantă </w:t>
      </w:r>
      <w:r w:rsidRPr="0023260C">
        <w:rPr>
          <w:rStyle w:val="hps"/>
          <w:rFonts w:ascii="Times New Roman" w:hAnsi="Times New Roman" w:cs="Times New Roman"/>
          <w:sz w:val="24"/>
          <w:szCs w:val="24"/>
        </w:rPr>
        <w:t>în</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legătură cu intenţia sa</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de a introduce</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modificări</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organizatorice în</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propriul</w:t>
      </w:r>
      <w:r w:rsidRPr="0023260C">
        <w:rPr>
          <w:rFonts w:ascii="Times New Roman" w:hAnsi="Times New Roman" w:cs="Times New Roman"/>
          <w:sz w:val="24"/>
          <w:szCs w:val="24"/>
        </w:rPr>
        <w:t xml:space="preserve"> său </w:t>
      </w:r>
      <w:r w:rsidRPr="0023260C">
        <w:rPr>
          <w:rStyle w:val="hps"/>
          <w:rFonts w:ascii="Times New Roman" w:hAnsi="Times New Roman" w:cs="Times New Roman"/>
          <w:sz w:val="24"/>
          <w:szCs w:val="24"/>
        </w:rPr>
        <w:t>statut</w:t>
      </w:r>
      <w:r w:rsidRPr="0023260C">
        <w:rPr>
          <w:rFonts w:ascii="Times New Roman" w:hAnsi="Times New Roman" w:cs="Times New Roman"/>
          <w:sz w:val="24"/>
          <w:szCs w:val="24"/>
        </w:rPr>
        <w:t xml:space="preserve"> ş</w:t>
      </w:r>
      <w:r w:rsidRPr="0023260C">
        <w:rPr>
          <w:rStyle w:val="hps"/>
          <w:rFonts w:ascii="Times New Roman" w:hAnsi="Times New Roman" w:cs="Times New Roman"/>
          <w:sz w:val="24"/>
          <w:szCs w:val="24"/>
        </w:rPr>
        <w:t>i</w:t>
      </w:r>
      <w:r w:rsidRPr="0023260C">
        <w:rPr>
          <w:rFonts w:ascii="Times New Roman" w:hAnsi="Times New Roman" w:cs="Times New Roman"/>
          <w:sz w:val="24"/>
          <w:szCs w:val="24"/>
        </w:rPr>
        <w:t xml:space="preserve"> al </w:t>
      </w:r>
      <w:r w:rsidRPr="0023260C">
        <w:rPr>
          <w:rStyle w:val="hps"/>
          <w:rFonts w:ascii="Times New Roman" w:hAnsi="Times New Roman" w:cs="Times New Roman"/>
          <w:sz w:val="24"/>
          <w:szCs w:val="24"/>
        </w:rPr>
        <w:t>Partenerilor de Proiect care</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ar putea influența</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în mod direct</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punerea în aplicare</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a</w:t>
      </w:r>
      <w:r w:rsidRPr="0023260C">
        <w:rPr>
          <w:rFonts w:ascii="Times New Roman" w:hAnsi="Times New Roman" w:cs="Times New Roman"/>
          <w:sz w:val="24"/>
          <w:szCs w:val="24"/>
        </w:rPr>
        <w:t xml:space="preserve"> </w:t>
      </w:r>
      <w:r w:rsidRPr="0023260C">
        <w:rPr>
          <w:rStyle w:val="hps"/>
          <w:rFonts w:ascii="Times New Roman" w:hAnsi="Times New Roman" w:cs="Times New Roman"/>
          <w:sz w:val="24"/>
          <w:szCs w:val="24"/>
        </w:rPr>
        <w:t>proiectului</w:t>
      </w:r>
      <w:r w:rsidRPr="0023260C">
        <w:rPr>
          <w:rFonts w:ascii="Times New Roman" w:hAnsi="Times New Roman" w:cs="Times New Roman"/>
          <w:sz w:val="24"/>
          <w:szCs w:val="24"/>
          <w:lang w:val="en-GB"/>
        </w:rPr>
        <w:t>;”</w:t>
      </w:r>
    </w:p>
    <w:p w14:paraId="52172AE1" w14:textId="77777777" w:rsidR="0023260C" w:rsidRDefault="0023260C" w:rsidP="00A33881">
      <w:pPr>
        <w:spacing w:after="0"/>
        <w:jc w:val="both"/>
        <w:rPr>
          <w:rFonts w:ascii="Times New Roman" w:hAnsi="Times New Roman" w:cs="Times New Roman"/>
          <w:b/>
          <w:sz w:val="24"/>
          <w:szCs w:val="24"/>
        </w:rPr>
      </w:pPr>
    </w:p>
    <w:p w14:paraId="5DD4D18E" w14:textId="47E9EE60" w:rsidR="0023260C" w:rsidRDefault="00AC1433" w:rsidP="00A33881">
      <w:pPr>
        <w:spacing w:after="0"/>
        <w:jc w:val="both"/>
        <w:rPr>
          <w:rFonts w:ascii="Times New Roman" w:hAnsi="Times New Roman" w:cs="Times New Roman"/>
          <w:b/>
          <w:sz w:val="24"/>
          <w:szCs w:val="24"/>
        </w:rPr>
      </w:pPr>
      <w:r>
        <w:rPr>
          <w:rFonts w:ascii="Times New Roman" w:hAnsi="Times New Roman" w:cs="Times New Roman"/>
          <w:b/>
          <w:sz w:val="24"/>
          <w:szCs w:val="24"/>
        </w:rPr>
        <w:t xml:space="preserve">Art. 6 </w:t>
      </w:r>
      <w:r w:rsidRPr="00A33881">
        <w:rPr>
          <w:rFonts w:ascii="Times New Roman" w:hAnsi="Times New Roman" w:cs="Times New Roman"/>
          <w:sz w:val="24"/>
          <w:szCs w:val="24"/>
        </w:rPr>
        <w:t>Se reformuleaz</w:t>
      </w:r>
      <w:r>
        <w:rPr>
          <w:rFonts w:ascii="Times New Roman" w:hAnsi="Times New Roman" w:cs="Times New Roman"/>
          <w:sz w:val="24"/>
          <w:szCs w:val="24"/>
        </w:rPr>
        <w:t xml:space="preserve">ă </w:t>
      </w:r>
      <w:r w:rsidR="001776CD">
        <w:rPr>
          <w:rFonts w:ascii="Times New Roman" w:hAnsi="Times New Roman" w:cs="Times New Roman"/>
          <w:sz w:val="24"/>
          <w:szCs w:val="24"/>
        </w:rPr>
        <w:t>pct</w:t>
      </w:r>
      <w:r>
        <w:rPr>
          <w:rFonts w:ascii="Times New Roman" w:hAnsi="Times New Roman" w:cs="Times New Roman"/>
          <w:sz w:val="24"/>
          <w:szCs w:val="24"/>
        </w:rPr>
        <w:t xml:space="preserve">. </w:t>
      </w:r>
      <w:r w:rsidR="00135469">
        <w:rPr>
          <w:rFonts w:ascii="Times New Roman" w:hAnsi="Times New Roman" w:cs="Times New Roman"/>
          <w:sz w:val="24"/>
          <w:szCs w:val="24"/>
        </w:rPr>
        <w:t>1</w:t>
      </w:r>
      <w:r>
        <w:rPr>
          <w:rFonts w:ascii="Times New Roman" w:hAnsi="Times New Roman" w:cs="Times New Roman"/>
          <w:sz w:val="24"/>
          <w:szCs w:val="24"/>
        </w:rPr>
        <w:t xml:space="preserve">4 </w:t>
      </w:r>
      <w:r w:rsidRPr="00A33881">
        <w:rPr>
          <w:rFonts w:ascii="Times New Roman" w:hAnsi="Times New Roman" w:cs="Times New Roman"/>
          <w:sz w:val="24"/>
          <w:szCs w:val="24"/>
        </w:rPr>
        <w:t xml:space="preserve">din cadrul </w:t>
      </w:r>
      <w:r>
        <w:rPr>
          <w:rFonts w:ascii="Times New Roman" w:hAnsi="Times New Roman" w:cs="Times New Roman"/>
          <w:sz w:val="24"/>
          <w:szCs w:val="24"/>
        </w:rPr>
        <w:t>Art. 14, a</w:t>
      </w:r>
      <w:r w:rsidRPr="00A33881">
        <w:rPr>
          <w:rFonts w:ascii="Times New Roman" w:hAnsi="Times New Roman" w:cs="Times New Roman"/>
          <w:sz w:val="24"/>
          <w:szCs w:val="24"/>
        </w:rPr>
        <w:t>stfe</w:t>
      </w:r>
      <w:r>
        <w:rPr>
          <w:rFonts w:ascii="Times New Roman" w:hAnsi="Times New Roman" w:cs="Times New Roman"/>
          <w:sz w:val="24"/>
          <w:szCs w:val="24"/>
        </w:rPr>
        <w:t>l că noua formă</w:t>
      </w:r>
      <w:r w:rsidRPr="00A33881">
        <w:rPr>
          <w:rFonts w:ascii="Times New Roman" w:hAnsi="Times New Roman" w:cs="Times New Roman"/>
          <w:sz w:val="24"/>
          <w:szCs w:val="24"/>
        </w:rPr>
        <w:t xml:space="preserve"> a acestuia este următoarea:</w:t>
      </w:r>
    </w:p>
    <w:p w14:paraId="487809EE" w14:textId="746AB423" w:rsidR="00AC1433" w:rsidRDefault="00AC1433" w:rsidP="00AC1433">
      <w:pPr>
        <w:pStyle w:val="Tekstpodstawowywcity21"/>
        <w:spacing w:before="120" w:after="0" w:line="240" w:lineRule="auto"/>
        <w:ind w:left="0"/>
        <w:jc w:val="both"/>
        <w:rPr>
          <w:sz w:val="24"/>
          <w:szCs w:val="24"/>
          <w:lang w:val="en-GB"/>
        </w:rPr>
      </w:pPr>
      <w:r>
        <w:rPr>
          <w:sz w:val="24"/>
          <w:szCs w:val="24"/>
          <w:lang w:val="en-GB"/>
        </w:rPr>
        <w:t>“</w:t>
      </w:r>
      <w:r w:rsidR="00135469">
        <w:rPr>
          <w:sz w:val="24"/>
          <w:szCs w:val="24"/>
          <w:lang w:val="en-GB"/>
        </w:rPr>
        <w:t>1</w:t>
      </w:r>
      <w:r w:rsidR="001E4F00">
        <w:rPr>
          <w:sz w:val="24"/>
          <w:szCs w:val="24"/>
          <w:lang w:val="en-GB"/>
        </w:rPr>
        <w:t xml:space="preserve">4. </w:t>
      </w:r>
      <w:r w:rsidRPr="00BF391E">
        <w:rPr>
          <w:sz w:val="24"/>
          <w:szCs w:val="24"/>
          <w:lang w:val="en-GB"/>
        </w:rPr>
        <w:t xml:space="preserve">prezinte, în cazul </w:t>
      </w:r>
      <w:r>
        <w:rPr>
          <w:sz w:val="24"/>
          <w:szCs w:val="24"/>
          <w:lang w:val="en-GB"/>
        </w:rPr>
        <w:t xml:space="preserve">Contractorului şi </w:t>
      </w:r>
      <w:r w:rsidRPr="00BF391E">
        <w:rPr>
          <w:sz w:val="24"/>
          <w:szCs w:val="24"/>
          <w:lang w:val="en-GB"/>
        </w:rPr>
        <w:t>Partenerilor de Proiect din România, în condiţiile prevăzute de prezentul contract, rapoarte de audit financiar al proiectului întocmite de un auditor financiar independent ales din Lista auditorilor financiari de categoria A certificaţi de Camera Auditorilor Financiari din România</w:t>
      </w:r>
      <w:r>
        <w:rPr>
          <w:sz w:val="24"/>
          <w:szCs w:val="24"/>
          <w:lang w:val="en-GB"/>
        </w:rPr>
        <w:t>. Auditorul trebuie sa fie certificat î</w:t>
      </w:r>
      <w:r w:rsidRPr="00473881">
        <w:rPr>
          <w:sz w:val="24"/>
          <w:szCs w:val="24"/>
          <w:lang w:val="en-GB"/>
        </w:rPr>
        <w:t xml:space="preserve">n domeniul fondurilor structurale </w:t>
      </w:r>
      <w:r>
        <w:rPr>
          <w:sz w:val="24"/>
          <w:szCs w:val="24"/>
          <w:lang w:val="en-GB"/>
        </w:rPr>
        <w:t>ş</w:t>
      </w:r>
      <w:r w:rsidRPr="00473881">
        <w:rPr>
          <w:sz w:val="24"/>
          <w:szCs w:val="24"/>
          <w:lang w:val="en-GB"/>
        </w:rPr>
        <w:t>i al altor fonduri externe nerambursabile</w:t>
      </w:r>
      <w:r w:rsidRPr="00BF391E">
        <w:rPr>
          <w:sz w:val="24"/>
          <w:szCs w:val="24"/>
          <w:lang w:val="en-GB"/>
        </w:rPr>
        <w:t>;</w:t>
      </w:r>
      <w:r>
        <w:rPr>
          <w:sz w:val="24"/>
          <w:szCs w:val="24"/>
          <w:lang w:val="en-GB"/>
        </w:rPr>
        <w:t>”</w:t>
      </w:r>
    </w:p>
    <w:p w14:paraId="4021C508" w14:textId="77777777" w:rsidR="00AC1433" w:rsidRDefault="00AC1433" w:rsidP="00AC1433">
      <w:pPr>
        <w:pStyle w:val="Tekstpodstawowywcity21"/>
        <w:spacing w:after="0" w:line="240" w:lineRule="auto"/>
        <w:ind w:left="0"/>
        <w:jc w:val="both"/>
        <w:rPr>
          <w:sz w:val="24"/>
          <w:szCs w:val="24"/>
          <w:lang w:val="en-GB"/>
        </w:rPr>
      </w:pPr>
    </w:p>
    <w:p w14:paraId="6A908804" w14:textId="046A73A4" w:rsidR="00AC1433" w:rsidRDefault="00AC1433" w:rsidP="00AC1433">
      <w:pPr>
        <w:spacing w:after="0"/>
        <w:jc w:val="both"/>
        <w:rPr>
          <w:rFonts w:ascii="Times New Roman" w:hAnsi="Times New Roman" w:cs="Times New Roman"/>
          <w:b/>
          <w:sz w:val="24"/>
          <w:szCs w:val="24"/>
        </w:rPr>
      </w:pPr>
      <w:r w:rsidRPr="00AC1433">
        <w:rPr>
          <w:rFonts w:ascii="Times New Roman" w:hAnsi="Times New Roman" w:cs="Times New Roman"/>
          <w:b/>
          <w:sz w:val="24"/>
          <w:szCs w:val="24"/>
          <w:lang w:val="en-GB"/>
        </w:rPr>
        <w:t>Art. 7</w:t>
      </w:r>
      <w:r w:rsidRPr="00AC1433">
        <w:rPr>
          <w:rFonts w:ascii="Times New Roman" w:hAnsi="Times New Roman" w:cs="Times New Roman"/>
          <w:sz w:val="24"/>
          <w:szCs w:val="24"/>
        </w:rPr>
        <w:t xml:space="preserve"> </w:t>
      </w:r>
      <w:r w:rsidRPr="00A33881">
        <w:rPr>
          <w:rFonts w:ascii="Times New Roman" w:hAnsi="Times New Roman" w:cs="Times New Roman"/>
          <w:sz w:val="24"/>
          <w:szCs w:val="24"/>
        </w:rPr>
        <w:t>Se reformuleaz</w:t>
      </w:r>
      <w:r>
        <w:rPr>
          <w:rFonts w:ascii="Times New Roman" w:hAnsi="Times New Roman" w:cs="Times New Roman"/>
          <w:sz w:val="24"/>
          <w:szCs w:val="24"/>
        </w:rPr>
        <w:t xml:space="preserve">ă </w:t>
      </w:r>
      <w:r w:rsidR="001776CD">
        <w:rPr>
          <w:rFonts w:ascii="Times New Roman" w:hAnsi="Times New Roman" w:cs="Times New Roman"/>
          <w:sz w:val="24"/>
          <w:szCs w:val="24"/>
        </w:rPr>
        <w:t>pct</w:t>
      </w:r>
      <w:r>
        <w:rPr>
          <w:rFonts w:ascii="Times New Roman" w:hAnsi="Times New Roman" w:cs="Times New Roman"/>
          <w:sz w:val="24"/>
          <w:szCs w:val="24"/>
        </w:rPr>
        <w:t xml:space="preserve">. 2 </w:t>
      </w:r>
      <w:r w:rsidRPr="00A33881">
        <w:rPr>
          <w:rFonts w:ascii="Times New Roman" w:hAnsi="Times New Roman" w:cs="Times New Roman"/>
          <w:sz w:val="24"/>
          <w:szCs w:val="24"/>
        </w:rPr>
        <w:t xml:space="preserve">din cadrul </w:t>
      </w:r>
      <w:r>
        <w:rPr>
          <w:rFonts w:ascii="Times New Roman" w:hAnsi="Times New Roman" w:cs="Times New Roman"/>
          <w:sz w:val="24"/>
          <w:szCs w:val="24"/>
        </w:rPr>
        <w:t>Art. 23, a</w:t>
      </w:r>
      <w:r w:rsidRPr="00A33881">
        <w:rPr>
          <w:rFonts w:ascii="Times New Roman" w:hAnsi="Times New Roman" w:cs="Times New Roman"/>
          <w:sz w:val="24"/>
          <w:szCs w:val="24"/>
        </w:rPr>
        <w:t>stfe</w:t>
      </w:r>
      <w:r>
        <w:rPr>
          <w:rFonts w:ascii="Times New Roman" w:hAnsi="Times New Roman" w:cs="Times New Roman"/>
          <w:sz w:val="24"/>
          <w:szCs w:val="24"/>
        </w:rPr>
        <w:t>l că noua formă</w:t>
      </w:r>
      <w:r w:rsidRPr="00A33881">
        <w:rPr>
          <w:rFonts w:ascii="Times New Roman" w:hAnsi="Times New Roman" w:cs="Times New Roman"/>
          <w:sz w:val="24"/>
          <w:szCs w:val="24"/>
        </w:rPr>
        <w:t xml:space="preserve"> a acestuia este următoarea:</w:t>
      </w:r>
    </w:p>
    <w:p w14:paraId="45BEDF90" w14:textId="22B76909" w:rsidR="00AC1433" w:rsidRPr="002E1B96" w:rsidRDefault="00AC1433" w:rsidP="00AC1433">
      <w:pPr>
        <w:pStyle w:val="TextAlineat"/>
        <w:numPr>
          <w:ilvl w:val="0"/>
          <w:numId w:val="0"/>
        </w:numPr>
        <w:rPr>
          <w:rFonts w:ascii="Times New Roman" w:hAnsi="Times New Roman"/>
          <w:sz w:val="24"/>
          <w:szCs w:val="24"/>
        </w:rPr>
      </w:pPr>
      <w:r>
        <w:rPr>
          <w:rFonts w:ascii="Times New Roman" w:hAnsi="Times New Roman"/>
          <w:sz w:val="24"/>
          <w:szCs w:val="24"/>
        </w:rPr>
        <w:t>„</w:t>
      </w:r>
      <w:r w:rsidR="001E4F00">
        <w:rPr>
          <w:rFonts w:ascii="Times New Roman" w:hAnsi="Times New Roman"/>
          <w:sz w:val="24"/>
          <w:szCs w:val="24"/>
        </w:rPr>
        <w:t xml:space="preserve">2. </w:t>
      </w:r>
      <w:r w:rsidRPr="002E1B96">
        <w:rPr>
          <w:rFonts w:ascii="Times New Roman" w:hAnsi="Times New Roman"/>
          <w:sz w:val="24"/>
          <w:szCs w:val="24"/>
        </w:rPr>
        <w:t>în cazul în care intră în stare de faliment</w:t>
      </w:r>
      <w:r>
        <w:rPr>
          <w:rFonts w:ascii="Times New Roman" w:hAnsi="Times New Roman"/>
          <w:sz w:val="24"/>
          <w:szCs w:val="24"/>
        </w:rPr>
        <w:t xml:space="preserve">, </w:t>
      </w:r>
      <w:r w:rsidRPr="002E1B96">
        <w:rPr>
          <w:rFonts w:ascii="Times New Roman" w:hAnsi="Times New Roman"/>
          <w:sz w:val="24"/>
          <w:szCs w:val="24"/>
        </w:rPr>
        <w:t>lichidare</w:t>
      </w:r>
      <w:r>
        <w:rPr>
          <w:rFonts w:ascii="Times New Roman" w:hAnsi="Times New Roman"/>
          <w:sz w:val="24"/>
          <w:szCs w:val="24"/>
        </w:rPr>
        <w:t xml:space="preserve"> sau dizolvare voluntară</w:t>
      </w:r>
      <w:r w:rsidRPr="002E1B96">
        <w:rPr>
          <w:rFonts w:ascii="Times New Roman" w:hAnsi="Times New Roman"/>
          <w:sz w:val="24"/>
          <w:szCs w:val="24"/>
        </w:rPr>
        <w:t>;</w:t>
      </w:r>
      <w:r>
        <w:rPr>
          <w:rFonts w:ascii="Times New Roman" w:hAnsi="Times New Roman"/>
          <w:sz w:val="24"/>
          <w:szCs w:val="24"/>
        </w:rPr>
        <w:t>”</w:t>
      </w:r>
    </w:p>
    <w:p w14:paraId="4693768C" w14:textId="77777777" w:rsidR="00AC1433" w:rsidRPr="002E3561" w:rsidRDefault="00AC1433" w:rsidP="00AC1433">
      <w:pPr>
        <w:pStyle w:val="Tekstpodstawowywcity21"/>
        <w:spacing w:after="0" w:line="240" w:lineRule="auto"/>
        <w:ind w:left="0"/>
        <w:jc w:val="both"/>
        <w:rPr>
          <w:sz w:val="24"/>
          <w:szCs w:val="24"/>
          <w:lang w:val="en-GB"/>
        </w:rPr>
      </w:pPr>
    </w:p>
    <w:p w14:paraId="2237AD88" w14:textId="77777777" w:rsidR="0023260C" w:rsidRPr="00946413" w:rsidRDefault="00AC1433" w:rsidP="00946413">
      <w:pPr>
        <w:pStyle w:val="Tekstpodstawowywcity21"/>
        <w:spacing w:after="0" w:line="240" w:lineRule="auto"/>
        <w:ind w:left="0"/>
        <w:jc w:val="both"/>
        <w:rPr>
          <w:sz w:val="24"/>
          <w:szCs w:val="24"/>
          <w:lang w:val="en-GB"/>
        </w:rPr>
      </w:pPr>
      <w:r>
        <w:rPr>
          <w:b/>
          <w:sz w:val="24"/>
          <w:szCs w:val="24"/>
          <w:lang w:val="en-GB"/>
        </w:rPr>
        <w:t>Art. 8</w:t>
      </w:r>
      <w:r w:rsidR="00946413" w:rsidRPr="00946413">
        <w:rPr>
          <w:sz w:val="24"/>
          <w:szCs w:val="24"/>
        </w:rPr>
        <w:t xml:space="preserve"> </w:t>
      </w:r>
      <w:r w:rsidR="00946413" w:rsidRPr="00A33881">
        <w:rPr>
          <w:sz w:val="24"/>
          <w:szCs w:val="24"/>
        </w:rPr>
        <w:t>Se reformuleaz</w:t>
      </w:r>
      <w:r w:rsidR="00946413">
        <w:rPr>
          <w:sz w:val="24"/>
          <w:szCs w:val="24"/>
        </w:rPr>
        <w:t>ă</w:t>
      </w:r>
      <w:r w:rsidR="00946413" w:rsidRPr="00A33881">
        <w:rPr>
          <w:sz w:val="24"/>
          <w:szCs w:val="24"/>
        </w:rPr>
        <w:t xml:space="preserve"> Art. </w:t>
      </w:r>
      <w:r w:rsidR="00946413">
        <w:rPr>
          <w:sz w:val="24"/>
          <w:szCs w:val="24"/>
        </w:rPr>
        <w:t>44, a</w:t>
      </w:r>
      <w:r w:rsidR="00946413" w:rsidRPr="00A33881">
        <w:rPr>
          <w:sz w:val="24"/>
          <w:szCs w:val="24"/>
        </w:rPr>
        <w:t>stfe</w:t>
      </w:r>
      <w:r w:rsidR="00946413">
        <w:rPr>
          <w:sz w:val="24"/>
          <w:szCs w:val="24"/>
        </w:rPr>
        <w:t>l că noua formă</w:t>
      </w:r>
      <w:r w:rsidR="00946413" w:rsidRPr="00A33881">
        <w:rPr>
          <w:sz w:val="24"/>
          <w:szCs w:val="24"/>
        </w:rPr>
        <w:t xml:space="preserve"> a acestuia este următoarea:</w:t>
      </w:r>
    </w:p>
    <w:p w14:paraId="4D08F79F" w14:textId="77777777" w:rsidR="00946413" w:rsidRDefault="00946413" w:rsidP="00946413">
      <w:pPr>
        <w:spacing w:before="120" w:after="0"/>
        <w:jc w:val="both"/>
        <w:rPr>
          <w:rFonts w:ascii="Times New Roman" w:hAnsi="Times New Roman" w:cs="Times New Roman"/>
          <w:b/>
          <w:sz w:val="24"/>
          <w:szCs w:val="24"/>
        </w:rPr>
      </w:pPr>
      <w:r>
        <w:rPr>
          <w:rFonts w:ascii="Times New Roman" w:hAnsi="Times New Roman" w:cs="Times New Roman"/>
          <w:b/>
          <w:sz w:val="24"/>
          <w:szCs w:val="24"/>
        </w:rPr>
        <w:t>„</w:t>
      </w:r>
      <w:r w:rsidRPr="00A34D6B">
        <w:rPr>
          <w:rFonts w:ascii="Times New Roman" w:hAnsi="Times New Roman"/>
          <w:sz w:val="24"/>
          <w:szCs w:val="24"/>
        </w:rPr>
        <w:t>Contractorul prezintă spre decontare Autorităţii Contractante cheltuielile efectuate pentru realizarea proiectului în cadrul fiecărei etape a proiectului, prin documentele de raportare aferente etapei</w:t>
      </w:r>
      <w:r>
        <w:rPr>
          <w:rFonts w:ascii="Times New Roman" w:hAnsi="Times New Roman"/>
          <w:sz w:val="24"/>
          <w:szCs w:val="24"/>
        </w:rPr>
        <w:t xml:space="preserve"> </w:t>
      </w:r>
      <w:r w:rsidRPr="004E67EF">
        <w:rPr>
          <w:rFonts w:ascii="Times New Roman" w:hAnsi="Times New Roman"/>
          <w:sz w:val="24"/>
          <w:szCs w:val="24"/>
        </w:rPr>
        <w:t>transmise în</w:t>
      </w:r>
      <w:r>
        <w:rPr>
          <w:rFonts w:ascii="Times New Roman" w:hAnsi="Times New Roman"/>
          <w:sz w:val="24"/>
          <w:szCs w:val="24"/>
        </w:rPr>
        <w:t>tr-un</w:t>
      </w:r>
      <w:r w:rsidRPr="004E67EF">
        <w:rPr>
          <w:rFonts w:ascii="Times New Roman" w:hAnsi="Times New Roman"/>
          <w:sz w:val="24"/>
          <w:szCs w:val="24"/>
        </w:rPr>
        <w:t xml:space="preserve"> exemplar</w:t>
      </w:r>
      <w:r>
        <w:rPr>
          <w:rFonts w:ascii="Times New Roman" w:hAnsi="Times New Roman"/>
          <w:sz w:val="24"/>
          <w:szCs w:val="24"/>
        </w:rPr>
        <w:t xml:space="preserve">, </w:t>
      </w:r>
      <w:r w:rsidRPr="00474DDC">
        <w:rPr>
          <w:rFonts w:ascii="Times New Roman" w:hAnsi="Times New Roman"/>
          <w:sz w:val="24"/>
          <w:szCs w:val="24"/>
        </w:rPr>
        <w:t>având obligația ca un exemplar identic s</w:t>
      </w:r>
      <w:r>
        <w:rPr>
          <w:rFonts w:ascii="Times New Roman" w:hAnsi="Times New Roman"/>
          <w:sz w:val="24"/>
          <w:szCs w:val="24"/>
        </w:rPr>
        <w:t>ă</w:t>
      </w:r>
      <w:r w:rsidRPr="00474DDC">
        <w:rPr>
          <w:rFonts w:ascii="Times New Roman" w:hAnsi="Times New Roman"/>
          <w:sz w:val="24"/>
          <w:szCs w:val="24"/>
        </w:rPr>
        <w:t xml:space="preserve"> fie păstrat</w:t>
      </w:r>
      <w:r>
        <w:rPr>
          <w:rFonts w:ascii="Times New Roman" w:hAnsi="Times New Roman"/>
          <w:sz w:val="24"/>
          <w:szCs w:val="24"/>
        </w:rPr>
        <w:t xml:space="preserve"> în evidenţ</w:t>
      </w:r>
      <w:r w:rsidRPr="00474DDC">
        <w:rPr>
          <w:rFonts w:ascii="Times New Roman" w:hAnsi="Times New Roman"/>
          <w:sz w:val="24"/>
          <w:szCs w:val="24"/>
        </w:rPr>
        <w:t xml:space="preserve">ele </w:t>
      </w:r>
      <w:r>
        <w:rPr>
          <w:rFonts w:ascii="Times New Roman" w:hAnsi="Times New Roman"/>
          <w:sz w:val="24"/>
          <w:szCs w:val="24"/>
        </w:rPr>
        <w:t>proprii</w:t>
      </w:r>
      <w:r w:rsidRPr="00474DDC">
        <w:rPr>
          <w:rFonts w:ascii="Times New Roman" w:hAnsi="Times New Roman"/>
          <w:sz w:val="24"/>
          <w:szCs w:val="24"/>
        </w:rPr>
        <w:t>.</w:t>
      </w:r>
      <w:r>
        <w:rPr>
          <w:rFonts w:ascii="Times New Roman" w:hAnsi="Times New Roman"/>
          <w:sz w:val="24"/>
          <w:szCs w:val="24"/>
        </w:rPr>
        <w:t>”</w:t>
      </w:r>
    </w:p>
    <w:p w14:paraId="6C1077F5" w14:textId="77777777" w:rsidR="00946413" w:rsidRPr="002E3561" w:rsidRDefault="00946413" w:rsidP="00946413">
      <w:pPr>
        <w:spacing w:after="0"/>
        <w:jc w:val="both"/>
        <w:rPr>
          <w:rFonts w:ascii="Times New Roman" w:hAnsi="Times New Roman" w:cs="Times New Roman"/>
          <w:sz w:val="24"/>
          <w:szCs w:val="24"/>
        </w:rPr>
      </w:pPr>
    </w:p>
    <w:p w14:paraId="4ED6F31B" w14:textId="28E445DF" w:rsidR="00946413" w:rsidRDefault="00946413" w:rsidP="00A33881">
      <w:pPr>
        <w:spacing w:after="0"/>
        <w:jc w:val="both"/>
        <w:rPr>
          <w:rFonts w:ascii="Times New Roman" w:hAnsi="Times New Roman" w:cs="Times New Roman"/>
          <w:b/>
          <w:sz w:val="24"/>
          <w:szCs w:val="24"/>
        </w:rPr>
      </w:pPr>
      <w:r>
        <w:rPr>
          <w:rFonts w:ascii="Times New Roman" w:hAnsi="Times New Roman" w:cs="Times New Roman"/>
          <w:b/>
          <w:sz w:val="24"/>
          <w:szCs w:val="24"/>
        </w:rPr>
        <w:t>Art. 9</w:t>
      </w:r>
      <w:r w:rsidR="002E3561" w:rsidRPr="002E3561">
        <w:rPr>
          <w:rFonts w:ascii="Times New Roman" w:hAnsi="Times New Roman" w:cs="Times New Roman"/>
          <w:sz w:val="24"/>
          <w:szCs w:val="24"/>
        </w:rPr>
        <w:t xml:space="preserve"> </w:t>
      </w:r>
      <w:r w:rsidR="002E3561" w:rsidRPr="00A33881">
        <w:rPr>
          <w:rFonts w:ascii="Times New Roman" w:hAnsi="Times New Roman" w:cs="Times New Roman"/>
          <w:sz w:val="24"/>
          <w:szCs w:val="24"/>
        </w:rPr>
        <w:t>Se reformuleaz</w:t>
      </w:r>
      <w:r w:rsidR="002E3561">
        <w:rPr>
          <w:rFonts w:ascii="Times New Roman" w:hAnsi="Times New Roman" w:cs="Times New Roman"/>
          <w:sz w:val="24"/>
          <w:szCs w:val="24"/>
        </w:rPr>
        <w:t xml:space="preserve">ă </w:t>
      </w:r>
      <w:r w:rsidR="00D87A01">
        <w:rPr>
          <w:rFonts w:ascii="Times New Roman" w:hAnsi="Times New Roman" w:cs="Times New Roman"/>
          <w:sz w:val="24"/>
          <w:szCs w:val="24"/>
        </w:rPr>
        <w:t>pct</w:t>
      </w:r>
      <w:r w:rsidR="002E3561">
        <w:rPr>
          <w:rFonts w:ascii="Times New Roman" w:hAnsi="Times New Roman" w:cs="Times New Roman"/>
          <w:sz w:val="24"/>
          <w:szCs w:val="24"/>
        </w:rPr>
        <w:t xml:space="preserve">. 1 </w:t>
      </w:r>
      <w:r w:rsidR="002E3561" w:rsidRPr="00A33881">
        <w:rPr>
          <w:rFonts w:ascii="Times New Roman" w:hAnsi="Times New Roman" w:cs="Times New Roman"/>
          <w:sz w:val="24"/>
          <w:szCs w:val="24"/>
        </w:rPr>
        <w:t xml:space="preserve">din cadrul </w:t>
      </w:r>
      <w:r w:rsidR="002E3561">
        <w:rPr>
          <w:rFonts w:ascii="Times New Roman" w:hAnsi="Times New Roman" w:cs="Times New Roman"/>
          <w:sz w:val="24"/>
          <w:szCs w:val="24"/>
        </w:rPr>
        <w:t>Art. 46, a</w:t>
      </w:r>
      <w:r w:rsidR="002E3561" w:rsidRPr="00A33881">
        <w:rPr>
          <w:rFonts w:ascii="Times New Roman" w:hAnsi="Times New Roman" w:cs="Times New Roman"/>
          <w:sz w:val="24"/>
          <w:szCs w:val="24"/>
        </w:rPr>
        <w:t>stfe</w:t>
      </w:r>
      <w:r w:rsidR="002E3561">
        <w:rPr>
          <w:rFonts w:ascii="Times New Roman" w:hAnsi="Times New Roman" w:cs="Times New Roman"/>
          <w:sz w:val="24"/>
          <w:szCs w:val="24"/>
        </w:rPr>
        <w:t>l că noua formă</w:t>
      </w:r>
      <w:r w:rsidR="002E3561" w:rsidRPr="00A33881">
        <w:rPr>
          <w:rFonts w:ascii="Times New Roman" w:hAnsi="Times New Roman" w:cs="Times New Roman"/>
          <w:sz w:val="24"/>
          <w:szCs w:val="24"/>
        </w:rPr>
        <w:t xml:space="preserve"> a acestuia este următoarea:</w:t>
      </w:r>
    </w:p>
    <w:p w14:paraId="27392B73" w14:textId="073BF876" w:rsidR="002E3561" w:rsidRDefault="002E3561" w:rsidP="002E3561">
      <w:pPr>
        <w:pStyle w:val="Articol"/>
        <w:numPr>
          <w:ilvl w:val="0"/>
          <w:numId w:val="0"/>
        </w:numPr>
        <w:rPr>
          <w:rFonts w:ascii="Times New Roman" w:hAnsi="Times New Roman"/>
          <w:sz w:val="24"/>
          <w:szCs w:val="24"/>
        </w:rPr>
      </w:pPr>
      <w:r w:rsidRPr="001E4F00">
        <w:rPr>
          <w:rFonts w:ascii="Times New Roman" w:hAnsi="Times New Roman"/>
          <w:sz w:val="24"/>
          <w:szCs w:val="24"/>
        </w:rPr>
        <w:t>„</w:t>
      </w:r>
      <w:r w:rsidR="001E4F00" w:rsidRPr="001E4F00">
        <w:rPr>
          <w:rFonts w:ascii="Times New Roman" w:hAnsi="Times New Roman"/>
          <w:sz w:val="24"/>
          <w:szCs w:val="24"/>
        </w:rPr>
        <w:t>1.</w:t>
      </w:r>
      <w:r w:rsidR="001E4F00">
        <w:rPr>
          <w:rFonts w:ascii="Times New Roman" w:hAnsi="Times New Roman"/>
          <w:b/>
          <w:sz w:val="24"/>
          <w:szCs w:val="24"/>
        </w:rPr>
        <w:t xml:space="preserve"> </w:t>
      </w:r>
      <w:r>
        <w:rPr>
          <w:rFonts w:ascii="Times New Roman" w:hAnsi="Times New Roman"/>
          <w:sz w:val="24"/>
          <w:szCs w:val="24"/>
        </w:rPr>
        <w:t>două</w:t>
      </w:r>
      <w:r w:rsidRPr="00112F20">
        <w:rPr>
          <w:rFonts w:ascii="Times New Roman" w:hAnsi="Times New Roman"/>
          <w:sz w:val="24"/>
          <w:szCs w:val="24"/>
        </w:rPr>
        <w:t xml:space="preserve"> document</w:t>
      </w:r>
      <w:r>
        <w:rPr>
          <w:rFonts w:ascii="Times New Roman" w:hAnsi="Times New Roman"/>
          <w:sz w:val="24"/>
          <w:szCs w:val="24"/>
        </w:rPr>
        <w:t>e, în limba română şi engleză, şi anume un Raport Științific și Tehnic, conform modelului din Anexa VII, respectiv</w:t>
      </w:r>
      <w:r w:rsidRPr="00112F20">
        <w:rPr>
          <w:rFonts w:ascii="Times New Roman" w:hAnsi="Times New Roman"/>
          <w:sz w:val="24"/>
          <w:szCs w:val="24"/>
        </w:rPr>
        <w:t xml:space="preserve"> un rezumat publicabil al progresului înregistrat pe proiect în anul precedent pornind de la obiectivele proiectului care să cuprindă realizările pe proiect, îndeplinirea activităților propuse şi atingerea rezulta</w:t>
      </w:r>
      <w:r>
        <w:rPr>
          <w:rFonts w:ascii="Times New Roman" w:hAnsi="Times New Roman"/>
          <w:sz w:val="24"/>
          <w:szCs w:val="24"/>
        </w:rPr>
        <w:t>telor scontate. Acest raport trebuie să includă diferențele între activitățile care trebuiau desfășurate conform contractului şi cele efectiv realizate;”</w:t>
      </w:r>
    </w:p>
    <w:p w14:paraId="5744B00B" w14:textId="77777777" w:rsidR="002E3561" w:rsidRDefault="002E3561" w:rsidP="002E3561">
      <w:pPr>
        <w:pStyle w:val="Articol"/>
        <w:numPr>
          <w:ilvl w:val="0"/>
          <w:numId w:val="0"/>
        </w:numPr>
        <w:spacing w:before="0"/>
        <w:rPr>
          <w:rFonts w:ascii="Times New Roman" w:hAnsi="Times New Roman"/>
          <w:sz w:val="24"/>
          <w:szCs w:val="24"/>
        </w:rPr>
      </w:pPr>
    </w:p>
    <w:p w14:paraId="01228AF7" w14:textId="77777777" w:rsidR="00946413" w:rsidRDefault="002E3561" w:rsidP="002E3561">
      <w:pPr>
        <w:spacing w:after="0"/>
        <w:jc w:val="both"/>
        <w:rPr>
          <w:rFonts w:ascii="Times New Roman" w:hAnsi="Times New Roman" w:cs="Times New Roman"/>
          <w:b/>
          <w:sz w:val="24"/>
          <w:szCs w:val="24"/>
        </w:rPr>
      </w:pPr>
      <w:r>
        <w:rPr>
          <w:rFonts w:ascii="Times New Roman" w:hAnsi="Times New Roman" w:cs="Times New Roman"/>
          <w:b/>
          <w:sz w:val="24"/>
          <w:szCs w:val="24"/>
        </w:rPr>
        <w:t xml:space="preserve">Art. 10 </w:t>
      </w:r>
      <w:r w:rsidR="00CA4952" w:rsidRPr="00CA4952">
        <w:rPr>
          <w:rFonts w:ascii="Times New Roman" w:hAnsi="Times New Roman" w:cs="Times New Roman"/>
          <w:sz w:val="24"/>
          <w:szCs w:val="24"/>
        </w:rPr>
        <w:t>Se reformulează Art. 47, astfel că noua formă a acestuia este următoarea:</w:t>
      </w:r>
    </w:p>
    <w:p w14:paraId="447C5250" w14:textId="36855F18" w:rsidR="00244FBA" w:rsidRDefault="00E124AB" w:rsidP="00461B15">
      <w:pPr>
        <w:pStyle w:val="Articol"/>
        <w:numPr>
          <w:ilvl w:val="0"/>
          <w:numId w:val="0"/>
        </w:numPr>
        <w:spacing w:before="0"/>
        <w:rPr>
          <w:rFonts w:ascii="Times New Roman" w:hAnsi="Times New Roman"/>
          <w:sz w:val="24"/>
          <w:szCs w:val="24"/>
        </w:rPr>
      </w:pPr>
      <w:r>
        <w:rPr>
          <w:rFonts w:ascii="Times New Roman" w:hAnsi="Times New Roman"/>
          <w:sz w:val="24"/>
          <w:szCs w:val="24"/>
        </w:rPr>
        <w:t>„</w:t>
      </w:r>
      <w:r w:rsidR="00CA4952" w:rsidRPr="00112F20">
        <w:rPr>
          <w:rFonts w:ascii="Times New Roman" w:hAnsi="Times New Roman"/>
          <w:sz w:val="24"/>
          <w:szCs w:val="24"/>
        </w:rPr>
        <w:t xml:space="preserve">Contractorul trebuie să predea Autorităţii Contractante raportul </w:t>
      </w:r>
      <w:r>
        <w:rPr>
          <w:rFonts w:ascii="Times New Roman" w:hAnsi="Times New Roman"/>
          <w:sz w:val="24"/>
          <w:szCs w:val="24"/>
        </w:rPr>
        <w:t>anual pe 2017 ş</w:t>
      </w:r>
      <w:r w:rsidR="00CA4952">
        <w:rPr>
          <w:rFonts w:ascii="Times New Roman" w:hAnsi="Times New Roman"/>
          <w:sz w:val="24"/>
          <w:szCs w:val="24"/>
        </w:rPr>
        <w:t xml:space="preserve">i raportul </w:t>
      </w:r>
      <w:r w:rsidR="00CA4952" w:rsidRPr="00112F20">
        <w:rPr>
          <w:rFonts w:ascii="Times New Roman" w:hAnsi="Times New Roman"/>
          <w:sz w:val="24"/>
          <w:szCs w:val="24"/>
        </w:rPr>
        <w:t xml:space="preserve">final în termen de </w:t>
      </w:r>
      <w:r w:rsidR="00CA4952">
        <w:rPr>
          <w:rFonts w:ascii="Times New Roman" w:hAnsi="Times New Roman"/>
          <w:sz w:val="24"/>
          <w:szCs w:val="24"/>
        </w:rPr>
        <w:t>45</w:t>
      </w:r>
      <w:r w:rsidR="00CA4952" w:rsidRPr="00112F20">
        <w:rPr>
          <w:rFonts w:ascii="Times New Roman" w:hAnsi="Times New Roman"/>
          <w:sz w:val="24"/>
          <w:szCs w:val="24"/>
        </w:rPr>
        <w:t xml:space="preserve"> </w:t>
      </w:r>
      <w:r w:rsidR="00CA4952">
        <w:rPr>
          <w:rFonts w:ascii="Times New Roman" w:hAnsi="Times New Roman"/>
          <w:sz w:val="24"/>
          <w:szCs w:val="24"/>
        </w:rPr>
        <w:t xml:space="preserve">de </w:t>
      </w:r>
      <w:r w:rsidR="00CA4952" w:rsidRPr="00112F20">
        <w:rPr>
          <w:rFonts w:ascii="Times New Roman" w:hAnsi="Times New Roman"/>
          <w:sz w:val="24"/>
          <w:szCs w:val="24"/>
        </w:rPr>
        <w:t xml:space="preserve">zile </w:t>
      </w:r>
      <w:r w:rsidR="00CA4952">
        <w:rPr>
          <w:rFonts w:ascii="Times New Roman" w:hAnsi="Times New Roman"/>
          <w:sz w:val="24"/>
          <w:szCs w:val="24"/>
        </w:rPr>
        <w:t>de la finalizarea proiectului</w:t>
      </w:r>
      <w:r w:rsidR="00CA4952" w:rsidRPr="00112F20">
        <w:rPr>
          <w:rFonts w:ascii="Times New Roman" w:hAnsi="Times New Roman"/>
          <w:sz w:val="24"/>
          <w:szCs w:val="24"/>
        </w:rPr>
        <w:t>.</w:t>
      </w:r>
      <w:r w:rsidR="00CA4952">
        <w:rPr>
          <w:rFonts w:ascii="Times New Roman" w:hAnsi="Times New Roman"/>
          <w:sz w:val="24"/>
          <w:szCs w:val="24"/>
        </w:rPr>
        <w:t xml:space="preserve"> </w:t>
      </w:r>
      <w:r w:rsidR="00CA4952" w:rsidRPr="00F95E55">
        <w:rPr>
          <w:rFonts w:ascii="Times New Roman" w:hAnsi="Times New Roman"/>
          <w:sz w:val="24"/>
          <w:szCs w:val="24"/>
        </w:rPr>
        <w:t>Raportul final</w:t>
      </w:r>
      <w:r>
        <w:rPr>
          <w:rFonts w:ascii="Times New Roman" w:hAnsi="Times New Roman"/>
          <w:sz w:val="24"/>
          <w:szCs w:val="24"/>
        </w:rPr>
        <w:t>, redactat în limba română ş</w:t>
      </w:r>
      <w:r w:rsidR="00CA4952">
        <w:rPr>
          <w:rFonts w:ascii="Times New Roman" w:hAnsi="Times New Roman"/>
          <w:sz w:val="24"/>
          <w:szCs w:val="24"/>
        </w:rPr>
        <w:t>i englez</w:t>
      </w:r>
      <w:r>
        <w:rPr>
          <w:rFonts w:ascii="Times New Roman" w:hAnsi="Times New Roman"/>
          <w:sz w:val="24"/>
          <w:szCs w:val="24"/>
        </w:rPr>
        <w:t>ă</w:t>
      </w:r>
      <w:r w:rsidR="00CA4952">
        <w:rPr>
          <w:rFonts w:ascii="Times New Roman" w:hAnsi="Times New Roman"/>
          <w:sz w:val="24"/>
          <w:szCs w:val="24"/>
        </w:rPr>
        <w:t>,</w:t>
      </w:r>
      <w:r w:rsidR="00CA4952" w:rsidRPr="00F95E55">
        <w:rPr>
          <w:rFonts w:ascii="Times New Roman" w:hAnsi="Times New Roman"/>
          <w:sz w:val="24"/>
          <w:szCs w:val="24"/>
        </w:rPr>
        <w:t xml:space="preserve"> va cuprinde </w:t>
      </w:r>
      <w:r w:rsidRPr="00F95E55">
        <w:rPr>
          <w:rFonts w:ascii="Times New Roman" w:hAnsi="Times New Roman"/>
          <w:sz w:val="24"/>
          <w:szCs w:val="24"/>
        </w:rPr>
        <w:t>următoarele</w:t>
      </w:r>
      <w:r w:rsidR="00CA4952" w:rsidRPr="00F95E55">
        <w:rPr>
          <w:rFonts w:ascii="Times New Roman" w:hAnsi="Times New Roman"/>
          <w:sz w:val="24"/>
          <w:szCs w:val="24"/>
        </w:rPr>
        <w:t>:</w:t>
      </w:r>
    </w:p>
    <w:p w14:paraId="5E1FBB19" w14:textId="77777777" w:rsidR="00244FBA" w:rsidRPr="00F95E55" w:rsidRDefault="00244FBA" w:rsidP="00461B15">
      <w:pPr>
        <w:pStyle w:val="Articol"/>
        <w:numPr>
          <w:ilvl w:val="0"/>
          <w:numId w:val="7"/>
        </w:numPr>
        <w:spacing w:before="0"/>
        <w:ind w:left="0" w:firstLine="851"/>
        <w:rPr>
          <w:rFonts w:ascii="Times New Roman" w:hAnsi="Times New Roman"/>
          <w:sz w:val="24"/>
          <w:szCs w:val="24"/>
        </w:rPr>
      </w:pPr>
      <w:r w:rsidRPr="00F95E55">
        <w:rPr>
          <w:rFonts w:ascii="Times New Roman" w:hAnsi="Times New Roman"/>
          <w:sz w:val="24"/>
          <w:szCs w:val="24"/>
        </w:rPr>
        <w:t>un raport final de sinteză care poate fi publicat, cuprinzând rezultatele, concluziile și impactul socio-economic al proiectului</w:t>
      </w:r>
      <w:r>
        <w:rPr>
          <w:rFonts w:ascii="Times New Roman" w:hAnsi="Times New Roman"/>
          <w:sz w:val="24"/>
          <w:szCs w:val="24"/>
        </w:rPr>
        <w:t>, inclusiv indicatorii finali de realizare a proiectului</w:t>
      </w:r>
      <w:r w:rsidRPr="00F95E55">
        <w:rPr>
          <w:rFonts w:ascii="Times New Roman" w:hAnsi="Times New Roman"/>
          <w:sz w:val="24"/>
          <w:szCs w:val="24"/>
        </w:rPr>
        <w:t>;</w:t>
      </w:r>
    </w:p>
    <w:p w14:paraId="02599D0E" w14:textId="77777777" w:rsidR="00244FBA" w:rsidRPr="00F95E55" w:rsidRDefault="00244FBA" w:rsidP="00461B15">
      <w:pPr>
        <w:pStyle w:val="TextAlineat"/>
        <w:numPr>
          <w:ilvl w:val="0"/>
          <w:numId w:val="7"/>
        </w:numPr>
        <w:spacing w:before="0"/>
        <w:ind w:left="0" w:firstLine="851"/>
        <w:rPr>
          <w:rFonts w:ascii="Times New Roman" w:hAnsi="Times New Roman"/>
          <w:sz w:val="24"/>
          <w:szCs w:val="24"/>
        </w:rPr>
      </w:pPr>
      <w:r w:rsidRPr="00F95E55">
        <w:rPr>
          <w:rFonts w:ascii="Times New Roman" w:hAnsi="Times New Roman"/>
          <w:sz w:val="24"/>
          <w:szCs w:val="24"/>
        </w:rPr>
        <w:t xml:space="preserve">un raport cuprinzând implicațiile sociale mai ample ale proiectului, sub forma unui chestionar, inclusiv acțiuni privind egalitatea </w:t>
      </w:r>
      <w:r>
        <w:rPr>
          <w:rFonts w:ascii="Times New Roman" w:hAnsi="Times New Roman"/>
          <w:sz w:val="24"/>
          <w:szCs w:val="24"/>
        </w:rPr>
        <w:t>de gen</w:t>
      </w:r>
      <w:r w:rsidRPr="00F95E55">
        <w:rPr>
          <w:rFonts w:ascii="Times New Roman" w:hAnsi="Times New Roman"/>
          <w:sz w:val="24"/>
          <w:szCs w:val="24"/>
        </w:rPr>
        <w:t xml:space="preserve">, aspecte etice, </w:t>
      </w:r>
      <w:r>
        <w:rPr>
          <w:rFonts w:ascii="Times New Roman" w:hAnsi="Times New Roman"/>
          <w:sz w:val="24"/>
          <w:szCs w:val="24"/>
        </w:rPr>
        <w:t>eforturi de implicare si de conş</w:t>
      </w:r>
      <w:r w:rsidRPr="00F95E55">
        <w:rPr>
          <w:rFonts w:ascii="Times New Roman" w:hAnsi="Times New Roman"/>
          <w:sz w:val="24"/>
          <w:szCs w:val="24"/>
        </w:rPr>
        <w:t xml:space="preserve">tientizare a </w:t>
      </w:r>
      <w:r>
        <w:rPr>
          <w:rFonts w:ascii="Times New Roman" w:hAnsi="Times New Roman"/>
          <w:sz w:val="24"/>
          <w:szCs w:val="24"/>
        </w:rPr>
        <w:t>altor participanţi</w:t>
      </w:r>
      <w:r w:rsidRPr="00F95E55">
        <w:rPr>
          <w:rFonts w:ascii="Times New Roman" w:hAnsi="Times New Roman"/>
          <w:sz w:val="24"/>
          <w:szCs w:val="24"/>
        </w:rPr>
        <w:t xml:space="preserve">, </w:t>
      </w:r>
      <w:r>
        <w:rPr>
          <w:rFonts w:ascii="Times New Roman" w:hAnsi="Times New Roman"/>
          <w:sz w:val="24"/>
          <w:szCs w:val="24"/>
        </w:rPr>
        <w:t xml:space="preserve">precum şi un </w:t>
      </w:r>
      <w:r w:rsidRPr="00F95E55">
        <w:rPr>
          <w:rFonts w:ascii="Times New Roman" w:hAnsi="Times New Roman"/>
          <w:sz w:val="24"/>
          <w:szCs w:val="24"/>
        </w:rPr>
        <w:t xml:space="preserve">plan de </w:t>
      </w:r>
      <w:r>
        <w:rPr>
          <w:rFonts w:ascii="Times New Roman" w:hAnsi="Times New Roman"/>
          <w:sz w:val="24"/>
          <w:szCs w:val="24"/>
        </w:rPr>
        <w:t xml:space="preserve">utilizare şi </w:t>
      </w:r>
      <w:r w:rsidRPr="00F95E55">
        <w:rPr>
          <w:rFonts w:ascii="Times New Roman" w:hAnsi="Times New Roman"/>
          <w:sz w:val="24"/>
          <w:szCs w:val="24"/>
        </w:rPr>
        <w:t xml:space="preserve">diseminare a </w:t>
      </w:r>
      <w:r>
        <w:rPr>
          <w:rFonts w:ascii="Times New Roman" w:hAnsi="Times New Roman"/>
          <w:sz w:val="24"/>
          <w:szCs w:val="24"/>
        </w:rPr>
        <w:t>rezultatelor</w:t>
      </w:r>
      <w:r w:rsidRPr="00F95E55">
        <w:rPr>
          <w:rFonts w:ascii="Times New Roman" w:hAnsi="Times New Roman"/>
          <w:sz w:val="24"/>
          <w:szCs w:val="24"/>
        </w:rPr>
        <w:t xml:space="preserve"> generate;</w:t>
      </w:r>
    </w:p>
    <w:p w14:paraId="2539C79A" w14:textId="1063CA3C" w:rsidR="00CA4952" w:rsidRPr="00244FBA" w:rsidRDefault="00244FBA" w:rsidP="00461B15">
      <w:pPr>
        <w:pStyle w:val="TextAlineat"/>
        <w:numPr>
          <w:ilvl w:val="0"/>
          <w:numId w:val="7"/>
        </w:numPr>
        <w:spacing w:before="0"/>
        <w:ind w:left="1418" w:hanging="567"/>
        <w:rPr>
          <w:rFonts w:ascii="Times New Roman" w:hAnsi="Times New Roman"/>
          <w:sz w:val="24"/>
          <w:szCs w:val="24"/>
        </w:rPr>
      </w:pPr>
      <w:r w:rsidRPr="00F95E55">
        <w:rPr>
          <w:rFonts w:ascii="Times New Roman" w:hAnsi="Times New Roman"/>
          <w:sz w:val="24"/>
          <w:szCs w:val="24"/>
        </w:rPr>
        <w:t xml:space="preserve">distribuția contribuției financiare între </w:t>
      </w:r>
      <w:r>
        <w:rPr>
          <w:rFonts w:ascii="Times New Roman" w:hAnsi="Times New Roman"/>
          <w:sz w:val="24"/>
          <w:szCs w:val="24"/>
        </w:rPr>
        <w:t>Contractor și Partenerii de P</w:t>
      </w:r>
      <w:r w:rsidRPr="00F95E55">
        <w:rPr>
          <w:rFonts w:ascii="Times New Roman" w:hAnsi="Times New Roman"/>
          <w:sz w:val="24"/>
          <w:szCs w:val="24"/>
        </w:rPr>
        <w:t>roiect</w:t>
      </w:r>
      <w:r>
        <w:rPr>
          <w:rFonts w:ascii="Times New Roman" w:hAnsi="Times New Roman"/>
          <w:sz w:val="24"/>
          <w:szCs w:val="24"/>
        </w:rPr>
        <w:t>.</w:t>
      </w:r>
      <w:r w:rsidR="00E124AB" w:rsidRPr="00244FBA">
        <w:rPr>
          <w:rFonts w:ascii="Times New Roman" w:hAnsi="Times New Roman"/>
          <w:sz w:val="24"/>
          <w:szCs w:val="24"/>
        </w:rPr>
        <w:t>”</w:t>
      </w:r>
    </w:p>
    <w:p w14:paraId="34AB1652" w14:textId="77777777" w:rsidR="00CA4952" w:rsidRDefault="00CA4952" w:rsidP="00A33881">
      <w:pPr>
        <w:spacing w:after="0"/>
        <w:jc w:val="both"/>
        <w:rPr>
          <w:rFonts w:ascii="Times New Roman" w:hAnsi="Times New Roman" w:cs="Times New Roman"/>
          <w:b/>
          <w:sz w:val="24"/>
          <w:szCs w:val="24"/>
        </w:rPr>
      </w:pPr>
    </w:p>
    <w:p w14:paraId="7568B442" w14:textId="725E6C20" w:rsidR="00FE6AF8" w:rsidRDefault="00FE6AF8" w:rsidP="00A33881">
      <w:pPr>
        <w:spacing w:after="0"/>
        <w:jc w:val="both"/>
        <w:rPr>
          <w:rFonts w:ascii="Times New Roman" w:hAnsi="Times New Roman" w:cs="Times New Roman"/>
          <w:b/>
          <w:sz w:val="24"/>
          <w:szCs w:val="24"/>
        </w:rPr>
      </w:pPr>
      <w:r>
        <w:rPr>
          <w:rFonts w:ascii="Times New Roman" w:hAnsi="Times New Roman" w:cs="Times New Roman"/>
          <w:b/>
          <w:sz w:val="24"/>
          <w:szCs w:val="24"/>
        </w:rPr>
        <w:t xml:space="preserve">Art. 11 </w:t>
      </w:r>
      <w:r w:rsidR="00D43634" w:rsidRPr="00A33881">
        <w:rPr>
          <w:rFonts w:ascii="Times New Roman" w:hAnsi="Times New Roman" w:cs="Times New Roman"/>
          <w:sz w:val="24"/>
          <w:szCs w:val="24"/>
        </w:rPr>
        <w:t xml:space="preserve">Se </w:t>
      </w:r>
      <w:r w:rsidR="00D43634" w:rsidRPr="00D43634">
        <w:rPr>
          <w:rFonts w:ascii="Times New Roman" w:hAnsi="Times New Roman" w:cs="Times New Roman"/>
          <w:sz w:val="24"/>
          <w:szCs w:val="24"/>
        </w:rPr>
        <w:t>reformulează Art. 48, astfel că noua formă</w:t>
      </w:r>
      <w:r w:rsidR="00D43634" w:rsidRPr="00A33881">
        <w:rPr>
          <w:rFonts w:ascii="Times New Roman" w:hAnsi="Times New Roman" w:cs="Times New Roman"/>
          <w:sz w:val="24"/>
          <w:szCs w:val="24"/>
        </w:rPr>
        <w:t xml:space="preserve"> a acestuia este următoarea:</w:t>
      </w:r>
    </w:p>
    <w:p w14:paraId="5095D4F8" w14:textId="4D574520" w:rsidR="00F41AEC" w:rsidRDefault="00D43634" w:rsidP="00AF5A2F">
      <w:pPr>
        <w:pStyle w:val="Articol"/>
        <w:numPr>
          <w:ilvl w:val="0"/>
          <w:numId w:val="0"/>
        </w:numPr>
        <w:rPr>
          <w:rFonts w:ascii="Times New Roman" w:hAnsi="Times New Roman"/>
          <w:color w:val="000000"/>
          <w:sz w:val="24"/>
          <w:szCs w:val="24"/>
          <w:lang w:val="en-GB"/>
        </w:rPr>
      </w:pPr>
      <w:r>
        <w:rPr>
          <w:rFonts w:ascii="Times New Roman" w:hAnsi="Times New Roman"/>
          <w:b/>
          <w:sz w:val="24"/>
          <w:szCs w:val="24"/>
        </w:rPr>
        <w:t>„</w:t>
      </w:r>
      <w:r w:rsidR="00AF5A2F" w:rsidRPr="000632AD">
        <w:rPr>
          <w:rFonts w:ascii="Times New Roman" w:hAnsi="Times New Roman"/>
          <w:sz w:val="24"/>
          <w:szCs w:val="24"/>
        </w:rPr>
        <w:t>Contractorul</w:t>
      </w:r>
      <w:r w:rsidR="00AF5A2F" w:rsidRPr="000632AD">
        <w:rPr>
          <w:rFonts w:ascii="Times New Roman" w:hAnsi="Times New Roman"/>
          <w:color w:val="000000"/>
          <w:sz w:val="24"/>
          <w:szCs w:val="24"/>
          <w:lang w:val="en-GB"/>
        </w:rPr>
        <w:t xml:space="preserve"> trebuie să transmită </w:t>
      </w:r>
      <w:r w:rsidR="00AF5A2F" w:rsidRPr="00A34D6B">
        <w:rPr>
          <w:rFonts w:ascii="Times New Roman" w:hAnsi="Times New Roman"/>
          <w:sz w:val="24"/>
          <w:szCs w:val="24"/>
        </w:rPr>
        <w:t xml:space="preserve">Autorităţii Contractante </w:t>
      </w:r>
      <w:r w:rsidR="00AF5A2F" w:rsidRPr="000632AD">
        <w:rPr>
          <w:rFonts w:ascii="Times New Roman" w:hAnsi="Times New Roman"/>
          <w:color w:val="000000"/>
          <w:sz w:val="24"/>
          <w:szCs w:val="24"/>
          <w:lang w:val="en-GB"/>
        </w:rPr>
        <w:t>în timpul şi la finalul proiectului, un raport privind publicațiile ştiinţifice ce conţine referinţele şi rezumatul tuturor publicaţiilor ştiinţifice rez</w:t>
      </w:r>
      <w:r w:rsidR="00AF5A2F">
        <w:rPr>
          <w:rFonts w:ascii="Times New Roman" w:hAnsi="Times New Roman"/>
          <w:color w:val="000000"/>
          <w:sz w:val="24"/>
          <w:szCs w:val="24"/>
          <w:lang w:val="en-GB"/>
        </w:rPr>
        <w:t>ultate pe proiect în termen de 60</w:t>
      </w:r>
      <w:r w:rsidR="00AF5A2F" w:rsidRPr="000632AD">
        <w:rPr>
          <w:rFonts w:ascii="Times New Roman" w:hAnsi="Times New Roman"/>
          <w:color w:val="000000"/>
          <w:sz w:val="24"/>
          <w:szCs w:val="24"/>
          <w:lang w:val="en-GB"/>
        </w:rPr>
        <w:t xml:space="preserve"> de zile de la publicarea lor. </w:t>
      </w:r>
      <w:r w:rsidR="00AF5A2F">
        <w:rPr>
          <w:rFonts w:ascii="Times New Roman" w:hAnsi="Times New Roman"/>
          <w:color w:val="000000"/>
          <w:sz w:val="24"/>
          <w:szCs w:val="24"/>
          <w:lang w:val="en-GB"/>
        </w:rPr>
        <w:t xml:space="preserve">Raportul va fi redactat în limba română şi engleză. </w:t>
      </w:r>
      <w:r w:rsidR="00AF5A2F" w:rsidRPr="000632AD">
        <w:rPr>
          <w:rFonts w:ascii="Times New Roman" w:hAnsi="Times New Roman"/>
          <w:color w:val="000000"/>
          <w:sz w:val="24"/>
          <w:szCs w:val="24"/>
          <w:lang w:val="en-GB"/>
        </w:rPr>
        <w:t xml:space="preserve">Lista completă a publicaţiilor rezultate pe proiect va fi prezentată </w:t>
      </w:r>
      <w:r w:rsidR="00AF5A2F" w:rsidRPr="000632AD">
        <w:rPr>
          <w:rFonts w:ascii="Times New Roman" w:hAnsi="Times New Roman"/>
          <w:sz w:val="24"/>
          <w:szCs w:val="24"/>
        </w:rPr>
        <w:t>Autorităţii Contractante</w:t>
      </w:r>
      <w:r w:rsidR="00AF5A2F" w:rsidRPr="000632AD">
        <w:rPr>
          <w:rFonts w:ascii="Times New Roman" w:hAnsi="Times New Roman"/>
          <w:color w:val="000000"/>
          <w:sz w:val="24"/>
          <w:szCs w:val="24"/>
          <w:lang w:val="en-GB"/>
        </w:rPr>
        <w:t xml:space="preserve"> ca parte componentă a raportului final pe proiect. Toate publicaţiile vor </w:t>
      </w:r>
    </w:p>
    <w:p w14:paraId="67DBDCB5" w14:textId="779931A2" w:rsidR="0085121E" w:rsidRDefault="00AF5A2F" w:rsidP="00F41AEC">
      <w:pPr>
        <w:pStyle w:val="Articol"/>
        <w:numPr>
          <w:ilvl w:val="0"/>
          <w:numId w:val="0"/>
        </w:numPr>
        <w:spacing w:before="0"/>
        <w:rPr>
          <w:rFonts w:ascii="Times New Roman" w:hAnsi="Times New Roman"/>
          <w:sz w:val="24"/>
          <w:szCs w:val="24"/>
        </w:rPr>
      </w:pPr>
      <w:r w:rsidRPr="000632AD">
        <w:rPr>
          <w:rFonts w:ascii="Times New Roman" w:hAnsi="Times New Roman"/>
          <w:color w:val="000000"/>
          <w:sz w:val="24"/>
          <w:szCs w:val="24"/>
          <w:lang w:val="en-GB"/>
        </w:rPr>
        <w:lastRenderedPageBreak/>
        <w:t xml:space="preserve">include următoarea referinţă </w:t>
      </w:r>
      <w:r w:rsidRPr="000632AD">
        <w:rPr>
          <w:rFonts w:ascii="Times New Roman" w:hAnsi="Times New Roman"/>
          <w:sz w:val="24"/>
          <w:szCs w:val="24"/>
        </w:rPr>
        <w:t>„The research leading to these results has received funding from EEA Financial Mecanism 2009 - 2014 under the project contract no ......</w:t>
      </w:r>
      <w:r>
        <w:rPr>
          <w:rFonts w:ascii="Times New Roman" w:hAnsi="Times New Roman"/>
          <w:sz w:val="24"/>
          <w:szCs w:val="24"/>
        </w:rPr>
        <w:t>/Cercetările care au</w:t>
      </w:r>
    </w:p>
    <w:p w14:paraId="2803B544" w14:textId="77777777" w:rsidR="00461B15" w:rsidRDefault="00461B15" w:rsidP="00F41AEC">
      <w:pPr>
        <w:pStyle w:val="Articol"/>
        <w:numPr>
          <w:ilvl w:val="0"/>
          <w:numId w:val="0"/>
        </w:numPr>
        <w:spacing w:before="0"/>
        <w:rPr>
          <w:rFonts w:ascii="Times New Roman" w:hAnsi="Times New Roman"/>
          <w:sz w:val="24"/>
          <w:szCs w:val="24"/>
        </w:rPr>
      </w:pPr>
    </w:p>
    <w:p w14:paraId="0BB08157" w14:textId="0603A8D7" w:rsidR="00AF5A2F" w:rsidRDefault="00AF5A2F" w:rsidP="00F41AEC">
      <w:pPr>
        <w:pStyle w:val="Articol"/>
        <w:numPr>
          <w:ilvl w:val="0"/>
          <w:numId w:val="0"/>
        </w:numPr>
        <w:spacing w:before="0"/>
        <w:rPr>
          <w:rFonts w:ascii="Times New Roman" w:hAnsi="Times New Roman"/>
          <w:sz w:val="24"/>
          <w:szCs w:val="24"/>
        </w:rPr>
      </w:pPr>
      <w:r>
        <w:rPr>
          <w:rFonts w:ascii="Times New Roman" w:hAnsi="Times New Roman"/>
          <w:sz w:val="24"/>
          <w:szCs w:val="24"/>
        </w:rPr>
        <w:t>condus la aceste rezultate au primit finanţare din partea Mecanismului Financiar al Spaţiului Economic European 2009-2014 prin contractul nr. .... .”</w:t>
      </w:r>
    </w:p>
    <w:p w14:paraId="00CF6C0C" w14:textId="77777777" w:rsidR="00224101" w:rsidRDefault="00224101" w:rsidP="00224101">
      <w:pPr>
        <w:pStyle w:val="Articol"/>
        <w:numPr>
          <w:ilvl w:val="0"/>
          <w:numId w:val="0"/>
        </w:numPr>
        <w:spacing w:before="0"/>
        <w:rPr>
          <w:rFonts w:ascii="Times New Roman" w:hAnsi="Times New Roman"/>
          <w:sz w:val="24"/>
          <w:szCs w:val="24"/>
        </w:rPr>
      </w:pPr>
    </w:p>
    <w:p w14:paraId="4DCFEA53" w14:textId="34E21B1F" w:rsidR="00244FBA" w:rsidRDefault="00224101" w:rsidP="00224101">
      <w:pPr>
        <w:spacing w:after="0"/>
        <w:jc w:val="both"/>
        <w:rPr>
          <w:rFonts w:ascii="Times New Roman" w:hAnsi="Times New Roman" w:cs="Times New Roman"/>
          <w:sz w:val="24"/>
          <w:szCs w:val="24"/>
        </w:rPr>
      </w:pPr>
      <w:r>
        <w:rPr>
          <w:rFonts w:ascii="Times New Roman" w:hAnsi="Times New Roman" w:cs="Times New Roman"/>
          <w:b/>
          <w:sz w:val="24"/>
          <w:szCs w:val="24"/>
        </w:rPr>
        <w:t xml:space="preserve">Art. 12 </w:t>
      </w:r>
      <w:r w:rsidRPr="00A33881">
        <w:rPr>
          <w:rFonts w:ascii="Times New Roman" w:hAnsi="Times New Roman" w:cs="Times New Roman"/>
          <w:sz w:val="24"/>
          <w:szCs w:val="24"/>
        </w:rPr>
        <w:t xml:space="preserve">Se </w:t>
      </w:r>
      <w:r w:rsidRPr="00D43634">
        <w:rPr>
          <w:rFonts w:ascii="Times New Roman" w:hAnsi="Times New Roman" w:cs="Times New Roman"/>
          <w:sz w:val="24"/>
          <w:szCs w:val="24"/>
        </w:rPr>
        <w:t xml:space="preserve">reformulează Art. </w:t>
      </w:r>
      <w:r>
        <w:rPr>
          <w:rFonts w:ascii="Times New Roman" w:hAnsi="Times New Roman" w:cs="Times New Roman"/>
          <w:sz w:val="24"/>
          <w:szCs w:val="24"/>
        </w:rPr>
        <w:t>52</w:t>
      </w:r>
      <w:r w:rsidRPr="00D43634">
        <w:rPr>
          <w:rFonts w:ascii="Times New Roman" w:hAnsi="Times New Roman" w:cs="Times New Roman"/>
          <w:sz w:val="24"/>
          <w:szCs w:val="24"/>
        </w:rPr>
        <w:t>, astfel că noua formă</w:t>
      </w:r>
      <w:r w:rsidRPr="00A33881">
        <w:rPr>
          <w:rFonts w:ascii="Times New Roman" w:hAnsi="Times New Roman" w:cs="Times New Roman"/>
          <w:sz w:val="24"/>
          <w:szCs w:val="24"/>
        </w:rPr>
        <w:t xml:space="preserve"> a acestuia este următoarea:</w:t>
      </w:r>
    </w:p>
    <w:p w14:paraId="374873D4" w14:textId="77348513" w:rsidR="00224101" w:rsidRPr="00244FBA" w:rsidRDefault="00244FBA" w:rsidP="00244FBA">
      <w:pPr>
        <w:tabs>
          <w:tab w:val="left" w:pos="426"/>
        </w:tabs>
        <w:autoSpaceDE w:val="0"/>
        <w:autoSpaceDN w:val="0"/>
        <w:adjustRightInd w:val="0"/>
        <w:spacing w:before="120" w:after="0"/>
        <w:jc w:val="both"/>
        <w:rPr>
          <w:rFonts w:ascii="Times New Roman" w:hAnsi="Times New Roman" w:cs="Times New Roman"/>
          <w:sz w:val="24"/>
          <w:szCs w:val="24"/>
        </w:rPr>
      </w:pPr>
      <w:r>
        <w:rPr>
          <w:rFonts w:ascii="Times New Roman" w:hAnsi="Times New Roman" w:cs="Times New Roman"/>
          <w:sz w:val="24"/>
          <w:szCs w:val="24"/>
          <w:lang w:val="en-GB"/>
        </w:rPr>
        <w:t>“</w:t>
      </w:r>
      <w:r w:rsidRPr="00244FBA">
        <w:rPr>
          <w:rFonts w:ascii="Times New Roman" w:hAnsi="Times New Roman" w:cs="Times New Roman"/>
          <w:sz w:val="24"/>
          <w:szCs w:val="24"/>
          <w:lang w:val="en-GB"/>
        </w:rPr>
        <w:t xml:space="preserve">În cazul în care se constată nereguli în documentele de raportare specificate la art. 45 şi art. 49 prezentate de către Contractor, acesta va fi obligat ca în termen de 5 zile lucrătoare de la data primirii notificării </w:t>
      </w:r>
      <w:r w:rsidRPr="00244FBA">
        <w:rPr>
          <w:rFonts w:ascii="Times New Roman" w:hAnsi="Times New Roman" w:cs="Times New Roman"/>
          <w:sz w:val="24"/>
          <w:szCs w:val="24"/>
        </w:rPr>
        <w:t>să rezolve toate documentele lipsă semnalate de Autoritatea Contractantă. În cazul în care documentele lipsă nu au fost furnizate, din vina Contractorului, în termenul stabilit, Autoritatea Contractantă este îndreptăţită să facă numai plata cheltuielilor justificate prin documentele depuse.</w:t>
      </w:r>
      <w:r>
        <w:rPr>
          <w:rFonts w:ascii="Times New Roman" w:hAnsi="Times New Roman" w:cs="Times New Roman"/>
          <w:sz w:val="24"/>
          <w:szCs w:val="24"/>
        </w:rPr>
        <w:t>”</w:t>
      </w:r>
    </w:p>
    <w:p w14:paraId="74B3D601" w14:textId="77777777" w:rsidR="00D459B2" w:rsidRPr="00532BAF" w:rsidRDefault="00D459B2" w:rsidP="00D459B2">
      <w:pPr>
        <w:pStyle w:val="Articol"/>
        <w:numPr>
          <w:ilvl w:val="0"/>
          <w:numId w:val="0"/>
        </w:numPr>
        <w:spacing w:before="0"/>
        <w:rPr>
          <w:rFonts w:ascii="Times New Roman" w:hAnsi="Times New Roman"/>
          <w:sz w:val="24"/>
          <w:szCs w:val="24"/>
        </w:rPr>
      </w:pPr>
    </w:p>
    <w:p w14:paraId="223E4CC1" w14:textId="3F8537A0" w:rsidR="00D459B2" w:rsidRDefault="00224101" w:rsidP="00D459B2">
      <w:pPr>
        <w:spacing w:after="0"/>
        <w:jc w:val="both"/>
        <w:rPr>
          <w:rFonts w:ascii="Times New Roman" w:hAnsi="Times New Roman" w:cs="Times New Roman"/>
          <w:b/>
          <w:sz w:val="24"/>
          <w:szCs w:val="24"/>
        </w:rPr>
      </w:pPr>
      <w:r>
        <w:rPr>
          <w:rFonts w:ascii="Times New Roman" w:hAnsi="Times New Roman" w:cs="Times New Roman"/>
          <w:b/>
          <w:sz w:val="24"/>
          <w:szCs w:val="24"/>
        </w:rPr>
        <w:t>Art. 13</w:t>
      </w:r>
      <w:r w:rsidR="00D459B2">
        <w:rPr>
          <w:rFonts w:ascii="Times New Roman" w:hAnsi="Times New Roman" w:cs="Times New Roman"/>
          <w:b/>
          <w:sz w:val="24"/>
          <w:szCs w:val="24"/>
        </w:rPr>
        <w:t xml:space="preserve"> </w:t>
      </w:r>
      <w:r w:rsidR="00D459B2" w:rsidRPr="00A33881">
        <w:rPr>
          <w:rFonts w:ascii="Times New Roman" w:hAnsi="Times New Roman" w:cs="Times New Roman"/>
          <w:sz w:val="24"/>
          <w:szCs w:val="24"/>
        </w:rPr>
        <w:t xml:space="preserve">Se </w:t>
      </w:r>
      <w:r w:rsidR="00D459B2" w:rsidRPr="00D43634">
        <w:rPr>
          <w:rFonts w:ascii="Times New Roman" w:hAnsi="Times New Roman" w:cs="Times New Roman"/>
          <w:sz w:val="24"/>
          <w:szCs w:val="24"/>
        </w:rPr>
        <w:t xml:space="preserve">reformulează Art. </w:t>
      </w:r>
      <w:r w:rsidR="00D459B2">
        <w:rPr>
          <w:rFonts w:ascii="Times New Roman" w:hAnsi="Times New Roman" w:cs="Times New Roman"/>
          <w:sz w:val="24"/>
          <w:szCs w:val="24"/>
        </w:rPr>
        <w:t>53</w:t>
      </w:r>
      <w:r w:rsidR="00D459B2" w:rsidRPr="00D43634">
        <w:rPr>
          <w:rFonts w:ascii="Times New Roman" w:hAnsi="Times New Roman" w:cs="Times New Roman"/>
          <w:sz w:val="24"/>
          <w:szCs w:val="24"/>
        </w:rPr>
        <w:t>, astfel că noua formă</w:t>
      </w:r>
      <w:r w:rsidR="00D459B2" w:rsidRPr="00A33881">
        <w:rPr>
          <w:rFonts w:ascii="Times New Roman" w:hAnsi="Times New Roman" w:cs="Times New Roman"/>
          <w:sz w:val="24"/>
          <w:szCs w:val="24"/>
        </w:rPr>
        <w:t xml:space="preserve"> a acestuia este următoarea:</w:t>
      </w:r>
    </w:p>
    <w:p w14:paraId="3AFA6E73" w14:textId="01371C19" w:rsidR="00244FBA" w:rsidRPr="00532BAF" w:rsidRDefault="00D459B2" w:rsidP="00244FBA">
      <w:pPr>
        <w:pStyle w:val="Articol"/>
        <w:numPr>
          <w:ilvl w:val="0"/>
          <w:numId w:val="0"/>
        </w:numPr>
        <w:rPr>
          <w:rFonts w:ascii="Times New Roman" w:hAnsi="Times New Roman"/>
          <w:sz w:val="24"/>
          <w:szCs w:val="24"/>
        </w:rPr>
      </w:pPr>
      <w:r w:rsidRPr="00D459B2">
        <w:rPr>
          <w:rFonts w:ascii="Times New Roman" w:hAnsi="Times New Roman"/>
          <w:b/>
          <w:sz w:val="24"/>
          <w:szCs w:val="24"/>
        </w:rPr>
        <w:t>„</w:t>
      </w:r>
      <w:r w:rsidR="00244FBA" w:rsidRPr="00532BAF">
        <w:rPr>
          <w:rFonts w:ascii="Times New Roman" w:hAnsi="Times New Roman"/>
          <w:sz w:val="24"/>
          <w:szCs w:val="24"/>
        </w:rPr>
        <w:t>Avizarea favorabilă a document</w:t>
      </w:r>
      <w:r w:rsidR="00244FBA">
        <w:rPr>
          <w:rFonts w:ascii="Times New Roman" w:hAnsi="Times New Roman"/>
          <w:sz w:val="24"/>
          <w:szCs w:val="24"/>
        </w:rPr>
        <w:t>aţiei</w:t>
      </w:r>
      <w:r w:rsidR="00244FBA" w:rsidRPr="00532BAF">
        <w:rPr>
          <w:rFonts w:ascii="Times New Roman" w:hAnsi="Times New Roman"/>
          <w:sz w:val="24"/>
          <w:szCs w:val="24"/>
        </w:rPr>
        <w:t xml:space="preserve"> de raportare </w:t>
      </w:r>
      <w:r w:rsidR="00244FBA">
        <w:rPr>
          <w:rFonts w:ascii="Times New Roman" w:hAnsi="Times New Roman"/>
          <w:sz w:val="24"/>
          <w:szCs w:val="24"/>
        </w:rPr>
        <w:t xml:space="preserve">prevăzute la art. 46 pct. 2 şi pct. 3 precum şi la art. 49 </w:t>
      </w:r>
      <w:r w:rsidR="00244FBA" w:rsidRPr="00532BAF">
        <w:rPr>
          <w:rFonts w:ascii="Times New Roman" w:hAnsi="Times New Roman"/>
          <w:sz w:val="24"/>
          <w:szCs w:val="24"/>
        </w:rPr>
        <w:t>se realizează</w:t>
      </w:r>
      <w:r w:rsidR="00244FBA">
        <w:rPr>
          <w:rFonts w:ascii="Times New Roman" w:hAnsi="Times New Roman"/>
          <w:sz w:val="24"/>
          <w:szCs w:val="24"/>
        </w:rPr>
        <w:t xml:space="preserve"> </w:t>
      </w:r>
      <w:r w:rsidR="00244FBA" w:rsidRPr="00532BAF">
        <w:rPr>
          <w:rFonts w:ascii="Times New Roman" w:hAnsi="Times New Roman"/>
          <w:sz w:val="24"/>
          <w:szCs w:val="24"/>
        </w:rPr>
        <w:t xml:space="preserve">în termen de </w:t>
      </w:r>
      <w:r w:rsidR="00244FBA">
        <w:rPr>
          <w:rFonts w:ascii="Times New Roman" w:hAnsi="Times New Roman"/>
          <w:sz w:val="24"/>
          <w:szCs w:val="24"/>
        </w:rPr>
        <w:t>30</w:t>
      </w:r>
      <w:r w:rsidR="00244FBA" w:rsidRPr="00532BAF">
        <w:rPr>
          <w:rFonts w:ascii="Times New Roman" w:hAnsi="Times New Roman"/>
          <w:sz w:val="24"/>
          <w:szCs w:val="24"/>
        </w:rPr>
        <w:t xml:space="preserve"> zile lucrătoare de la data </w:t>
      </w:r>
      <w:r w:rsidR="00244FBA">
        <w:rPr>
          <w:rFonts w:ascii="Times New Roman" w:hAnsi="Times New Roman"/>
          <w:sz w:val="24"/>
          <w:szCs w:val="24"/>
        </w:rPr>
        <w:t>evaluării ce face obiectul art. 54, de mai jos,</w:t>
      </w:r>
      <w:r w:rsidR="00244FBA" w:rsidRPr="00532BAF">
        <w:rPr>
          <w:rFonts w:ascii="Times New Roman" w:hAnsi="Times New Roman"/>
          <w:sz w:val="24"/>
          <w:szCs w:val="24"/>
        </w:rPr>
        <w:t xml:space="preserve"> perioadă de timp în care Autoritatea Contractantă va notifica Contractorului eventualele neconcordanțe care împiedică avizarea favorabilă.</w:t>
      </w:r>
    </w:p>
    <w:p w14:paraId="346C0194" w14:textId="3A3D99D7" w:rsidR="00244FBA" w:rsidRPr="00244FBA" w:rsidRDefault="00244FBA" w:rsidP="00244FBA">
      <w:pPr>
        <w:tabs>
          <w:tab w:val="left" w:pos="426"/>
        </w:tabs>
        <w:autoSpaceDE w:val="0"/>
        <w:autoSpaceDN w:val="0"/>
        <w:adjustRightInd w:val="0"/>
        <w:spacing w:after="0"/>
        <w:jc w:val="both"/>
        <w:rPr>
          <w:rFonts w:ascii="Times New Roman" w:hAnsi="Times New Roman" w:cs="Times New Roman"/>
          <w:sz w:val="24"/>
          <w:szCs w:val="24"/>
        </w:rPr>
      </w:pPr>
      <w:r w:rsidRPr="00244FBA">
        <w:rPr>
          <w:rFonts w:ascii="Times New Roman" w:hAnsi="Times New Roman" w:cs="Times New Roman"/>
          <w:sz w:val="24"/>
          <w:szCs w:val="24"/>
        </w:rPr>
        <w:t>Termenul de 30 zile lucrătoare este suspendat de drept pe perioada cât Autoritatea Contractantă nu are toate documentele necesare procedurii de avizare şi începe să cur</w:t>
      </w:r>
      <w:r>
        <w:rPr>
          <w:rFonts w:ascii="Times New Roman" w:hAnsi="Times New Roman" w:cs="Times New Roman"/>
          <w:sz w:val="24"/>
          <w:szCs w:val="24"/>
        </w:rPr>
        <w:t>g</w:t>
      </w:r>
      <w:r w:rsidRPr="00244FBA">
        <w:rPr>
          <w:rFonts w:ascii="Times New Roman" w:hAnsi="Times New Roman" w:cs="Times New Roman"/>
          <w:sz w:val="24"/>
          <w:szCs w:val="24"/>
        </w:rPr>
        <w:t>ă doar din momentul în care Contractorul a furnizat toate documentele solicitate.”</w:t>
      </w:r>
    </w:p>
    <w:p w14:paraId="47A6F78B" w14:textId="77777777" w:rsidR="00C822AF" w:rsidRPr="00D459B2" w:rsidRDefault="00C822AF" w:rsidP="00D459B2">
      <w:pPr>
        <w:tabs>
          <w:tab w:val="left" w:pos="426"/>
        </w:tabs>
        <w:autoSpaceDE w:val="0"/>
        <w:autoSpaceDN w:val="0"/>
        <w:adjustRightInd w:val="0"/>
        <w:spacing w:after="0"/>
        <w:jc w:val="both"/>
        <w:rPr>
          <w:rFonts w:ascii="Times New Roman" w:hAnsi="Times New Roman" w:cs="Times New Roman"/>
          <w:sz w:val="24"/>
          <w:szCs w:val="24"/>
        </w:rPr>
      </w:pPr>
    </w:p>
    <w:p w14:paraId="00CCB0CA" w14:textId="00D2786A" w:rsidR="00C822AF" w:rsidRDefault="00C822AF" w:rsidP="00C822AF">
      <w:pPr>
        <w:spacing w:after="0"/>
        <w:jc w:val="both"/>
        <w:rPr>
          <w:rFonts w:ascii="Times New Roman" w:hAnsi="Times New Roman" w:cs="Times New Roman"/>
          <w:b/>
          <w:sz w:val="24"/>
          <w:szCs w:val="24"/>
        </w:rPr>
      </w:pPr>
      <w:r>
        <w:rPr>
          <w:rFonts w:ascii="Times New Roman" w:hAnsi="Times New Roman" w:cs="Times New Roman"/>
          <w:b/>
          <w:sz w:val="24"/>
          <w:szCs w:val="24"/>
        </w:rPr>
        <w:t xml:space="preserve">Art. 14 </w:t>
      </w:r>
      <w:r w:rsidRPr="00A33881">
        <w:rPr>
          <w:rFonts w:ascii="Times New Roman" w:hAnsi="Times New Roman" w:cs="Times New Roman"/>
          <w:sz w:val="24"/>
          <w:szCs w:val="24"/>
        </w:rPr>
        <w:t>Se reformuleaz</w:t>
      </w:r>
      <w:r>
        <w:rPr>
          <w:rFonts w:ascii="Times New Roman" w:hAnsi="Times New Roman" w:cs="Times New Roman"/>
          <w:sz w:val="24"/>
          <w:szCs w:val="24"/>
        </w:rPr>
        <w:t xml:space="preserve">ă </w:t>
      </w:r>
      <w:r w:rsidR="00D87A01">
        <w:rPr>
          <w:rFonts w:ascii="Times New Roman" w:hAnsi="Times New Roman" w:cs="Times New Roman"/>
          <w:sz w:val="24"/>
          <w:szCs w:val="24"/>
        </w:rPr>
        <w:t>pct</w:t>
      </w:r>
      <w:r>
        <w:rPr>
          <w:rFonts w:ascii="Times New Roman" w:hAnsi="Times New Roman" w:cs="Times New Roman"/>
          <w:sz w:val="24"/>
          <w:szCs w:val="24"/>
        </w:rPr>
        <w:t xml:space="preserve">. 2 </w:t>
      </w:r>
      <w:r w:rsidRPr="00A33881">
        <w:rPr>
          <w:rFonts w:ascii="Times New Roman" w:hAnsi="Times New Roman" w:cs="Times New Roman"/>
          <w:sz w:val="24"/>
          <w:szCs w:val="24"/>
        </w:rPr>
        <w:t xml:space="preserve">din cadrul </w:t>
      </w:r>
      <w:r>
        <w:rPr>
          <w:rFonts w:ascii="Times New Roman" w:hAnsi="Times New Roman" w:cs="Times New Roman"/>
          <w:sz w:val="24"/>
          <w:szCs w:val="24"/>
        </w:rPr>
        <w:t>Art. 56, a</w:t>
      </w:r>
      <w:r w:rsidRPr="00A33881">
        <w:rPr>
          <w:rFonts w:ascii="Times New Roman" w:hAnsi="Times New Roman" w:cs="Times New Roman"/>
          <w:sz w:val="24"/>
          <w:szCs w:val="24"/>
        </w:rPr>
        <w:t>stfe</w:t>
      </w:r>
      <w:r>
        <w:rPr>
          <w:rFonts w:ascii="Times New Roman" w:hAnsi="Times New Roman" w:cs="Times New Roman"/>
          <w:sz w:val="24"/>
          <w:szCs w:val="24"/>
        </w:rPr>
        <w:t>l că noua formă</w:t>
      </w:r>
      <w:r w:rsidRPr="00A33881">
        <w:rPr>
          <w:rFonts w:ascii="Times New Roman" w:hAnsi="Times New Roman" w:cs="Times New Roman"/>
          <w:sz w:val="24"/>
          <w:szCs w:val="24"/>
        </w:rPr>
        <w:t xml:space="preserve"> a acestuia este următoarea:</w:t>
      </w:r>
    </w:p>
    <w:p w14:paraId="7DFE6866" w14:textId="1767E153" w:rsidR="00C822AF" w:rsidRDefault="00C822AF" w:rsidP="0085121E">
      <w:pPr>
        <w:tabs>
          <w:tab w:val="left" w:pos="851"/>
        </w:tabs>
        <w:spacing w:before="120" w:after="0"/>
        <w:jc w:val="both"/>
        <w:rPr>
          <w:rFonts w:ascii="Times New Roman" w:hAnsi="Times New Roman" w:cs="Times New Roman"/>
          <w:sz w:val="24"/>
          <w:szCs w:val="24"/>
          <w:lang w:val="en-GB"/>
        </w:rPr>
      </w:pPr>
      <w:r w:rsidRPr="00C822AF">
        <w:rPr>
          <w:rFonts w:ascii="Times New Roman" w:hAnsi="Times New Roman" w:cs="Times New Roman"/>
          <w:sz w:val="24"/>
          <w:szCs w:val="24"/>
          <w:lang w:val="en-GB"/>
        </w:rPr>
        <w:t>“</w:t>
      </w:r>
      <w:r w:rsidR="001E4F00">
        <w:rPr>
          <w:rFonts w:ascii="Times New Roman" w:hAnsi="Times New Roman" w:cs="Times New Roman"/>
          <w:sz w:val="24"/>
          <w:szCs w:val="24"/>
          <w:lang w:val="en-GB"/>
        </w:rPr>
        <w:t xml:space="preserve">2. </w:t>
      </w:r>
      <w:r w:rsidRPr="00C822AF">
        <w:rPr>
          <w:rFonts w:ascii="Times New Roman" w:hAnsi="Times New Roman" w:cs="Times New Roman"/>
          <w:sz w:val="24"/>
          <w:szCs w:val="24"/>
          <w:lang w:val="en-GB"/>
        </w:rPr>
        <w:t>realizat, cu notificarea de plată din partea Autoritatii Contractante cu privire la plata penalităților contractuale prevăzute la cap. XX - Returnarea finanţării;”</w:t>
      </w:r>
    </w:p>
    <w:p w14:paraId="0D3E724B" w14:textId="77777777" w:rsidR="0085121E" w:rsidRPr="00C822AF" w:rsidRDefault="0085121E" w:rsidP="0085121E">
      <w:pPr>
        <w:tabs>
          <w:tab w:val="left" w:pos="851"/>
        </w:tabs>
        <w:spacing w:after="0"/>
        <w:jc w:val="both"/>
        <w:rPr>
          <w:rFonts w:ascii="Times New Roman" w:hAnsi="Times New Roman" w:cs="Times New Roman"/>
          <w:sz w:val="24"/>
          <w:szCs w:val="24"/>
          <w:lang w:val="en-GB"/>
        </w:rPr>
      </w:pPr>
    </w:p>
    <w:p w14:paraId="102B32CE" w14:textId="4057A2DA" w:rsidR="00D43634" w:rsidRPr="00C822AF" w:rsidRDefault="00005082" w:rsidP="0085121E">
      <w:pPr>
        <w:spacing w:after="0"/>
        <w:jc w:val="both"/>
        <w:rPr>
          <w:rFonts w:ascii="Times New Roman" w:hAnsi="Times New Roman" w:cs="Times New Roman"/>
          <w:b/>
          <w:sz w:val="24"/>
          <w:szCs w:val="24"/>
        </w:rPr>
      </w:pPr>
      <w:r>
        <w:rPr>
          <w:rFonts w:ascii="Times New Roman" w:hAnsi="Times New Roman" w:cs="Times New Roman"/>
          <w:b/>
          <w:sz w:val="24"/>
          <w:szCs w:val="24"/>
        </w:rPr>
        <w:t>Art. 15</w:t>
      </w:r>
      <w:r w:rsidR="00244FBA" w:rsidRPr="00244FBA">
        <w:rPr>
          <w:rFonts w:ascii="Times New Roman" w:hAnsi="Times New Roman" w:cs="Times New Roman"/>
          <w:sz w:val="24"/>
          <w:szCs w:val="24"/>
        </w:rPr>
        <w:t xml:space="preserve"> </w:t>
      </w:r>
      <w:r w:rsidR="00244FBA" w:rsidRPr="00A33881">
        <w:rPr>
          <w:rFonts w:ascii="Times New Roman" w:hAnsi="Times New Roman" w:cs="Times New Roman"/>
          <w:sz w:val="24"/>
          <w:szCs w:val="24"/>
        </w:rPr>
        <w:t xml:space="preserve">Se </w:t>
      </w:r>
      <w:r w:rsidR="00244FBA" w:rsidRPr="00D43634">
        <w:rPr>
          <w:rFonts w:ascii="Times New Roman" w:hAnsi="Times New Roman" w:cs="Times New Roman"/>
          <w:sz w:val="24"/>
          <w:szCs w:val="24"/>
        </w:rPr>
        <w:t xml:space="preserve">reformulează Art. </w:t>
      </w:r>
      <w:r w:rsidR="00244FBA">
        <w:rPr>
          <w:rFonts w:ascii="Times New Roman" w:hAnsi="Times New Roman" w:cs="Times New Roman"/>
          <w:sz w:val="24"/>
          <w:szCs w:val="24"/>
        </w:rPr>
        <w:t>62</w:t>
      </w:r>
      <w:r w:rsidR="00244FBA" w:rsidRPr="00D43634">
        <w:rPr>
          <w:rFonts w:ascii="Times New Roman" w:hAnsi="Times New Roman" w:cs="Times New Roman"/>
          <w:sz w:val="24"/>
          <w:szCs w:val="24"/>
        </w:rPr>
        <w:t>, astfel că noua formă</w:t>
      </w:r>
      <w:r w:rsidR="00244FBA" w:rsidRPr="00A33881">
        <w:rPr>
          <w:rFonts w:ascii="Times New Roman" w:hAnsi="Times New Roman" w:cs="Times New Roman"/>
          <w:sz w:val="24"/>
          <w:szCs w:val="24"/>
        </w:rPr>
        <w:t xml:space="preserve"> a acestuia este următoarea:</w:t>
      </w:r>
    </w:p>
    <w:p w14:paraId="6448B6C4" w14:textId="078ED2ED" w:rsidR="00D43634" w:rsidRDefault="00244FBA" w:rsidP="0085121E">
      <w:pPr>
        <w:spacing w:before="120" w:after="0"/>
        <w:jc w:val="both"/>
        <w:rPr>
          <w:rFonts w:ascii="Times New Roman" w:hAnsi="Times New Roman"/>
          <w:sz w:val="24"/>
          <w:szCs w:val="24"/>
        </w:rPr>
      </w:pPr>
      <w:r>
        <w:rPr>
          <w:rFonts w:ascii="Times New Roman" w:hAnsi="Times New Roman" w:cs="Times New Roman"/>
          <w:b/>
          <w:sz w:val="24"/>
          <w:szCs w:val="24"/>
        </w:rPr>
        <w:t>„</w:t>
      </w:r>
      <w:r w:rsidRPr="00016717">
        <w:rPr>
          <w:rFonts w:ascii="Times New Roman" w:hAnsi="Times New Roman"/>
          <w:sz w:val="24"/>
          <w:szCs w:val="24"/>
        </w:rPr>
        <w:t>Sumele acor</w:t>
      </w:r>
      <w:r>
        <w:rPr>
          <w:rFonts w:ascii="Times New Roman" w:hAnsi="Times New Roman"/>
          <w:sz w:val="24"/>
          <w:szCs w:val="24"/>
        </w:rPr>
        <w:t>date î</w:t>
      </w:r>
      <w:r w:rsidRPr="00016717">
        <w:rPr>
          <w:rFonts w:ascii="Times New Roman" w:hAnsi="Times New Roman"/>
          <w:sz w:val="24"/>
          <w:szCs w:val="24"/>
        </w:rPr>
        <w:t>n avans Contractor</w:t>
      </w:r>
      <w:r>
        <w:rPr>
          <w:rFonts w:ascii="Times New Roman" w:hAnsi="Times New Roman"/>
          <w:sz w:val="24"/>
          <w:szCs w:val="24"/>
        </w:rPr>
        <w:t>ului</w:t>
      </w:r>
      <w:r w:rsidRPr="00016717">
        <w:rPr>
          <w:rFonts w:ascii="Times New Roman" w:hAnsi="Times New Roman"/>
          <w:sz w:val="24"/>
          <w:szCs w:val="24"/>
        </w:rPr>
        <w:t xml:space="preserve"> </w:t>
      </w:r>
      <w:r>
        <w:rPr>
          <w:rFonts w:ascii="Times New Roman" w:hAnsi="Times New Roman"/>
          <w:sz w:val="24"/>
          <w:szCs w:val="24"/>
        </w:rPr>
        <w:t>reprezentând grant şi cofinanţare publică precum şi cele transferate de acesta Partenerului/Partenerilor de Proiect, ră</w:t>
      </w:r>
      <w:r w:rsidRPr="00016717">
        <w:rPr>
          <w:rFonts w:ascii="Times New Roman" w:hAnsi="Times New Roman"/>
          <w:sz w:val="24"/>
          <w:szCs w:val="24"/>
        </w:rPr>
        <w:t>ma</w:t>
      </w:r>
      <w:r>
        <w:rPr>
          <w:rFonts w:ascii="Times New Roman" w:hAnsi="Times New Roman"/>
          <w:sz w:val="24"/>
          <w:szCs w:val="24"/>
        </w:rPr>
        <w:t>se neutilizate la finele exerciţ</w:t>
      </w:r>
      <w:r w:rsidRPr="00016717">
        <w:rPr>
          <w:rFonts w:ascii="Times New Roman" w:hAnsi="Times New Roman"/>
          <w:sz w:val="24"/>
          <w:szCs w:val="24"/>
        </w:rPr>
        <w:t xml:space="preserve">iului bugetar, se </w:t>
      </w:r>
      <w:r>
        <w:rPr>
          <w:rFonts w:ascii="Times New Roman" w:hAnsi="Times New Roman"/>
          <w:sz w:val="24"/>
          <w:szCs w:val="24"/>
        </w:rPr>
        <w:t>utilizează potrivit reglementărilor în vigoare şi ale Art. 71 din prezentul contract.</w:t>
      </w:r>
      <w:r w:rsidR="0085121E">
        <w:rPr>
          <w:rFonts w:ascii="Times New Roman" w:hAnsi="Times New Roman"/>
          <w:sz w:val="24"/>
          <w:szCs w:val="24"/>
        </w:rPr>
        <w:t>”</w:t>
      </w:r>
    </w:p>
    <w:p w14:paraId="5B484FC7" w14:textId="77777777" w:rsidR="0085121E" w:rsidRDefault="0085121E" w:rsidP="0085121E">
      <w:pPr>
        <w:spacing w:after="0"/>
        <w:jc w:val="both"/>
        <w:rPr>
          <w:rFonts w:ascii="Times New Roman" w:hAnsi="Times New Roman" w:cs="Times New Roman"/>
          <w:b/>
          <w:sz w:val="24"/>
          <w:szCs w:val="24"/>
        </w:rPr>
      </w:pPr>
    </w:p>
    <w:p w14:paraId="5498644E" w14:textId="3D398910" w:rsidR="00D43634" w:rsidRDefault="00244FBA" w:rsidP="0085121E">
      <w:pPr>
        <w:spacing w:after="0"/>
        <w:jc w:val="both"/>
        <w:rPr>
          <w:rFonts w:ascii="Times New Roman" w:hAnsi="Times New Roman" w:cs="Times New Roman"/>
          <w:b/>
          <w:sz w:val="24"/>
          <w:szCs w:val="24"/>
        </w:rPr>
      </w:pPr>
      <w:r>
        <w:rPr>
          <w:rFonts w:ascii="Times New Roman" w:hAnsi="Times New Roman" w:cs="Times New Roman"/>
          <w:b/>
          <w:sz w:val="24"/>
          <w:szCs w:val="24"/>
        </w:rPr>
        <w:t xml:space="preserve">Art. 16 </w:t>
      </w:r>
      <w:r w:rsidRPr="00A33881">
        <w:rPr>
          <w:rFonts w:ascii="Times New Roman" w:hAnsi="Times New Roman" w:cs="Times New Roman"/>
          <w:sz w:val="24"/>
          <w:szCs w:val="24"/>
        </w:rPr>
        <w:t>Se reformuleaz</w:t>
      </w:r>
      <w:r>
        <w:rPr>
          <w:rFonts w:ascii="Times New Roman" w:hAnsi="Times New Roman" w:cs="Times New Roman"/>
          <w:sz w:val="24"/>
          <w:szCs w:val="24"/>
        </w:rPr>
        <w:t xml:space="preserve">ă </w:t>
      </w:r>
      <w:r w:rsidR="00D87A01">
        <w:rPr>
          <w:rFonts w:ascii="Times New Roman" w:hAnsi="Times New Roman" w:cs="Times New Roman"/>
          <w:sz w:val="24"/>
          <w:szCs w:val="24"/>
        </w:rPr>
        <w:t>pct</w:t>
      </w:r>
      <w:r>
        <w:rPr>
          <w:rFonts w:ascii="Times New Roman" w:hAnsi="Times New Roman" w:cs="Times New Roman"/>
          <w:sz w:val="24"/>
          <w:szCs w:val="24"/>
        </w:rPr>
        <w:t xml:space="preserve">. 4 </w:t>
      </w:r>
      <w:r w:rsidRPr="00A33881">
        <w:rPr>
          <w:rFonts w:ascii="Times New Roman" w:hAnsi="Times New Roman" w:cs="Times New Roman"/>
          <w:sz w:val="24"/>
          <w:szCs w:val="24"/>
        </w:rPr>
        <w:t xml:space="preserve">din cadrul </w:t>
      </w:r>
      <w:r>
        <w:rPr>
          <w:rFonts w:ascii="Times New Roman" w:hAnsi="Times New Roman" w:cs="Times New Roman"/>
          <w:sz w:val="24"/>
          <w:szCs w:val="24"/>
        </w:rPr>
        <w:t>Art. 64, a</w:t>
      </w:r>
      <w:r w:rsidRPr="00A33881">
        <w:rPr>
          <w:rFonts w:ascii="Times New Roman" w:hAnsi="Times New Roman" w:cs="Times New Roman"/>
          <w:sz w:val="24"/>
          <w:szCs w:val="24"/>
        </w:rPr>
        <w:t>stfe</w:t>
      </w:r>
      <w:r>
        <w:rPr>
          <w:rFonts w:ascii="Times New Roman" w:hAnsi="Times New Roman" w:cs="Times New Roman"/>
          <w:sz w:val="24"/>
          <w:szCs w:val="24"/>
        </w:rPr>
        <w:t>l că noua formă</w:t>
      </w:r>
      <w:r w:rsidRPr="00A33881">
        <w:rPr>
          <w:rFonts w:ascii="Times New Roman" w:hAnsi="Times New Roman" w:cs="Times New Roman"/>
          <w:sz w:val="24"/>
          <w:szCs w:val="24"/>
        </w:rPr>
        <w:t xml:space="preserve"> a acestuia este următoarea:</w:t>
      </w:r>
    </w:p>
    <w:p w14:paraId="597CFE66" w14:textId="33A33653" w:rsidR="00244FBA" w:rsidRPr="00543DFD" w:rsidRDefault="00244FBA" w:rsidP="0085121E">
      <w:pPr>
        <w:pStyle w:val="TextAlineat"/>
        <w:numPr>
          <w:ilvl w:val="0"/>
          <w:numId w:val="0"/>
        </w:numPr>
        <w:rPr>
          <w:rFonts w:ascii="Times New Roman" w:hAnsi="Times New Roman"/>
          <w:sz w:val="24"/>
          <w:szCs w:val="24"/>
        </w:rPr>
      </w:pPr>
      <w:r>
        <w:rPr>
          <w:rFonts w:ascii="Times New Roman" w:hAnsi="Times New Roman"/>
          <w:sz w:val="24"/>
          <w:szCs w:val="24"/>
        </w:rPr>
        <w:t>„</w:t>
      </w:r>
      <w:r w:rsidR="001E4F00">
        <w:rPr>
          <w:rFonts w:ascii="Times New Roman" w:hAnsi="Times New Roman"/>
          <w:sz w:val="24"/>
          <w:szCs w:val="24"/>
        </w:rPr>
        <w:t xml:space="preserve">4. </w:t>
      </w:r>
      <w:r>
        <w:rPr>
          <w:rFonts w:ascii="Times New Roman" w:hAnsi="Times New Roman"/>
          <w:sz w:val="24"/>
          <w:szCs w:val="24"/>
        </w:rPr>
        <w:t xml:space="preserve">Plata finală pe proiect </w:t>
      </w:r>
      <w:r w:rsidRPr="00B36613">
        <w:rPr>
          <w:rFonts w:ascii="Times New Roman" w:hAnsi="Times New Roman"/>
          <w:sz w:val="24"/>
          <w:szCs w:val="24"/>
        </w:rPr>
        <w:t xml:space="preserve">se </w:t>
      </w:r>
      <w:r w:rsidR="001776CD">
        <w:rPr>
          <w:rFonts w:ascii="Times New Roman" w:hAnsi="Times New Roman"/>
          <w:sz w:val="24"/>
          <w:szCs w:val="24"/>
        </w:rPr>
        <w:t xml:space="preserve">face </w:t>
      </w:r>
      <w:r>
        <w:rPr>
          <w:rFonts w:ascii="Times New Roman" w:hAnsi="Times New Roman"/>
          <w:sz w:val="24"/>
          <w:szCs w:val="24"/>
        </w:rPr>
        <w:t>în baza cererii de plată</w:t>
      </w:r>
      <w:r w:rsidR="001776CD">
        <w:rPr>
          <w:rFonts w:ascii="Times New Roman" w:hAnsi="Times New Roman"/>
          <w:sz w:val="24"/>
          <w:szCs w:val="24"/>
        </w:rPr>
        <w:t>,</w:t>
      </w:r>
      <w:r>
        <w:rPr>
          <w:rFonts w:ascii="Times New Roman" w:hAnsi="Times New Roman"/>
          <w:sz w:val="24"/>
          <w:szCs w:val="24"/>
        </w:rPr>
        <w:t xml:space="preserve"> după evaluarea raportului anual pe 2017 prezentat conform prevederilor art. 46</w:t>
      </w:r>
      <w:r w:rsidR="001776CD">
        <w:rPr>
          <w:rFonts w:ascii="Times New Roman" w:hAnsi="Times New Roman"/>
          <w:sz w:val="24"/>
          <w:szCs w:val="24"/>
        </w:rPr>
        <w:t xml:space="preserve"> ş</w:t>
      </w:r>
      <w:r>
        <w:rPr>
          <w:rFonts w:ascii="Times New Roman" w:hAnsi="Times New Roman"/>
          <w:sz w:val="24"/>
          <w:szCs w:val="24"/>
        </w:rPr>
        <w:t xml:space="preserve">i a raportului final prezentat conform prevederilor art. 47 </w:t>
      </w:r>
      <w:r w:rsidR="001776CD">
        <w:rPr>
          <w:rFonts w:ascii="Times New Roman" w:hAnsi="Times New Roman"/>
          <w:sz w:val="24"/>
          <w:szCs w:val="24"/>
        </w:rPr>
        <w:t xml:space="preserve">precum </w:t>
      </w:r>
      <w:r>
        <w:rPr>
          <w:rFonts w:ascii="Times New Roman" w:hAnsi="Times New Roman"/>
          <w:sz w:val="24"/>
          <w:szCs w:val="24"/>
        </w:rPr>
        <w:t xml:space="preserve">şi </w:t>
      </w:r>
      <w:r w:rsidR="001776CD">
        <w:rPr>
          <w:rFonts w:ascii="Times New Roman" w:hAnsi="Times New Roman"/>
          <w:sz w:val="24"/>
          <w:szCs w:val="24"/>
        </w:rPr>
        <w:t xml:space="preserve">după </w:t>
      </w:r>
      <w:r>
        <w:rPr>
          <w:rFonts w:ascii="Times New Roman" w:hAnsi="Times New Roman"/>
          <w:sz w:val="24"/>
          <w:szCs w:val="24"/>
        </w:rPr>
        <w:t xml:space="preserve">avizarea favorabilă a </w:t>
      </w:r>
      <w:r w:rsidR="001776CD">
        <w:rPr>
          <w:rFonts w:ascii="Times New Roman" w:hAnsi="Times New Roman"/>
          <w:sz w:val="24"/>
          <w:szCs w:val="24"/>
        </w:rPr>
        <w:t>documentației</w:t>
      </w:r>
      <w:r>
        <w:rPr>
          <w:rFonts w:ascii="Times New Roman" w:hAnsi="Times New Roman"/>
          <w:sz w:val="24"/>
          <w:szCs w:val="24"/>
        </w:rPr>
        <w:t xml:space="preserve"> de raportare</w:t>
      </w:r>
      <w:r w:rsidRPr="009078B5">
        <w:rPr>
          <w:rFonts w:ascii="Times New Roman" w:hAnsi="Times New Roman"/>
          <w:sz w:val="24"/>
          <w:szCs w:val="24"/>
        </w:rPr>
        <w:t xml:space="preserve"> </w:t>
      </w:r>
      <w:r>
        <w:rPr>
          <w:rFonts w:ascii="Times New Roman" w:hAnsi="Times New Roman"/>
          <w:sz w:val="24"/>
          <w:szCs w:val="24"/>
        </w:rPr>
        <w:t xml:space="preserve">prevăzute la art. 46 </w:t>
      </w:r>
      <w:r w:rsidR="00113B95">
        <w:rPr>
          <w:rFonts w:ascii="Times New Roman" w:hAnsi="Times New Roman"/>
          <w:sz w:val="24"/>
          <w:szCs w:val="24"/>
        </w:rPr>
        <w:t>pct</w:t>
      </w:r>
      <w:r w:rsidR="001776CD">
        <w:rPr>
          <w:rFonts w:ascii="Times New Roman" w:hAnsi="Times New Roman"/>
          <w:sz w:val="24"/>
          <w:szCs w:val="24"/>
        </w:rPr>
        <w:t>.</w:t>
      </w:r>
      <w:r>
        <w:rPr>
          <w:rFonts w:ascii="Times New Roman" w:hAnsi="Times New Roman"/>
          <w:sz w:val="24"/>
          <w:szCs w:val="24"/>
        </w:rPr>
        <w:t xml:space="preserve"> 2 şi </w:t>
      </w:r>
      <w:r w:rsidR="00113B95">
        <w:rPr>
          <w:rFonts w:ascii="Times New Roman" w:hAnsi="Times New Roman"/>
          <w:sz w:val="24"/>
          <w:szCs w:val="24"/>
        </w:rPr>
        <w:t>pct</w:t>
      </w:r>
      <w:r w:rsidR="001776CD">
        <w:rPr>
          <w:rFonts w:ascii="Times New Roman" w:hAnsi="Times New Roman"/>
          <w:sz w:val="24"/>
          <w:szCs w:val="24"/>
        </w:rPr>
        <w:t>.</w:t>
      </w:r>
      <w:r>
        <w:rPr>
          <w:rFonts w:ascii="Times New Roman" w:hAnsi="Times New Roman"/>
          <w:sz w:val="24"/>
          <w:szCs w:val="24"/>
        </w:rPr>
        <w:t xml:space="preserve"> 3 şi la art. 49;”</w:t>
      </w:r>
    </w:p>
    <w:p w14:paraId="28B28313" w14:textId="77777777" w:rsidR="0085121E" w:rsidRDefault="0085121E" w:rsidP="0085121E">
      <w:pPr>
        <w:spacing w:after="0"/>
        <w:jc w:val="both"/>
        <w:rPr>
          <w:rFonts w:ascii="Times New Roman" w:hAnsi="Times New Roman" w:cs="Times New Roman"/>
          <w:b/>
          <w:sz w:val="24"/>
          <w:szCs w:val="24"/>
        </w:rPr>
      </w:pPr>
    </w:p>
    <w:p w14:paraId="438013D4" w14:textId="2E01FD8F" w:rsidR="00113B95" w:rsidRPr="00C822AF" w:rsidRDefault="00113B95" w:rsidP="0085121E">
      <w:pPr>
        <w:spacing w:after="0"/>
        <w:jc w:val="both"/>
        <w:rPr>
          <w:rFonts w:ascii="Times New Roman" w:hAnsi="Times New Roman" w:cs="Times New Roman"/>
          <w:b/>
          <w:sz w:val="24"/>
          <w:szCs w:val="24"/>
        </w:rPr>
      </w:pPr>
      <w:r>
        <w:rPr>
          <w:rFonts w:ascii="Times New Roman" w:hAnsi="Times New Roman" w:cs="Times New Roman"/>
          <w:b/>
          <w:sz w:val="24"/>
          <w:szCs w:val="24"/>
        </w:rPr>
        <w:t xml:space="preserve">Art. 17 </w:t>
      </w:r>
      <w:r w:rsidRPr="00A33881">
        <w:rPr>
          <w:rFonts w:ascii="Times New Roman" w:hAnsi="Times New Roman" w:cs="Times New Roman"/>
          <w:sz w:val="24"/>
          <w:szCs w:val="24"/>
        </w:rPr>
        <w:t xml:space="preserve">Se </w:t>
      </w:r>
      <w:r w:rsidRPr="00D43634">
        <w:rPr>
          <w:rFonts w:ascii="Times New Roman" w:hAnsi="Times New Roman" w:cs="Times New Roman"/>
          <w:sz w:val="24"/>
          <w:szCs w:val="24"/>
        </w:rPr>
        <w:t xml:space="preserve">reformulează Art. </w:t>
      </w:r>
      <w:r>
        <w:rPr>
          <w:rFonts w:ascii="Times New Roman" w:hAnsi="Times New Roman" w:cs="Times New Roman"/>
          <w:sz w:val="24"/>
          <w:szCs w:val="24"/>
        </w:rPr>
        <w:t>71</w:t>
      </w:r>
      <w:r w:rsidRPr="00D43634">
        <w:rPr>
          <w:rFonts w:ascii="Times New Roman" w:hAnsi="Times New Roman" w:cs="Times New Roman"/>
          <w:sz w:val="24"/>
          <w:szCs w:val="24"/>
        </w:rPr>
        <w:t>, astfel că noua formă</w:t>
      </w:r>
      <w:r w:rsidRPr="00A33881">
        <w:rPr>
          <w:rFonts w:ascii="Times New Roman" w:hAnsi="Times New Roman" w:cs="Times New Roman"/>
          <w:sz w:val="24"/>
          <w:szCs w:val="24"/>
        </w:rPr>
        <w:t xml:space="preserve"> a acestuia este următoarea:</w:t>
      </w:r>
    </w:p>
    <w:p w14:paraId="093366C1" w14:textId="40AE87D3" w:rsidR="00244FBA" w:rsidRDefault="00113B95" w:rsidP="00113B95">
      <w:pPr>
        <w:spacing w:before="120" w:after="0"/>
        <w:jc w:val="both"/>
        <w:rPr>
          <w:rFonts w:ascii="Times New Roman" w:hAnsi="Times New Roman"/>
          <w:sz w:val="24"/>
          <w:szCs w:val="24"/>
          <w:lang w:val="en-GB"/>
        </w:rPr>
      </w:pPr>
      <w:r>
        <w:rPr>
          <w:rFonts w:ascii="Times New Roman" w:hAnsi="Times New Roman"/>
          <w:sz w:val="24"/>
          <w:szCs w:val="24"/>
          <w:lang w:val="en-GB"/>
        </w:rPr>
        <w:t>“Autoritatea Contractantă</w:t>
      </w:r>
      <w:r w:rsidRPr="00A9007C">
        <w:rPr>
          <w:rFonts w:ascii="Times New Roman" w:hAnsi="Times New Roman"/>
          <w:sz w:val="24"/>
          <w:szCs w:val="24"/>
          <w:lang w:val="en-GB"/>
        </w:rPr>
        <w:t xml:space="preserve"> </w:t>
      </w:r>
      <w:r>
        <w:rPr>
          <w:rFonts w:ascii="Times New Roman" w:hAnsi="Times New Roman"/>
          <w:sz w:val="24"/>
          <w:szCs w:val="24"/>
          <w:lang w:val="en-GB"/>
        </w:rPr>
        <w:t>are dreptul de a solicita Contractorului returnarea sumei necheltuite şi care nu a fost realocată î</w:t>
      </w:r>
      <w:r w:rsidRPr="00A9007C">
        <w:rPr>
          <w:rFonts w:ascii="Times New Roman" w:hAnsi="Times New Roman"/>
          <w:sz w:val="24"/>
          <w:szCs w:val="24"/>
          <w:lang w:val="en-GB"/>
        </w:rPr>
        <w:t>n anii bugetari ulteriori sau diminuarea cu ac</w:t>
      </w:r>
      <w:r>
        <w:rPr>
          <w:rFonts w:ascii="Times New Roman" w:hAnsi="Times New Roman"/>
          <w:sz w:val="24"/>
          <w:szCs w:val="24"/>
          <w:lang w:val="en-GB"/>
        </w:rPr>
        <w:t>eastă valoare a următorului avans</w:t>
      </w:r>
      <w:r w:rsidRPr="00A9007C">
        <w:rPr>
          <w:rFonts w:ascii="Times New Roman" w:hAnsi="Times New Roman"/>
          <w:sz w:val="24"/>
          <w:szCs w:val="24"/>
          <w:lang w:val="en-GB"/>
        </w:rPr>
        <w:t>.</w:t>
      </w:r>
      <w:r>
        <w:rPr>
          <w:rFonts w:ascii="Times New Roman" w:hAnsi="Times New Roman"/>
          <w:sz w:val="24"/>
          <w:szCs w:val="24"/>
          <w:lang w:val="en-GB"/>
        </w:rPr>
        <w:t>”</w:t>
      </w:r>
    </w:p>
    <w:p w14:paraId="7CDBF595" w14:textId="77777777" w:rsidR="0085121E" w:rsidRDefault="0085121E" w:rsidP="0085121E">
      <w:pPr>
        <w:spacing w:after="0"/>
        <w:jc w:val="both"/>
        <w:rPr>
          <w:rFonts w:ascii="Times New Roman" w:hAnsi="Times New Roman" w:cs="Times New Roman"/>
          <w:b/>
          <w:sz w:val="24"/>
          <w:szCs w:val="24"/>
        </w:rPr>
      </w:pPr>
    </w:p>
    <w:p w14:paraId="44C214E2" w14:textId="314DC6F9" w:rsidR="00461B15" w:rsidRDefault="00113B95" w:rsidP="00461B15">
      <w:pPr>
        <w:pStyle w:val="Articol"/>
        <w:numPr>
          <w:ilvl w:val="0"/>
          <w:numId w:val="0"/>
        </w:numPr>
        <w:spacing w:before="0"/>
        <w:rPr>
          <w:rFonts w:ascii="Times New Roman" w:hAnsi="Times New Roman"/>
          <w:sz w:val="24"/>
          <w:szCs w:val="24"/>
        </w:rPr>
      </w:pPr>
      <w:r>
        <w:rPr>
          <w:rFonts w:ascii="Times New Roman" w:hAnsi="Times New Roman"/>
          <w:b/>
          <w:sz w:val="24"/>
          <w:szCs w:val="24"/>
        </w:rPr>
        <w:t xml:space="preserve">Art. 18 </w:t>
      </w:r>
      <w:r w:rsidR="0085121E">
        <w:rPr>
          <w:rFonts w:ascii="Times New Roman" w:hAnsi="Times New Roman"/>
          <w:sz w:val="24"/>
          <w:szCs w:val="24"/>
        </w:rPr>
        <w:t>Se reformulează</w:t>
      </w:r>
      <w:r w:rsidR="005A0ED3" w:rsidRPr="00DB057C">
        <w:rPr>
          <w:rFonts w:ascii="Times New Roman" w:hAnsi="Times New Roman"/>
          <w:sz w:val="24"/>
          <w:szCs w:val="24"/>
        </w:rPr>
        <w:t xml:space="preserve"> </w:t>
      </w:r>
      <w:r w:rsidR="005A0ED3" w:rsidRPr="005A0ED3">
        <w:rPr>
          <w:rFonts w:ascii="Times New Roman" w:hAnsi="Times New Roman"/>
          <w:sz w:val="24"/>
          <w:szCs w:val="24"/>
        </w:rPr>
        <w:t>Art. 72,</w:t>
      </w:r>
      <w:r w:rsidR="0085121E">
        <w:rPr>
          <w:rFonts w:ascii="Times New Roman" w:hAnsi="Times New Roman"/>
          <w:sz w:val="24"/>
          <w:szCs w:val="24"/>
        </w:rPr>
        <w:t xml:space="preserve"> astfel că</w:t>
      </w:r>
      <w:r w:rsidR="005A0ED3" w:rsidRPr="00DB057C">
        <w:rPr>
          <w:rFonts w:ascii="Times New Roman" w:hAnsi="Times New Roman"/>
          <w:sz w:val="24"/>
          <w:szCs w:val="24"/>
        </w:rPr>
        <w:t xml:space="preserve"> noua form</w:t>
      </w:r>
      <w:r w:rsidR="0085121E">
        <w:rPr>
          <w:rFonts w:ascii="Times New Roman" w:hAnsi="Times New Roman"/>
          <w:sz w:val="24"/>
          <w:szCs w:val="24"/>
        </w:rPr>
        <w:t>ă a acestuia este urmă</w:t>
      </w:r>
      <w:r w:rsidR="005A0ED3" w:rsidRPr="00DB057C">
        <w:rPr>
          <w:rFonts w:ascii="Times New Roman" w:hAnsi="Times New Roman"/>
          <w:sz w:val="24"/>
          <w:szCs w:val="24"/>
        </w:rPr>
        <w:t xml:space="preserve">toarea: </w:t>
      </w:r>
    </w:p>
    <w:p w14:paraId="3BCE2988" w14:textId="089DB4B2" w:rsidR="005A0ED3" w:rsidRDefault="005A0ED3" w:rsidP="005A0ED3">
      <w:pPr>
        <w:pStyle w:val="Articol"/>
        <w:numPr>
          <w:ilvl w:val="0"/>
          <w:numId w:val="0"/>
        </w:numPr>
        <w:rPr>
          <w:rFonts w:ascii="Times New Roman" w:hAnsi="Times New Roman"/>
          <w:sz w:val="24"/>
          <w:szCs w:val="24"/>
          <w:lang w:val="en-GB"/>
        </w:rPr>
      </w:pPr>
      <w:r w:rsidRPr="00DB057C">
        <w:rPr>
          <w:rFonts w:ascii="Times New Roman" w:hAnsi="Times New Roman"/>
          <w:sz w:val="24"/>
          <w:szCs w:val="24"/>
        </w:rPr>
        <w:t>„</w:t>
      </w:r>
      <w:r w:rsidRPr="00245C25">
        <w:rPr>
          <w:rFonts w:ascii="Times New Roman" w:hAnsi="Times New Roman"/>
          <w:sz w:val="24"/>
          <w:szCs w:val="24"/>
          <w:lang w:val="en-GB"/>
        </w:rPr>
        <w:t>Fondurile neutilizate pentru implementarea proiectului vor fi rambursate în contul bancar specificat de</w:t>
      </w:r>
      <w:r>
        <w:rPr>
          <w:rFonts w:ascii="Times New Roman" w:hAnsi="Times New Roman"/>
          <w:sz w:val="24"/>
          <w:szCs w:val="24"/>
          <w:lang w:val="en-GB"/>
        </w:rPr>
        <w:t xml:space="preserve"> Autoritatea Contractantă</w:t>
      </w:r>
      <w:r w:rsidRPr="00245C25">
        <w:rPr>
          <w:rFonts w:ascii="Times New Roman" w:hAnsi="Times New Roman"/>
          <w:sz w:val="24"/>
          <w:szCs w:val="24"/>
          <w:lang w:val="en-GB"/>
        </w:rPr>
        <w:t xml:space="preserve"> după finalizarea </w:t>
      </w:r>
      <w:r>
        <w:rPr>
          <w:rFonts w:ascii="Times New Roman" w:hAnsi="Times New Roman"/>
          <w:sz w:val="24"/>
          <w:szCs w:val="24"/>
          <w:lang w:val="en-GB"/>
        </w:rPr>
        <w:t>evaluării raportului anual pe 2017</w:t>
      </w:r>
      <w:r w:rsidRPr="00245C25">
        <w:rPr>
          <w:rFonts w:ascii="Times New Roman" w:hAnsi="Times New Roman"/>
          <w:sz w:val="24"/>
          <w:szCs w:val="24"/>
          <w:lang w:val="en-GB"/>
        </w:rPr>
        <w:t>.</w:t>
      </w:r>
      <w:r>
        <w:rPr>
          <w:rFonts w:ascii="Times New Roman" w:hAnsi="Times New Roman"/>
          <w:sz w:val="24"/>
          <w:szCs w:val="24"/>
          <w:lang w:val="en-GB"/>
        </w:rPr>
        <w:t>”</w:t>
      </w:r>
    </w:p>
    <w:p w14:paraId="2351E60D" w14:textId="77777777" w:rsidR="00F41AEC" w:rsidRDefault="00F41AEC" w:rsidP="0085121E">
      <w:pPr>
        <w:pStyle w:val="Articol"/>
        <w:numPr>
          <w:ilvl w:val="0"/>
          <w:numId w:val="0"/>
        </w:numPr>
        <w:spacing w:before="0"/>
        <w:rPr>
          <w:rFonts w:ascii="Times New Roman" w:hAnsi="Times New Roman"/>
          <w:b/>
          <w:sz w:val="24"/>
          <w:szCs w:val="24"/>
          <w:lang w:val="en-GB"/>
        </w:rPr>
      </w:pPr>
    </w:p>
    <w:p w14:paraId="294A7202" w14:textId="17F334BA" w:rsidR="0085121E" w:rsidRDefault="0085121E" w:rsidP="0085121E">
      <w:pPr>
        <w:pStyle w:val="Articol"/>
        <w:numPr>
          <w:ilvl w:val="0"/>
          <w:numId w:val="0"/>
        </w:numPr>
        <w:spacing w:before="0"/>
        <w:rPr>
          <w:rFonts w:ascii="Times New Roman" w:hAnsi="Times New Roman"/>
          <w:sz w:val="24"/>
          <w:szCs w:val="24"/>
        </w:rPr>
      </w:pPr>
      <w:r w:rsidRPr="0085121E">
        <w:rPr>
          <w:rFonts w:ascii="Times New Roman" w:hAnsi="Times New Roman"/>
          <w:b/>
          <w:sz w:val="24"/>
          <w:szCs w:val="24"/>
          <w:lang w:val="en-GB"/>
        </w:rPr>
        <w:t>Art. 19</w:t>
      </w:r>
      <w:r w:rsidRPr="0085121E">
        <w:rPr>
          <w:rFonts w:ascii="Times New Roman" w:hAnsi="Times New Roman"/>
          <w:sz w:val="24"/>
          <w:szCs w:val="24"/>
        </w:rPr>
        <w:t xml:space="preserve"> </w:t>
      </w:r>
      <w:r>
        <w:rPr>
          <w:rFonts w:ascii="Times New Roman" w:hAnsi="Times New Roman"/>
          <w:sz w:val="24"/>
          <w:szCs w:val="24"/>
        </w:rPr>
        <w:t>Se reformulează</w:t>
      </w:r>
      <w:r w:rsidRPr="00DB057C">
        <w:rPr>
          <w:rFonts w:ascii="Times New Roman" w:hAnsi="Times New Roman"/>
          <w:sz w:val="24"/>
          <w:szCs w:val="24"/>
        </w:rPr>
        <w:t xml:space="preserve"> </w:t>
      </w:r>
      <w:r w:rsidRPr="0085121E">
        <w:rPr>
          <w:rFonts w:ascii="Times New Roman" w:hAnsi="Times New Roman"/>
          <w:sz w:val="24"/>
          <w:szCs w:val="24"/>
        </w:rPr>
        <w:t>Art. 74</w:t>
      </w:r>
      <w:r>
        <w:rPr>
          <w:rFonts w:ascii="Times New Roman" w:hAnsi="Times New Roman"/>
          <w:sz w:val="24"/>
          <w:szCs w:val="24"/>
        </w:rPr>
        <w:t>, astfel că noua formă a acestuia este urmă</w:t>
      </w:r>
      <w:r w:rsidRPr="00DB057C">
        <w:rPr>
          <w:rFonts w:ascii="Times New Roman" w:hAnsi="Times New Roman"/>
          <w:sz w:val="24"/>
          <w:szCs w:val="24"/>
        </w:rPr>
        <w:t xml:space="preserve">toarea: </w:t>
      </w:r>
    </w:p>
    <w:p w14:paraId="0FD70D0F" w14:textId="77777777" w:rsidR="00461B15" w:rsidRDefault="00461B15" w:rsidP="0085121E">
      <w:pPr>
        <w:pStyle w:val="Articol"/>
        <w:numPr>
          <w:ilvl w:val="0"/>
          <w:numId w:val="0"/>
        </w:numPr>
        <w:rPr>
          <w:rFonts w:ascii="Times New Roman" w:hAnsi="Times New Roman"/>
          <w:sz w:val="24"/>
          <w:szCs w:val="24"/>
        </w:rPr>
      </w:pPr>
    </w:p>
    <w:p w14:paraId="11DF747D" w14:textId="28048B8C" w:rsidR="0085121E" w:rsidRPr="00DB057C" w:rsidRDefault="0085121E" w:rsidP="0085121E">
      <w:pPr>
        <w:pStyle w:val="Articol"/>
        <w:numPr>
          <w:ilvl w:val="0"/>
          <w:numId w:val="0"/>
        </w:numPr>
        <w:rPr>
          <w:rFonts w:ascii="Times New Roman" w:hAnsi="Times New Roman"/>
          <w:sz w:val="24"/>
          <w:szCs w:val="24"/>
        </w:rPr>
      </w:pPr>
      <w:r w:rsidRPr="00DB057C">
        <w:rPr>
          <w:rFonts w:ascii="Times New Roman" w:hAnsi="Times New Roman"/>
          <w:sz w:val="24"/>
          <w:szCs w:val="24"/>
        </w:rPr>
        <w:t>„</w:t>
      </w:r>
      <w:r>
        <w:rPr>
          <w:rFonts w:ascii="Times New Roman" w:hAnsi="Times New Roman"/>
          <w:sz w:val="24"/>
          <w:szCs w:val="24"/>
          <w:lang w:val="en-GB"/>
        </w:rPr>
        <w:t>Autoritatea Contractantă</w:t>
      </w:r>
      <w:r w:rsidRPr="00245C25">
        <w:rPr>
          <w:rFonts w:ascii="Times New Roman" w:hAnsi="Times New Roman"/>
          <w:sz w:val="24"/>
          <w:szCs w:val="24"/>
          <w:lang w:val="en-GB"/>
        </w:rPr>
        <w:t xml:space="preserve"> va avea dreptul de a efectua verificări ale documentației menționate la </w:t>
      </w:r>
      <w:r>
        <w:rPr>
          <w:rFonts w:ascii="Times New Roman" w:hAnsi="Times New Roman"/>
          <w:sz w:val="24"/>
          <w:szCs w:val="24"/>
          <w:lang w:val="en-GB"/>
        </w:rPr>
        <w:t>art. 73</w:t>
      </w:r>
      <w:r w:rsidRPr="00245C25">
        <w:rPr>
          <w:rFonts w:ascii="Times New Roman" w:hAnsi="Times New Roman"/>
          <w:sz w:val="24"/>
          <w:szCs w:val="24"/>
          <w:lang w:val="en-GB"/>
        </w:rPr>
        <w:t xml:space="preserve">, în orice moment și în orice etapă de implementare a proiectului </w:t>
      </w:r>
      <w:r>
        <w:rPr>
          <w:rFonts w:ascii="Times New Roman" w:hAnsi="Times New Roman"/>
          <w:sz w:val="24"/>
          <w:szCs w:val="24"/>
          <w:lang w:val="en-GB"/>
        </w:rPr>
        <w:t xml:space="preserve">precum </w:t>
      </w:r>
      <w:r w:rsidRPr="00245C25">
        <w:rPr>
          <w:rFonts w:ascii="Times New Roman" w:hAnsi="Times New Roman"/>
          <w:sz w:val="24"/>
          <w:szCs w:val="24"/>
          <w:lang w:val="en-GB"/>
        </w:rPr>
        <w:t xml:space="preserve">și în termen de </w:t>
      </w:r>
      <w:r>
        <w:rPr>
          <w:rFonts w:ascii="Times New Roman" w:hAnsi="Times New Roman"/>
          <w:sz w:val="24"/>
          <w:szCs w:val="24"/>
          <w:lang w:val="en-GB"/>
        </w:rPr>
        <w:t>4</w:t>
      </w:r>
      <w:r w:rsidRPr="00245C25">
        <w:rPr>
          <w:rFonts w:ascii="Times New Roman" w:hAnsi="Times New Roman"/>
          <w:sz w:val="24"/>
          <w:szCs w:val="24"/>
          <w:lang w:val="en-GB"/>
        </w:rPr>
        <w:t xml:space="preserve"> ani de la finalizarea proiectului.</w:t>
      </w:r>
      <w:r>
        <w:rPr>
          <w:rFonts w:ascii="Times New Roman" w:hAnsi="Times New Roman"/>
          <w:sz w:val="24"/>
          <w:szCs w:val="24"/>
          <w:lang w:val="en-GB"/>
        </w:rPr>
        <w:t>”</w:t>
      </w:r>
    </w:p>
    <w:p w14:paraId="2529B515" w14:textId="4C14A4BE" w:rsidR="0085121E" w:rsidRPr="0085121E" w:rsidRDefault="0085121E" w:rsidP="0085121E">
      <w:pPr>
        <w:pStyle w:val="Articol"/>
        <w:numPr>
          <w:ilvl w:val="0"/>
          <w:numId w:val="0"/>
        </w:numPr>
        <w:spacing w:before="0"/>
        <w:rPr>
          <w:rFonts w:ascii="Times New Roman" w:hAnsi="Times New Roman"/>
          <w:b/>
          <w:sz w:val="24"/>
          <w:szCs w:val="24"/>
        </w:rPr>
      </w:pPr>
    </w:p>
    <w:p w14:paraId="2B2B19B0" w14:textId="4DB0B71D" w:rsidR="001D08F8" w:rsidRDefault="0085121E" w:rsidP="001D08F8">
      <w:pPr>
        <w:spacing w:after="0"/>
        <w:jc w:val="both"/>
        <w:rPr>
          <w:rFonts w:ascii="Times New Roman" w:hAnsi="Times New Roman" w:cs="Times New Roman"/>
          <w:sz w:val="24"/>
          <w:szCs w:val="24"/>
        </w:rPr>
      </w:pPr>
      <w:r>
        <w:rPr>
          <w:rFonts w:ascii="Times New Roman" w:hAnsi="Times New Roman" w:cs="Times New Roman"/>
          <w:b/>
          <w:sz w:val="24"/>
          <w:szCs w:val="24"/>
        </w:rPr>
        <w:t>Art. 20</w:t>
      </w:r>
      <w:r w:rsidR="001D08F8">
        <w:rPr>
          <w:rFonts w:ascii="Times New Roman" w:hAnsi="Times New Roman" w:cs="Times New Roman"/>
          <w:b/>
          <w:sz w:val="24"/>
          <w:szCs w:val="24"/>
        </w:rPr>
        <w:t xml:space="preserve"> </w:t>
      </w:r>
      <w:r w:rsidR="001D08F8">
        <w:rPr>
          <w:rFonts w:ascii="Times New Roman" w:hAnsi="Times New Roman" w:cs="Times New Roman"/>
          <w:sz w:val="24"/>
          <w:szCs w:val="24"/>
        </w:rPr>
        <w:t>Se reformulează</w:t>
      </w:r>
      <w:r w:rsidR="001D08F8" w:rsidRPr="00DB057C">
        <w:rPr>
          <w:rFonts w:ascii="Times New Roman" w:hAnsi="Times New Roman" w:cs="Times New Roman"/>
          <w:sz w:val="24"/>
          <w:szCs w:val="24"/>
        </w:rPr>
        <w:t xml:space="preserve"> </w:t>
      </w:r>
      <w:r w:rsidR="001D08F8" w:rsidRPr="001D08F8">
        <w:rPr>
          <w:rFonts w:ascii="Times New Roman" w:hAnsi="Times New Roman" w:cs="Times New Roman"/>
          <w:sz w:val="24"/>
          <w:szCs w:val="24"/>
        </w:rPr>
        <w:t>Art. 108</w:t>
      </w:r>
      <w:r w:rsidR="001D08F8">
        <w:rPr>
          <w:rFonts w:ascii="Times New Roman" w:hAnsi="Times New Roman" w:cs="Times New Roman"/>
          <w:sz w:val="24"/>
          <w:szCs w:val="24"/>
        </w:rPr>
        <w:t>,</w:t>
      </w:r>
      <w:r w:rsidR="001D08F8" w:rsidRPr="00DB057C">
        <w:rPr>
          <w:rFonts w:ascii="Times New Roman" w:hAnsi="Times New Roman" w:cs="Times New Roman"/>
          <w:sz w:val="24"/>
          <w:szCs w:val="24"/>
        </w:rPr>
        <w:t xml:space="preserve"> astfel c</w:t>
      </w:r>
      <w:r w:rsidR="001D08F8">
        <w:rPr>
          <w:rFonts w:ascii="Times New Roman" w:hAnsi="Times New Roman" w:cs="Times New Roman"/>
          <w:sz w:val="24"/>
          <w:szCs w:val="24"/>
        </w:rPr>
        <w:t>ă noua formă a acestuia este urmă</w:t>
      </w:r>
      <w:r w:rsidR="001D08F8" w:rsidRPr="00DB057C">
        <w:rPr>
          <w:rFonts w:ascii="Times New Roman" w:hAnsi="Times New Roman" w:cs="Times New Roman"/>
          <w:sz w:val="24"/>
          <w:szCs w:val="24"/>
        </w:rPr>
        <w:t xml:space="preserve">toarea: </w:t>
      </w:r>
    </w:p>
    <w:p w14:paraId="62DA2494" w14:textId="7DFA2989" w:rsidR="001D08F8" w:rsidRPr="001D08F8" w:rsidRDefault="001D08F8" w:rsidP="001D08F8">
      <w:pPr>
        <w:spacing w:before="120" w:after="0"/>
        <w:jc w:val="both"/>
        <w:rPr>
          <w:rFonts w:ascii="Times New Roman" w:hAnsi="Times New Roman" w:cs="Times New Roman"/>
          <w:b/>
          <w:sz w:val="24"/>
          <w:szCs w:val="24"/>
        </w:rPr>
      </w:pPr>
      <w:r w:rsidRPr="00DB057C">
        <w:rPr>
          <w:rFonts w:ascii="Times New Roman" w:hAnsi="Times New Roman" w:cs="Times New Roman"/>
          <w:sz w:val="24"/>
          <w:szCs w:val="24"/>
        </w:rPr>
        <w:t>„</w:t>
      </w:r>
      <w:r>
        <w:rPr>
          <w:rFonts w:ascii="Times New Roman" w:hAnsi="Times New Roman" w:cs="Times New Roman"/>
          <w:sz w:val="24"/>
          <w:szCs w:val="24"/>
          <w:lang w:val="en-GB"/>
        </w:rPr>
        <w:t>Dacă valoarea alocată Contractorului sau P</w:t>
      </w:r>
      <w:r w:rsidRPr="00DB057C">
        <w:rPr>
          <w:rFonts w:ascii="Times New Roman" w:hAnsi="Times New Roman" w:cs="Times New Roman"/>
          <w:sz w:val="24"/>
          <w:szCs w:val="24"/>
          <w:lang w:val="en-GB"/>
        </w:rPr>
        <w:t xml:space="preserve">artenerului </w:t>
      </w:r>
      <w:r>
        <w:rPr>
          <w:rFonts w:ascii="Times New Roman" w:hAnsi="Times New Roman" w:cs="Times New Roman"/>
          <w:sz w:val="24"/>
          <w:szCs w:val="24"/>
          <w:lang w:val="en-GB"/>
        </w:rPr>
        <w:t>de P</w:t>
      </w:r>
      <w:r w:rsidRPr="00DB057C">
        <w:rPr>
          <w:rFonts w:ascii="Times New Roman" w:hAnsi="Times New Roman" w:cs="Times New Roman"/>
          <w:sz w:val="24"/>
          <w:szCs w:val="24"/>
          <w:lang w:val="en-GB"/>
        </w:rPr>
        <w:t xml:space="preserve">roiect </w:t>
      </w:r>
      <w:r>
        <w:rPr>
          <w:rFonts w:ascii="Times New Roman" w:hAnsi="Times New Roman" w:cs="Times New Roman"/>
          <w:sz w:val="24"/>
          <w:szCs w:val="24"/>
          <w:lang w:val="en-GB"/>
        </w:rPr>
        <w:t>pentru î</w:t>
      </w:r>
      <w:r w:rsidRPr="00DB057C">
        <w:rPr>
          <w:rFonts w:ascii="Times New Roman" w:hAnsi="Times New Roman" w:cs="Times New Roman"/>
          <w:sz w:val="24"/>
          <w:szCs w:val="24"/>
          <w:lang w:val="en-GB"/>
        </w:rPr>
        <w:t>ntregul proiect este egal</w:t>
      </w:r>
      <w:r>
        <w:rPr>
          <w:rFonts w:ascii="Times New Roman" w:hAnsi="Times New Roman" w:cs="Times New Roman"/>
          <w:sz w:val="24"/>
          <w:szCs w:val="24"/>
          <w:lang w:val="en-GB"/>
        </w:rPr>
        <w:t>ă sau depăş</w:t>
      </w:r>
      <w:r w:rsidRPr="00DB057C">
        <w:rPr>
          <w:rFonts w:ascii="Times New Roman" w:hAnsi="Times New Roman" w:cs="Times New Roman"/>
          <w:sz w:val="24"/>
          <w:szCs w:val="24"/>
          <w:lang w:val="en-GB"/>
        </w:rPr>
        <w:t>este echivalentul în lei al sumei de 375.000 euro,</w:t>
      </w:r>
      <w:r>
        <w:rPr>
          <w:rFonts w:ascii="Times New Roman" w:hAnsi="Times New Roman" w:cs="Times New Roman"/>
          <w:sz w:val="24"/>
          <w:szCs w:val="24"/>
          <w:lang w:val="en-GB"/>
        </w:rPr>
        <w:t xml:space="preserve"> cheltuielile suportate de aceşt</w:t>
      </w:r>
      <w:r w:rsidRPr="00DB057C">
        <w:rPr>
          <w:rFonts w:ascii="Times New Roman" w:hAnsi="Times New Roman" w:cs="Times New Roman"/>
          <w:sz w:val="24"/>
          <w:szCs w:val="24"/>
          <w:lang w:val="en-GB"/>
        </w:rPr>
        <w:t xml:space="preserve">ia pot fi supuse auditului efectuat de către un auditor independent, certificat, conform prevederilor art. 14 </w:t>
      </w:r>
      <w:r>
        <w:rPr>
          <w:rFonts w:ascii="Times New Roman" w:hAnsi="Times New Roman" w:cs="Times New Roman"/>
          <w:sz w:val="24"/>
          <w:szCs w:val="24"/>
          <w:lang w:val="en-GB"/>
        </w:rPr>
        <w:t>pct. 14</w:t>
      </w:r>
      <w:r w:rsidRPr="00DB057C">
        <w:rPr>
          <w:rFonts w:ascii="Times New Roman" w:hAnsi="Times New Roman" w:cs="Times New Roman"/>
          <w:sz w:val="24"/>
          <w:szCs w:val="24"/>
          <w:lang w:val="en-GB"/>
        </w:rPr>
        <w:t>, pentru a adeveri conformitatea cheltuielilor efectuate cu prevederile Regulamentului, legislației naționale și practicilor contabile adoptate în ţara Contractorului/Partenerului de Proiect. Raportul de la un astfel de audit va fi considerat ca dovadă suficientă a cheltuielilor suportate de către Contractor/Partenerul de Proiect.“</w:t>
      </w:r>
    </w:p>
    <w:p w14:paraId="65BA3AEC" w14:textId="77777777" w:rsidR="001D08F8" w:rsidRDefault="001D08F8" w:rsidP="001D08F8">
      <w:pPr>
        <w:spacing w:after="0"/>
        <w:rPr>
          <w:rFonts w:ascii="Times New Roman" w:hAnsi="Times New Roman" w:cs="Times New Roman"/>
          <w:sz w:val="24"/>
          <w:szCs w:val="24"/>
        </w:rPr>
      </w:pPr>
    </w:p>
    <w:p w14:paraId="2D80838F" w14:textId="77777777" w:rsidR="001D08F8" w:rsidRDefault="001D08F8" w:rsidP="001D08F8">
      <w:pPr>
        <w:rPr>
          <w:rFonts w:ascii="Times New Roman" w:hAnsi="Times New Roman" w:cs="Times New Roman"/>
          <w:sz w:val="24"/>
          <w:szCs w:val="24"/>
        </w:rPr>
      </w:pPr>
      <w:r w:rsidRPr="001D08F8">
        <w:rPr>
          <w:rFonts w:ascii="Times New Roman" w:hAnsi="Times New Roman" w:cs="Times New Roman"/>
          <w:b/>
          <w:sz w:val="24"/>
          <w:szCs w:val="24"/>
        </w:rPr>
        <w:t>Art. 21</w:t>
      </w:r>
      <w:r>
        <w:rPr>
          <w:rFonts w:ascii="Times New Roman" w:hAnsi="Times New Roman" w:cs="Times New Roman"/>
          <w:b/>
          <w:sz w:val="24"/>
          <w:szCs w:val="24"/>
        </w:rPr>
        <w:t xml:space="preserve"> </w:t>
      </w:r>
      <w:r w:rsidRPr="00DB057C">
        <w:rPr>
          <w:rFonts w:ascii="Times New Roman" w:hAnsi="Times New Roman" w:cs="Times New Roman"/>
          <w:sz w:val="24"/>
          <w:szCs w:val="24"/>
        </w:rPr>
        <w:t>Se reformuleaz</w:t>
      </w:r>
      <w:r>
        <w:rPr>
          <w:rFonts w:ascii="Times New Roman" w:hAnsi="Times New Roman" w:cs="Times New Roman"/>
          <w:sz w:val="24"/>
          <w:szCs w:val="24"/>
        </w:rPr>
        <w:t>ă</w:t>
      </w:r>
      <w:r w:rsidRPr="00DB057C">
        <w:rPr>
          <w:rFonts w:ascii="Times New Roman" w:hAnsi="Times New Roman" w:cs="Times New Roman"/>
          <w:sz w:val="24"/>
          <w:szCs w:val="24"/>
        </w:rPr>
        <w:t xml:space="preserve"> </w:t>
      </w:r>
      <w:r w:rsidRPr="001D08F8">
        <w:rPr>
          <w:rFonts w:ascii="Times New Roman" w:hAnsi="Times New Roman" w:cs="Times New Roman"/>
          <w:sz w:val="24"/>
          <w:szCs w:val="24"/>
        </w:rPr>
        <w:t>Art. 110,</w:t>
      </w:r>
      <w:r>
        <w:rPr>
          <w:rFonts w:ascii="Times New Roman" w:hAnsi="Times New Roman" w:cs="Times New Roman"/>
          <w:sz w:val="24"/>
          <w:szCs w:val="24"/>
        </w:rPr>
        <w:t xml:space="preserve"> astfel că</w:t>
      </w:r>
      <w:r w:rsidRPr="00DB057C">
        <w:rPr>
          <w:rFonts w:ascii="Times New Roman" w:hAnsi="Times New Roman" w:cs="Times New Roman"/>
          <w:sz w:val="24"/>
          <w:szCs w:val="24"/>
        </w:rPr>
        <w:t xml:space="preserve"> noua form</w:t>
      </w:r>
      <w:r>
        <w:rPr>
          <w:rFonts w:ascii="Times New Roman" w:hAnsi="Times New Roman" w:cs="Times New Roman"/>
          <w:sz w:val="24"/>
          <w:szCs w:val="24"/>
        </w:rPr>
        <w:t>ă a acestuia este urmă</w:t>
      </w:r>
      <w:r w:rsidRPr="00DB057C">
        <w:rPr>
          <w:rFonts w:ascii="Times New Roman" w:hAnsi="Times New Roman" w:cs="Times New Roman"/>
          <w:sz w:val="24"/>
          <w:szCs w:val="24"/>
        </w:rPr>
        <w:t>toarea:</w:t>
      </w:r>
    </w:p>
    <w:p w14:paraId="347364EC" w14:textId="1DDB5802" w:rsidR="001D08F8" w:rsidRPr="001D08F8" w:rsidRDefault="001D08F8" w:rsidP="00023353">
      <w:pPr>
        <w:spacing w:before="120" w:after="0"/>
        <w:rPr>
          <w:rFonts w:ascii="Times New Roman" w:hAnsi="Times New Roman" w:cs="Times New Roman"/>
          <w:b/>
          <w:sz w:val="24"/>
          <w:szCs w:val="24"/>
        </w:rPr>
      </w:pPr>
      <w:r w:rsidRPr="00DB057C">
        <w:rPr>
          <w:rFonts w:ascii="Times New Roman" w:hAnsi="Times New Roman" w:cs="Times New Roman"/>
          <w:sz w:val="24"/>
          <w:szCs w:val="24"/>
        </w:rPr>
        <w:t>„</w:t>
      </w:r>
      <w:r w:rsidRPr="00DB057C">
        <w:rPr>
          <w:rFonts w:ascii="Times New Roman" w:hAnsi="Times New Roman" w:cs="Times New Roman"/>
          <w:sz w:val="24"/>
          <w:szCs w:val="24"/>
          <w:lang w:val="en-GB"/>
        </w:rPr>
        <w:t>Contractorul și Partenerii de Proiect vor fi obligați să respecte recomandările de audit și să le includă în raportul anual.”</w:t>
      </w:r>
    </w:p>
    <w:p w14:paraId="4697AC4A" w14:textId="77777777" w:rsidR="001D08F8" w:rsidRDefault="001D08F8" w:rsidP="00023353">
      <w:pPr>
        <w:spacing w:after="0"/>
        <w:rPr>
          <w:rFonts w:ascii="Times New Roman" w:hAnsi="Times New Roman" w:cs="Times New Roman"/>
          <w:sz w:val="24"/>
          <w:szCs w:val="24"/>
        </w:rPr>
      </w:pPr>
    </w:p>
    <w:p w14:paraId="3D00FF69" w14:textId="335212D4" w:rsidR="001D08F8" w:rsidRDefault="001D08F8" w:rsidP="001D08F8">
      <w:pPr>
        <w:rPr>
          <w:rFonts w:ascii="Times New Roman" w:hAnsi="Times New Roman" w:cs="Times New Roman"/>
          <w:sz w:val="24"/>
          <w:szCs w:val="24"/>
        </w:rPr>
      </w:pPr>
      <w:r w:rsidRPr="001D08F8">
        <w:rPr>
          <w:rFonts w:ascii="Times New Roman" w:hAnsi="Times New Roman" w:cs="Times New Roman"/>
          <w:b/>
          <w:sz w:val="24"/>
          <w:szCs w:val="24"/>
        </w:rPr>
        <w:t>Art. 22</w:t>
      </w:r>
      <w:r>
        <w:rPr>
          <w:rFonts w:ascii="Times New Roman" w:hAnsi="Times New Roman" w:cs="Times New Roman"/>
          <w:b/>
          <w:sz w:val="24"/>
          <w:szCs w:val="24"/>
        </w:rPr>
        <w:t xml:space="preserve"> </w:t>
      </w:r>
      <w:r w:rsidRPr="00DB057C">
        <w:rPr>
          <w:rFonts w:ascii="Times New Roman" w:hAnsi="Times New Roman" w:cs="Times New Roman"/>
          <w:sz w:val="24"/>
          <w:szCs w:val="24"/>
        </w:rPr>
        <w:t xml:space="preserve">Se </w:t>
      </w:r>
      <w:r w:rsidRPr="001D08F8">
        <w:rPr>
          <w:rFonts w:ascii="Times New Roman" w:hAnsi="Times New Roman" w:cs="Times New Roman"/>
          <w:sz w:val="24"/>
          <w:szCs w:val="24"/>
        </w:rPr>
        <w:t xml:space="preserve">modifică Titlul </w:t>
      </w:r>
      <w:r w:rsidR="000B1A29">
        <w:rPr>
          <w:rFonts w:ascii="Times New Roman" w:hAnsi="Times New Roman" w:cs="Times New Roman"/>
          <w:sz w:val="24"/>
          <w:szCs w:val="24"/>
        </w:rPr>
        <w:t>XIX</w:t>
      </w:r>
      <w:bookmarkStart w:id="0" w:name="_GoBack"/>
      <w:bookmarkEnd w:id="0"/>
      <w:r w:rsidRPr="00DB057C">
        <w:rPr>
          <w:rFonts w:ascii="Times New Roman" w:hAnsi="Times New Roman" w:cs="Times New Roman"/>
          <w:sz w:val="24"/>
          <w:szCs w:val="24"/>
        </w:rPr>
        <w:t>, astfel c</w:t>
      </w:r>
      <w:r>
        <w:rPr>
          <w:rFonts w:ascii="Times New Roman" w:hAnsi="Times New Roman" w:cs="Times New Roman"/>
          <w:sz w:val="24"/>
          <w:szCs w:val="24"/>
        </w:rPr>
        <w:t>ă</w:t>
      </w:r>
      <w:r w:rsidRPr="00DB057C">
        <w:rPr>
          <w:rFonts w:ascii="Times New Roman" w:hAnsi="Times New Roman" w:cs="Times New Roman"/>
          <w:sz w:val="24"/>
          <w:szCs w:val="24"/>
        </w:rPr>
        <w:t xml:space="preserve"> noua form</w:t>
      </w:r>
      <w:r>
        <w:rPr>
          <w:rFonts w:ascii="Times New Roman" w:hAnsi="Times New Roman" w:cs="Times New Roman"/>
          <w:sz w:val="24"/>
          <w:szCs w:val="24"/>
        </w:rPr>
        <w:t>ă a acestuia este următoarea:</w:t>
      </w:r>
    </w:p>
    <w:p w14:paraId="49F38EDF" w14:textId="2F35A69B" w:rsidR="001D08F8" w:rsidRDefault="001D08F8" w:rsidP="00023353">
      <w:pPr>
        <w:spacing w:before="120" w:after="0"/>
        <w:rPr>
          <w:rFonts w:ascii="Times New Roman" w:hAnsi="Times New Roman" w:cs="Times New Roman"/>
          <w:bCs/>
          <w:sz w:val="24"/>
          <w:szCs w:val="24"/>
          <w:lang w:val="en-GB"/>
        </w:rPr>
      </w:pPr>
      <w:r w:rsidRPr="001D08F8">
        <w:rPr>
          <w:rFonts w:ascii="Times New Roman" w:hAnsi="Times New Roman" w:cs="Times New Roman"/>
          <w:sz w:val="24"/>
          <w:szCs w:val="24"/>
        </w:rPr>
        <w:t>“</w:t>
      </w:r>
      <w:r>
        <w:rPr>
          <w:rFonts w:ascii="Times New Roman" w:hAnsi="Times New Roman" w:cs="Times New Roman"/>
          <w:bCs/>
          <w:sz w:val="24"/>
          <w:szCs w:val="24"/>
          <w:lang w:val="en-GB"/>
        </w:rPr>
        <w:t>Mod și condiții de î</w:t>
      </w:r>
      <w:r w:rsidRPr="001D08F8">
        <w:rPr>
          <w:rFonts w:ascii="Times New Roman" w:hAnsi="Times New Roman" w:cs="Times New Roman"/>
          <w:bCs/>
          <w:sz w:val="24"/>
          <w:szCs w:val="24"/>
          <w:lang w:val="en-GB"/>
        </w:rPr>
        <w:t>ncetare a contractului sau de suspendare a finanţării”</w:t>
      </w:r>
      <w:r>
        <w:rPr>
          <w:rFonts w:ascii="Times New Roman" w:hAnsi="Times New Roman" w:cs="Times New Roman"/>
          <w:bCs/>
          <w:sz w:val="24"/>
          <w:szCs w:val="24"/>
          <w:lang w:val="en-GB"/>
        </w:rPr>
        <w:t>.</w:t>
      </w:r>
    </w:p>
    <w:p w14:paraId="6596EEBD" w14:textId="77777777" w:rsidR="00023353" w:rsidRPr="001D08F8" w:rsidRDefault="00023353" w:rsidP="00023353">
      <w:pPr>
        <w:spacing w:after="0"/>
        <w:rPr>
          <w:rFonts w:ascii="Times New Roman" w:hAnsi="Times New Roman" w:cs="Times New Roman"/>
          <w:sz w:val="24"/>
          <w:szCs w:val="24"/>
        </w:rPr>
      </w:pPr>
    </w:p>
    <w:p w14:paraId="5C00838D" w14:textId="188307C3" w:rsidR="00023353" w:rsidRDefault="00023353" w:rsidP="00023353">
      <w:pPr>
        <w:pStyle w:val="Articol"/>
        <w:numPr>
          <w:ilvl w:val="0"/>
          <w:numId w:val="0"/>
        </w:numPr>
        <w:spacing w:before="0"/>
        <w:rPr>
          <w:rFonts w:ascii="Times New Roman" w:hAnsi="Times New Roman"/>
          <w:sz w:val="24"/>
          <w:szCs w:val="24"/>
        </w:rPr>
      </w:pPr>
      <w:r w:rsidRPr="00023353">
        <w:rPr>
          <w:rFonts w:ascii="Times New Roman" w:hAnsi="Times New Roman"/>
          <w:b/>
          <w:sz w:val="24"/>
          <w:szCs w:val="24"/>
        </w:rPr>
        <w:t>Art. 23</w:t>
      </w:r>
      <w:r>
        <w:rPr>
          <w:rFonts w:ascii="Times New Roman" w:hAnsi="Times New Roman"/>
          <w:sz w:val="24"/>
          <w:szCs w:val="24"/>
        </w:rPr>
        <w:t xml:space="preserve"> </w:t>
      </w:r>
      <w:r w:rsidR="001D08F8" w:rsidRPr="00DB057C">
        <w:rPr>
          <w:rFonts w:ascii="Times New Roman" w:hAnsi="Times New Roman"/>
          <w:sz w:val="24"/>
          <w:szCs w:val="24"/>
        </w:rPr>
        <w:t>Se reformuleaz</w:t>
      </w:r>
      <w:r>
        <w:rPr>
          <w:rFonts w:ascii="Times New Roman" w:hAnsi="Times New Roman"/>
          <w:sz w:val="24"/>
          <w:szCs w:val="24"/>
        </w:rPr>
        <w:t>ă</w:t>
      </w:r>
      <w:r w:rsidR="001D08F8" w:rsidRPr="00DB057C">
        <w:rPr>
          <w:rFonts w:ascii="Times New Roman" w:hAnsi="Times New Roman"/>
          <w:sz w:val="24"/>
          <w:szCs w:val="24"/>
        </w:rPr>
        <w:t xml:space="preserve"> </w:t>
      </w:r>
      <w:r w:rsidR="001D08F8" w:rsidRPr="00023353">
        <w:rPr>
          <w:rFonts w:ascii="Times New Roman" w:hAnsi="Times New Roman"/>
          <w:sz w:val="24"/>
          <w:szCs w:val="24"/>
        </w:rPr>
        <w:t>Art. 114,</w:t>
      </w:r>
      <w:r>
        <w:rPr>
          <w:rFonts w:ascii="Times New Roman" w:hAnsi="Times New Roman"/>
          <w:sz w:val="24"/>
          <w:szCs w:val="24"/>
        </w:rPr>
        <w:t xml:space="preserve"> astfel că</w:t>
      </w:r>
      <w:r w:rsidR="001D08F8" w:rsidRPr="00DB057C">
        <w:rPr>
          <w:rFonts w:ascii="Times New Roman" w:hAnsi="Times New Roman"/>
          <w:sz w:val="24"/>
          <w:szCs w:val="24"/>
        </w:rPr>
        <w:t xml:space="preserve"> noua fo</w:t>
      </w:r>
      <w:r>
        <w:rPr>
          <w:rFonts w:ascii="Times New Roman" w:hAnsi="Times New Roman"/>
          <w:sz w:val="24"/>
          <w:szCs w:val="24"/>
        </w:rPr>
        <w:t>rmă a acestuia este următoarea:</w:t>
      </w:r>
    </w:p>
    <w:p w14:paraId="1FBCD263" w14:textId="259DFC6F" w:rsidR="001D08F8" w:rsidRDefault="001D08F8" w:rsidP="00023353">
      <w:pPr>
        <w:pStyle w:val="Articol"/>
        <w:numPr>
          <w:ilvl w:val="0"/>
          <w:numId w:val="0"/>
        </w:numPr>
        <w:rPr>
          <w:rFonts w:ascii="Times New Roman" w:hAnsi="Times New Roman"/>
          <w:sz w:val="24"/>
          <w:szCs w:val="24"/>
          <w:lang w:val="en-GB"/>
        </w:rPr>
      </w:pPr>
      <w:r w:rsidRPr="00DB057C">
        <w:rPr>
          <w:rFonts w:ascii="Times New Roman" w:hAnsi="Times New Roman"/>
          <w:sz w:val="24"/>
          <w:szCs w:val="24"/>
        </w:rPr>
        <w:t>„</w:t>
      </w:r>
      <w:r w:rsidRPr="00DB057C">
        <w:rPr>
          <w:rFonts w:ascii="Times New Roman" w:hAnsi="Times New Roman"/>
          <w:sz w:val="24"/>
          <w:szCs w:val="24"/>
          <w:lang w:val="en-GB"/>
        </w:rPr>
        <w:t>Oricare dintre Părți poate denunța prezentul contract după o lună de la</w:t>
      </w:r>
      <w:r w:rsidR="00023353">
        <w:rPr>
          <w:rFonts w:ascii="Times New Roman" w:hAnsi="Times New Roman"/>
          <w:sz w:val="24"/>
          <w:szCs w:val="24"/>
          <w:lang w:val="en-GB"/>
        </w:rPr>
        <w:t xml:space="preserve"> notificare. Anunțul de a denunţ</w:t>
      </w:r>
      <w:r w:rsidRPr="00DB057C">
        <w:rPr>
          <w:rFonts w:ascii="Times New Roman" w:hAnsi="Times New Roman"/>
          <w:sz w:val="24"/>
          <w:szCs w:val="24"/>
          <w:lang w:val="en-GB"/>
        </w:rPr>
        <w:t xml:space="preserve">a contractul de </w:t>
      </w:r>
      <w:r w:rsidR="00023353">
        <w:rPr>
          <w:rFonts w:ascii="Times New Roman" w:hAnsi="Times New Roman"/>
          <w:sz w:val="24"/>
          <w:szCs w:val="24"/>
          <w:lang w:val="en-GB"/>
        </w:rPr>
        <w:t>finanţare</w:t>
      </w:r>
      <w:r w:rsidRPr="00DB057C">
        <w:rPr>
          <w:rFonts w:ascii="Times New Roman" w:hAnsi="Times New Roman"/>
          <w:sz w:val="24"/>
          <w:szCs w:val="24"/>
          <w:lang w:val="en-GB"/>
        </w:rPr>
        <w:t xml:space="preserve"> trebuie</w:t>
      </w:r>
      <w:r w:rsidR="00023353">
        <w:rPr>
          <w:rFonts w:ascii="Times New Roman" w:hAnsi="Times New Roman"/>
          <w:sz w:val="24"/>
          <w:szCs w:val="24"/>
          <w:lang w:val="en-GB"/>
        </w:rPr>
        <w:t xml:space="preserve"> să precizeze motivele de denunţ</w:t>
      </w:r>
      <w:r w:rsidRPr="00DB057C">
        <w:rPr>
          <w:rFonts w:ascii="Times New Roman" w:hAnsi="Times New Roman"/>
          <w:sz w:val="24"/>
          <w:szCs w:val="24"/>
          <w:lang w:val="en-GB"/>
        </w:rPr>
        <w:t>are.”</w:t>
      </w:r>
    </w:p>
    <w:p w14:paraId="662AD2D0" w14:textId="77777777" w:rsidR="00023353" w:rsidRPr="00DB057C" w:rsidRDefault="00023353" w:rsidP="00023353">
      <w:pPr>
        <w:pStyle w:val="Articol"/>
        <w:numPr>
          <w:ilvl w:val="0"/>
          <w:numId w:val="0"/>
        </w:numPr>
        <w:spacing w:before="0"/>
        <w:rPr>
          <w:rFonts w:ascii="Times New Roman" w:hAnsi="Times New Roman"/>
          <w:sz w:val="24"/>
          <w:szCs w:val="24"/>
        </w:rPr>
      </w:pPr>
    </w:p>
    <w:p w14:paraId="0C409665" w14:textId="3A69E3E9" w:rsidR="001D08F8" w:rsidRPr="00023353" w:rsidRDefault="00023353" w:rsidP="00023353">
      <w:pPr>
        <w:widowControl w:val="0"/>
        <w:tabs>
          <w:tab w:val="left" w:pos="426"/>
        </w:tabs>
        <w:autoSpaceDE w:val="0"/>
        <w:autoSpaceDN w:val="0"/>
        <w:adjustRightInd w:val="0"/>
        <w:spacing w:after="0"/>
        <w:contextualSpacing/>
        <w:jc w:val="both"/>
        <w:rPr>
          <w:rFonts w:ascii="Times New Roman" w:hAnsi="Times New Roman" w:cs="Times New Roman"/>
          <w:b/>
          <w:sz w:val="24"/>
          <w:szCs w:val="24"/>
        </w:rPr>
      </w:pPr>
      <w:r w:rsidRPr="00023353">
        <w:rPr>
          <w:rFonts w:ascii="Times New Roman" w:hAnsi="Times New Roman" w:cs="Times New Roman"/>
          <w:b/>
          <w:sz w:val="24"/>
          <w:szCs w:val="24"/>
        </w:rPr>
        <w:t>Art. 24</w:t>
      </w:r>
      <w:r>
        <w:rPr>
          <w:rFonts w:ascii="Times New Roman" w:hAnsi="Times New Roman" w:cs="Times New Roman"/>
          <w:b/>
          <w:sz w:val="24"/>
          <w:szCs w:val="24"/>
        </w:rPr>
        <w:t xml:space="preserve"> </w:t>
      </w:r>
      <w:r w:rsidR="001D08F8" w:rsidRPr="00FA2F2D">
        <w:rPr>
          <w:rFonts w:ascii="Times New Roman" w:hAnsi="Times New Roman" w:cs="Times New Roman"/>
          <w:sz w:val="24"/>
          <w:szCs w:val="24"/>
        </w:rPr>
        <w:t>Se reformuleaz</w:t>
      </w:r>
      <w:r>
        <w:rPr>
          <w:rFonts w:ascii="Times New Roman" w:hAnsi="Times New Roman" w:cs="Times New Roman"/>
          <w:sz w:val="24"/>
          <w:szCs w:val="24"/>
        </w:rPr>
        <w:t>ă</w:t>
      </w:r>
      <w:r w:rsidR="001D08F8" w:rsidRPr="00FA2F2D">
        <w:rPr>
          <w:rFonts w:ascii="Times New Roman" w:hAnsi="Times New Roman" w:cs="Times New Roman"/>
          <w:sz w:val="24"/>
          <w:szCs w:val="24"/>
        </w:rPr>
        <w:t xml:space="preserve"> </w:t>
      </w:r>
      <w:r w:rsidR="001D08F8" w:rsidRPr="00023353">
        <w:rPr>
          <w:rFonts w:ascii="Times New Roman" w:hAnsi="Times New Roman" w:cs="Times New Roman"/>
          <w:sz w:val="24"/>
          <w:szCs w:val="24"/>
        </w:rPr>
        <w:t>p</w:t>
      </w:r>
      <w:r>
        <w:rPr>
          <w:rFonts w:ascii="Times New Roman" w:hAnsi="Times New Roman" w:cs="Times New Roman"/>
          <w:sz w:val="24"/>
          <w:szCs w:val="24"/>
        </w:rPr>
        <w:t xml:space="preserve">ct. 1 </w:t>
      </w:r>
      <w:r w:rsidR="001D08F8" w:rsidRPr="00FA2F2D">
        <w:rPr>
          <w:rFonts w:ascii="Times New Roman" w:hAnsi="Times New Roman" w:cs="Times New Roman"/>
          <w:sz w:val="24"/>
          <w:szCs w:val="24"/>
        </w:rPr>
        <w:t xml:space="preserve">din cadrul </w:t>
      </w:r>
      <w:r>
        <w:rPr>
          <w:rFonts w:ascii="Times New Roman" w:hAnsi="Times New Roman" w:cs="Times New Roman"/>
          <w:sz w:val="24"/>
          <w:szCs w:val="24"/>
        </w:rPr>
        <w:t xml:space="preserve">Art. </w:t>
      </w:r>
      <w:r w:rsidR="001D08F8" w:rsidRPr="00023353">
        <w:rPr>
          <w:rFonts w:ascii="Times New Roman" w:hAnsi="Times New Roman" w:cs="Times New Roman"/>
          <w:sz w:val="24"/>
          <w:szCs w:val="24"/>
        </w:rPr>
        <w:t>115</w:t>
      </w:r>
      <w:r>
        <w:rPr>
          <w:rFonts w:ascii="Times New Roman" w:hAnsi="Times New Roman" w:cs="Times New Roman"/>
          <w:sz w:val="24"/>
          <w:szCs w:val="24"/>
        </w:rPr>
        <w:t>, astfel că</w:t>
      </w:r>
      <w:r w:rsidR="001D08F8" w:rsidRPr="00FA2F2D">
        <w:rPr>
          <w:rFonts w:ascii="Times New Roman" w:hAnsi="Times New Roman" w:cs="Times New Roman"/>
          <w:sz w:val="24"/>
          <w:szCs w:val="24"/>
        </w:rPr>
        <w:t xml:space="preserve"> noua form</w:t>
      </w:r>
      <w:r>
        <w:rPr>
          <w:rFonts w:ascii="Times New Roman" w:hAnsi="Times New Roman" w:cs="Times New Roman"/>
          <w:sz w:val="24"/>
          <w:szCs w:val="24"/>
        </w:rPr>
        <w:t>ă</w:t>
      </w:r>
      <w:r w:rsidR="001D08F8" w:rsidRPr="00FA2F2D">
        <w:rPr>
          <w:rFonts w:ascii="Times New Roman" w:hAnsi="Times New Roman" w:cs="Times New Roman"/>
          <w:sz w:val="24"/>
          <w:szCs w:val="24"/>
        </w:rPr>
        <w:t xml:space="preserve"> a acest</w:t>
      </w:r>
      <w:r w:rsidR="001E4F00">
        <w:rPr>
          <w:rFonts w:ascii="Times New Roman" w:hAnsi="Times New Roman" w:cs="Times New Roman"/>
          <w:sz w:val="24"/>
          <w:szCs w:val="24"/>
        </w:rPr>
        <w:t>uia</w:t>
      </w:r>
      <w:r w:rsidR="001D08F8" w:rsidRPr="00FA2F2D">
        <w:rPr>
          <w:rFonts w:ascii="Times New Roman" w:hAnsi="Times New Roman" w:cs="Times New Roman"/>
          <w:sz w:val="24"/>
          <w:szCs w:val="24"/>
        </w:rPr>
        <w:t xml:space="preserve"> este urm</w:t>
      </w:r>
      <w:r>
        <w:rPr>
          <w:rFonts w:ascii="Times New Roman" w:hAnsi="Times New Roman" w:cs="Times New Roman"/>
          <w:sz w:val="24"/>
          <w:szCs w:val="24"/>
        </w:rPr>
        <w:t>ă</w:t>
      </w:r>
      <w:r w:rsidR="001D08F8" w:rsidRPr="00FA2F2D">
        <w:rPr>
          <w:rFonts w:ascii="Times New Roman" w:hAnsi="Times New Roman" w:cs="Times New Roman"/>
          <w:sz w:val="24"/>
          <w:szCs w:val="24"/>
        </w:rPr>
        <w:t>toarea:</w:t>
      </w:r>
    </w:p>
    <w:p w14:paraId="52983AD7" w14:textId="717DECAE" w:rsidR="00023353" w:rsidRDefault="001D08F8" w:rsidP="00023353">
      <w:pPr>
        <w:pStyle w:val="ListParagraph"/>
        <w:widowControl w:val="0"/>
        <w:tabs>
          <w:tab w:val="left" w:pos="426"/>
        </w:tabs>
        <w:autoSpaceDE w:val="0"/>
        <w:autoSpaceDN w:val="0"/>
        <w:adjustRightInd w:val="0"/>
        <w:spacing w:before="120" w:after="120"/>
        <w:ind w:left="0"/>
        <w:contextualSpacing/>
        <w:jc w:val="both"/>
        <w:rPr>
          <w:lang w:val="en-GB"/>
        </w:rPr>
      </w:pPr>
      <w:r w:rsidRPr="00FA2F2D">
        <w:t xml:space="preserve">”1. </w:t>
      </w:r>
      <w:r w:rsidRPr="00FA2F2D">
        <w:rPr>
          <w:lang w:val="en-GB"/>
        </w:rPr>
        <w:t>introducerea unor modificări organizatorice la statutul Contractorului sau Partenerului de Proiect care amenință executarea contractului, sau eșecul de a notifica Autoritatea Contractantă cu privire la intenția de a introduce astfel de modificări organizatorice care ar putea afecta implementarea proiectului sau realizarea obiectivelor proiectului;</w:t>
      </w:r>
      <w:r w:rsidR="001E4F00">
        <w:rPr>
          <w:lang w:val="en-GB"/>
        </w:rPr>
        <w:t>”</w:t>
      </w:r>
    </w:p>
    <w:p w14:paraId="64171069" w14:textId="77777777" w:rsidR="00023353" w:rsidRDefault="00023353" w:rsidP="00023353">
      <w:pPr>
        <w:pStyle w:val="ListParagraph"/>
        <w:widowControl w:val="0"/>
        <w:tabs>
          <w:tab w:val="left" w:pos="426"/>
        </w:tabs>
        <w:autoSpaceDE w:val="0"/>
        <w:autoSpaceDN w:val="0"/>
        <w:adjustRightInd w:val="0"/>
        <w:spacing w:before="120" w:after="120"/>
        <w:ind w:left="0"/>
        <w:contextualSpacing/>
        <w:jc w:val="both"/>
        <w:rPr>
          <w:lang w:val="en-GB"/>
        </w:rPr>
      </w:pPr>
    </w:p>
    <w:p w14:paraId="4E2EB615" w14:textId="691EDC12" w:rsidR="001D08F8" w:rsidRDefault="001E4F00" w:rsidP="001E4F00">
      <w:pPr>
        <w:pStyle w:val="ListParagraph"/>
        <w:widowControl w:val="0"/>
        <w:tabs>
          <w:tab w:val="left" w:pos="426"/>
        </w:tabs>
        <w:autoSpaceDE w:val="0"/>
        <w:autoSpaceDN w:val="0"/>
        <w:adjustRightInd w:val="0"/>
        <w:spacing w:before="120" w:after="120"/>
        <w:ind w:left="0"/>
        <w:contextualSpacing/>
        <w:jc w:val="both"/>
      </w:pPr>
      <w:r w:rsidRPr="001E4F00">
        <w:rPr>
          <w:b/>
          <w:lang w:val="en-GB"/>
        </w:rPr>
        <w:t>Art. 25</w:t>
      </w:r>
      <w:r>
        <w:rPr>
          <w:b/>
          <w:lang w:val="en-GB"/>
        </w:rPr>
        <w:t xml:space="preserve"> </w:t>
      </w:r>
      <w:r>
        <w:t>Se anulează</w:t>
      </w:r>
      <w:r w:rsidR="001D08F8" w:rsidRPr="00FA2F2D">
        <w:t xml:space="preserve"> </w:t>
      </w:r>
      <w:r w:rsidR="001D08F8" w:rsidRPr="001E4F00">
        <w:t>pct. 4</w:t>
      </w:r>
      <w:r w:rsidR="001D08F8" w:rsidRPr="00FA2F2D">
        <w:t xml:space="preserve"> din cadrul </w:t>
      </w:r>
      <w:r>
        <w:t>Art. 115, urmâ</w:t>
      </w:r>
      <w:r w:rsidR="001D08F8" w:rsidRPr="00FA2F2D">
        <w:t>nd a se renumerota.</w:t>
      </w:r>
    </w:p>
    <w:p w14:paraId="366ED90C" w14:textId="77777777" w:rsidR="001E4F00" w:rsidRPr="001E4F00" w:rsidRDefault="001E4F00" w:rsidP="001E4F00">
      <w:pPr>
        <w:pStyle w:val="ListParagraph"/>
        <w:widowControl w:val="0"/>
        <w:tabs>
          <w:tab w:val="left" w:pos="426"/>
        </w:tabs>
        <w:autoSpaceDE w:val="0"/>
        <w:autoSpaceDN w:val="0"/>
        <w:adjustRightInd w:val="0"/>
        <w:ind w:left="0"/>
        <w:contextualSpacing/>
        <w:jc w:val="both"/>
        <w:rPr>
          <w:b/>
          <w:lang w:val="en-GB"/>
        </w:rPr>
      </w:pPr>
    </w:p>
    <w:p w14:paraId="1E300840" w14:textId="77777777" w:rsidR="001E4F00" w:rsidRDefault="001E4F00" w:rsidP="001E4F00">
      <w:pPr>
        <w:pStyle w:val="Articol"/>
        <w:numPr>
          <w:ilvl w:val="0"/>
          <w:numId w:val="0"/>
        </w:numPr>
        <w:spacing w:before="0"/>
        <w:rPr>
          <w:rFonts w:ascii="Times New Roman" w:hAnsi="Times New Roman"/>
          <w:sz w:val="24"/>
          <w:szCs w:val="24"/>
        </w:rPr>
      </w:pPr>
      <w:r w:rsidRPr="001E4F00">
        <w:rPr>
          <w:rFonts w:ascii="Times New Roman" w:hAnsi="Times New Roman"/>
          <w:b/>
          <w:sz w:val="24"/>
          <w:szCs w:val="24"/>
        </w:rPr>
        <w:t>Art. 26</w:t>
      </w:r>
      <w:r>
        <w:rPr>
          <w:rFonts w:ascii="Times New Roman" w:hAnsi="Times New Roman"/>
          <w:b/>
          <w:sz w:val="24"/>
          <w:szCs w:val="24"/>
        </w:rPr>
        <w:t xml:space="preserve"> </w:t>
      </w:r>
      <w:r w:rsidR="001D08F8" w:rsidRPr="00FA2F2D">
        <w:rPr>
          <w:rFonts w:ascii="Times New Roman" w:hAnsi="Times New Roman"/>
          <w:sz w:val="24"/>
          <w:szCs w:val="24"/>
        </w:rPr>
        <w:t>Se reformuleaz</w:t>
      </w:r>
      <w:r>
        <w:rPr>
          <w:rFonts w:ascii="Times New Roman" w:hAnsi="Times New Roman"/>
          <w:sz w:val="24"/>
          <w:szCs w:val="24"/>
        </w:rPr>
        <w:t>ă</w:t>
      </w:r>
      <w:r w:rsidR="001D08F8" w:rsidRPr="00FA2F2D">
        <w:rPr>
          <w:rFonts w:ascii="Times New Roman" w:hAnsi="Times New Roman"/>
          <w:sz w:val="24"/>
          <w:szCs w:val="24"/>
        </w:rPr>
        <w:t xml:space="preserve"> </w:t>
      </w:r>
      <w:r w:rsidR="001D08F8" w:rsidRPr="001E4F00">
        <w:rPr>
          <w:rFonts w:ascii="Times New Roman" w:hAnsi="Times New Roman"/>
          <w:sz w:val="24"/>
          <w:szCs w:val="24"/>
        </w:rPr>
        <w:t>pct. 4</w:t>
      </w:r>
      <w:r w:rsidR="001D08F8" w:rsidRPr="00FA2F2D">
        <w:rPr>
          <w:rFonts w:ascii="Times New Roman" w:hAnsi="Times New Roman"/>
          <w:sz w:val="24"/>
          <w:szCs w:val="24"/>
        </w:rPr>
        <w:t xml:space="preserve"> din cadrul </w:t>
      </w:r>
      <w:r>
        <w:rPr>
          <w:rFonts w:ascii="Times New Roman" w:hAnsi="Times New Roman"/>
          <w:sz w:val="24"/>
          <w:szCs w:val="24"/>
        </w:rPr>
        <w:t xml:space="preserve">Art. </w:t>
      </w:r>
      <w:r w:rsidR="001D08F8" w:rsidRPr="001E4F00">
        <w:rPr>
          <w:rFonts w:ascii="Times New Roman" w:hAnsi="Times New Roman"/>
          <w:sz w:val="24"/>
          <w:szCs w:val="24"/>
        </w:rPr>
        <w:t>116</w:t>
      </w:r>
      <w:r w:rsidR="001D08F8" w:rsidRPr="00FA2F2D">
        <w:rPr>
          <w:rFonts w:ascii="Times New Roman" w:hAnsi="Times New Roman"/>
          <w:sz w:val="24"/>
          <w:szCs w:val="24"/>
        </w:rPr>
        <w:t>, astfel c</w:t>
      </w:r>
      <w:r>
        <w:rPr>
          <w:rFonts w:ascii="Times New Roman" w:hAnsi="Times New Roman"/>
          <w:sz w:val="24"/>
          <w:szCs w:val="24"/>
        </w:rPr>
        <w:t>ă</w:t>
      </w:r>
      <w:r w:rsidR="001D08F8" w:rsidRPr="00FA2F2D">
        <w:rPr>
          <w:rFonts w:ascii="Times New Roman" w:hAnsi="Times New Roman"/>
          <w:sz w:val="24"/>
          <w:szCs w:val="24"/>
        </w:rPr>
        <w:t xml:space="preserve"> noua form</w:t>
      </w:r>
      <w:r>
        <w:rPr>
          <w:rFonts w:ascii="Times New Roman" w:hAnsi="Times New Roman"/>
          <w:sz w:val="24"/>
          <w:szCs w:val="24"/>
        </w:rPr>
        <w:t>ă a acestuia este urmă</w:t>
      </w:r>
      <w:r w:rsidR="001D08F8" w:rsidRPr="00FA2F2D">
        <w:rPr>
          <w:rFonts w:ascii="Times New Roman" w:hAnsi="Times New Roman"/>
          <w:sz w:val="24"/>
          <w:szCs w:val="24"/>
        </w:rPr>
        <w:t xml:space="preserve">toarea: </w:t>
      </w:r>
    </w:p>
    <w:p w14:paraId="7740E85E" w14:textId="33B943A9" w:rsidR="001D08F8" w:rsidRPr="001E4F00" w:rsidRDefault="001D08F8" w:rsidP="001E4F00">
      <w:pPr>
        <w:pStyle w:val="Articol"/>
        <w:numPr>
          <w:ilvl w:val="0"/>
          <w:numId w:val="0"/>
        </w:numPr>
        <w:rPr>
          <w:rFonts w:ascii="Times New Roman" w:hAnsi="Times New Roman"/>
          <w:b/>
          <w:sz w:val="24"/>
          <w:szCs w:val="24"/>
        </w:rPr>
      </w:pPr>
      <w:r w:rsidRPr="00FA2F2D">
        <w:rPr>
          <w:rFonts w:ascii="Times New Roman" w:hAnsi="Times New Roman"/>
          <w:sz w:val="24"/>
          <w:szCs w:val="24"/>
        </w:rPr>
        <w:t xml:space="preserve">„4. </w:t>
      </w:r>
      <w:r w:rsidRPr="00FA2F2D">
        <w:rPr>
          <w:rFonts w:ascii="Times New Roman" w:hAnsi="Times New Roman"/>
          <w:sz w:val="24"/>
          <w:szCs w:val="24"/>
          <w:lang w:val="en-GB"/>
        </w:rPr>
        <w:t xml:space="preserve">în cazul în care Contractorul sau Partenerii de Proiect </w:t>
      </w:r>
      <w:r w:rsidRPr="00FA2F2D">
        <w:rPr>
          <w:rFonts w:ascii="Times New Roman" w:hAnsi="Times New Roman"/>
          <w:sz w:val="24"/>
          <w:szCs w:val="24"/>
        </w:rPr>
        <w:t>sunt</w:t>
      </w:r>
      <w:r w:rsidRPr="00FA2F2D">
        <w:rPr>
          <w:rFonts w:ascii="Times New Roman" w:hAnsi="Times New Roman"/>
          <w:sz w:val="24"/>
          <w:szCs w:val="24"/>
          <w:lang w:val="en-GB"/>
        </w:rPr>
        <w:t xml:space="preserve"> în dizolvare</w:t>
      </w:r>
      <w:r w:rsidRPr="00DB057C">
        <w:rPr>
          <w:rFonts w:ascii="Times New Roman" w:hAnsi="Times New Roman"/>
          <w:sz w:val="24"/>
          <w:szCs w:val="24"/>
          <w:lang w:val="en-GB"/>
        </w:rPr>
        <w:t xml:space="preserve"> voluntară, se află în stare de faliment, ori dacă vând sau cedează partea cea mai importantă a activelor sale;”</w:t>
      </w:r>
    </w:p>
    <w:p w14:paraId="7EA5674C" w14:textId="77777777" w:rsidR="00C648BA" w:rsidRDefault="00C648BA" w:rsidP="00C648BA">
      <w:pPr>
        <w:pStyle w:val="Articol"/>
        <w:numPr>
          <w:ilvl w:val="0"/>
          <w:numId w:val="0"/>
        </w:numPr>
        <w:spacing w:before="0"/>
        <w:rPr>
          <w:rFonts w:ascii="Times New Roman" w:hAnsi="Times New Roman"/>
          <w:b/>
          <w:sz w:val="24"/>
          <w:szCs w:val="24"/>
        </w:rPr>
      </w:pPr>
    </w:p>
    <w:p w14:paraId="162905A1" w14:textId="77777777" w:rsidR="00C648BA" w:rsidRDefault="00C648BA" w:rsidP="00C648BA">
      <w:pPr>
        <w:pStyle w:val="Articol"/>
        <w:numPr>
          <w:ilvl w:val="0"/>
          <w:numId w:val="0"/>
        </w:numPr>
        <w:spacing w:before="0"/>
        <w:rPr>
          <w:rFonts w:ascii="Times New Roman" w:hAnsi="Times New Roman"/>
          <w:sz w:val="24"/>
          <w:szCs w:val="24"/>
        </w:rPr>
      </w:pPr>
      <w:r w:rsidRPr="00C648BA">
        <w:rPr>
          <w:rFonts w:ascii="Times New Roman" w:hAnsi="Times New Roman"/>
          <w:b/>
          <w:sz w:val="24"/>
          <w:szCs w:val="24"/>
        </w:rPr>
        <w:t>Art. 27</w:t>
      </w:r>
      <w:r>
        <w:rPr>
          <w:rFonts w:ascii="Times New Roman" w:hAnsi="Times New Roman"/>
          <w:b/>
          <w:sz w:val="24"/>
          <w:szCs w:val="24"/>
        </w:rPr>
        <w:t xml:space="preserve"> </w:t>
      </w:r>
      <w:r w:rsidR="001D08F8" w:rsidRPr="00DB057C">
        <w:rPr>
          <w:rFonts w:ascii="Times New Roman" w:hAnsi="Times New Roman"/>
          <w:sz w:val="24"/>
          <w:szCs w:val="24"/>
        </w:rPr>
        <w:t>Se reformuleaz</w:t>
      </w:r>
      <w:r>
        <w:rPr>
          <w:rFonts w:ascii="Times New Roman" w:hAnsi="Times New Roman"/>
          <w:sz w:val="24"/>
          <w:szCs w:val="24"/>
        </w:rPr>
        <w:t>ă</w:t>
      </w:r>
      <w:r w:rsidR="001D08F8" w:rsidRPr="00DB057C">
        <w:rPr>
          <w:rFonts w:ascii="Times New Roman" w:hAnsi="Times New Roman"/>
          <w:sz w:val="24"/>
          <w:szCs w:val="24"/>
        </w:rPr>
        <w:t xml:space="preserve"> </w:t>
      </w:r>
      <w:r w:rsidR="001D08F8" w:rsidRPr="00C648BA">
        <w:rPr>
          <w:rFonts w:ascii="Times New Roman" w:hAnsi="Times New Roman"/>
          <w:sz w:val="24"/>
          <w:szCs w:val="24"/>
        </w:rPr>
        <w:t>Art. 118,</w:t>
      </w:r>
      <w:r>
        <w:rPr>
          <w:rFonts w:ascii="Times New Roman" w:hAnsi="Times New Roman"/>
          <w:sz w:val="24"/>
          <w:szCs w:val="24"/>
        </w:rPr>
        <w:t xml:space="preserve"> astfel că</w:t>
      </w:r>
      <w:r w:rsidR="001D08F8" w:rsidRPr="00DB057C">
        <w:rPr>
          <w:rFonts w:ascii="Times New Roman" w:hAnsi="Times New Roman"/>
          <w:sz w:val="24"/>
          <w:szCs w:val="24"/>
        </w:rPr>
        <w:t xml:space="preserve"> noua form</w:t>
      </w:r>
      <w:r>
        <w:rPr>
          <w:rFonts w:ascii="Times New Roman" w:hAnsi="Times New Roman"/>
          <w:sz w:val="24"/>
          <w:szCs w:val="24"/>
        </w:rPr>
        <w:t>ă a acestuia este urmă</w:t>
      </w:r>
      <w:r w:rsidR="001D08F8" w:rsidRPr="00DB057C">
        <w:rPr>
          <w:rFonts w:ascii="Times New Roman" w:hAnsi="Times New Roman"/>
          <w:sz w:val="24"/>
          <w:szCs w:val="24"/>
        </w:rPr>
        <w:t>toarea:</w:t>
      </w:r>
    </w:p>
    <w:p w14:paraId="1EA17260" w14:textId="52667C4C" w:rsidR="001D08F8" w:rsidRDefault="001D08F8" w:rsidP="001D08F8">
      <w:pPr>
        <w:pStyle w:val="Articol"/>
        <w:numPr>
          <w:ilvl w:val="0"/>
          <w:numId w:val="0"/>
        </w:numPr>
        <w:rPr>
          <w:rFonts w:ascii="Times New Roman" w:eastAsia="Calibri" w:hAnsi="Times New Roman"/>
          <w:sz w:val="24"/>
          <w:szCs w:val="24"/>
          <w:lang w:val="pl-PL" w:eastAsia="en-US"/>
        </w:rPr>
      </w:pPr>
      <w:r w:rsidRPr="00DB057C">
        <w:rPr>
          <w:rFonts w:ascii="Times New Roman" w:hAnsi="Times New Roman"/>
          <w:sz w:val="24"/>
          <w:szCs w:val="24"/>
        </w:rPr>
        <w:t>„</w:t>
      </w:r>
      <w:bookmarkStart w:id="1" w:name="_Ref305604158"/>
      <w:r w:rsidR="00C648BA">
        <w:rPr>
          <w:rFonts w:ascii="Times New Roman" w:eastAsia="Calibri" w:hAnsi="Times New Roman"/>
          <w:sz w:val="24"/>
          <w:szCs w:val="24"/>
          <w:lang w:val="pl-PL" w:eastAsia="en-US"/>
        </w:rPr>
        <w:t>Î</w:t>
      </w:r>
      <w:r w:rsidRPr="00DB057C">
        <w:rPr>
          <w:rFonts w:ascii="Times New Roman" w:eastAsia="Calibri" w:hAnsi="Times New Roman"/>
          <w:sz w:val="24"/>
          <w:szCs w:val="24"/>
          <w:lang w:val="pl-PL" w:eastAsia="en-US"/>
        </w:rPr>
        <w:t xml:space="preserve">n cazul rezilierii, Contractantul, </w:t>
      </w:r>
      <w:r w:rsidR="00C648BA">
        <w:rPr>
          <w:rFonts w:ascii="Times New Roman" w:eastAsia="Calibri" w:hAnsi="Times New Roman"/>
          <w:sz w:val="24"/>
          <w:szCs w:val="24"/>
          <w:lang w:val="pl-PL" w:eastAsia="en-US"/>
        </w:rPr>
        <w:t>în condiţ</w:t>
      </w:r>
      <w:r w:rsidRPr="00DB057C">
        <w:rPr>
          <w:rFonts w:ascii="Times New Roman" w:eastAsia="Calibri" w:hAnsi="Times New Roman"/>
          <w:sz w:val="24"/>
          <w:szCs w:val="24"/>
          <w:lang w:val="pl-PL" w:eastAsia="en-US"/>
        </w:rPr>
        <w:t>iile prezentului contract, ar putea s</w:t>
      </w:r>
      <w:r w:rsidR="00C648BA">
        <w:rPr>
          <w:rFonts w:ascii="Times New Roman" w:eastAsia="Calibri" w:hAnsi="Times New Roman"/>
          <w:sz w:val="24"/>
          <w:szCs w:val="24"/>
          <w:lang w:val="pl-PL" w:eastAsia="en-US"/>
        </w:rPr>
        <w:t>ă</w:t>
      </w:r>
      <w:r w:rsidRPr="00DB057C">
        <w:rPr>
          <w:rFonts w:ascii="Times New Roman" w:eastAsia="Calibri" w:hAnsi="Times New Roman"/>
          <w:sz w:val="24"/>
          <w:szCs w:val="24"/>
          <w:lang w:val="pl-PL" w:eastAsia="en-US"/>
        </w:rPr>
        <w:t xml:space="preserve"> beneficieze de certificarea </w:t>
      </w:r>
      <w:r w:rsidR="00C648BA">
        <w:rPr>
          <w:rFonts w:ascii="Times New Roman" w:eastAsia="Calibri" w:hAnsi="Times New Roman"/>
          <w:sz w:val="24"/>
          <w:szCs w:val="24"/>
          <w:lang w:val="pl-PL" w:eastAsia="en-US"/>
        </w:rPr>
        <w:t>ş</w:t>
      </w:r>
      <w:r w:rsidRPr="00DB057C">
        <w:rPr>
          <w:rFonts w:ascii="Times New Roman" w:eastAsia="Calibri" w:hAnsi="Times New Roman"/>
          <w:sz w:val="24"/>
          <w:szCs w:val="24"/>
          <w:lang w:val="pl-PL" w:eastAsia="en-US"/>
        </w:rPr>
        <w:t>i plata chel</w:t>
      </w:r>
      <w:r w:rsidR="00C648BA">
        <w:rPr>
          <w:rFonts w:ascii="Times New Roman" w:eastAsia="Calibri" w:hAnsi="Times New Roman"/>
          <w:sz w:val="24"/>
          <w:szCs w:val="24"/>
          <w:lang w:val="pl-PL" w:eastAsia="en-US"/>
        </w:rPr>
        <w:t>tuielilor suportate de acesta pâ</w:t>
      </w:r>
      <w:r w:rsidRPr="00DB057C">
        <w:rPr>
          <w:rFonts w:ascii="Times New Roman" w:eastAsia="Calibri" w:hAnsi="Times New Roman"/>
          <w:sz w:val="24"/>
          <w:szCs w:val="24"/>
          <w:lang w:val="pl-PL" w:eastAsia="en-US"/>
        </w:rPr>
        <w:t>n</w:t>
      </w:r>
      <w:r w:rsidR="00C648BA">
        <w:rPr>
          <w:rFonts w:ascii="Times New Roman" w:eastAsia="Calibri" w:hAnsi="Times New Roman"/>
          <w:sz w:val="24"/>
          <w:szCs w:val="24"/>
          <w:lang w:val="pl-PL" w:eastAsia="en-US"/>
        </w:rPr>
        <w:t>ă</w:t>
      </w:r>
      <w:r w:rsidRPr="00DB057C">
        <w:rPr>
          <w:rFonts w:ascii="Times New Roman" w:eastAsia="Calibri" w:hAnsi="Times New Roman"/>
          <w:sz w:val="24"/>
          <w:szCs w:val="24"/>
          <w:lang w:val="pl-PL" w:eastAsia="en-US"/>
        </w:rPr>
        <w:t xml:space="preserve"> la momentul rezilierii.</w:t>
      </w:r>
      <w:bookmarkEnd w:id="1"/>
      <w:r w:rsidRPr="00DB057C">
        <w:rPr>
          <w:rFonts w:ascii="Times New Roman" w:eastAsia="Calibri" w:hAnsi="Times New Roman"/>
          <w:sz w:val="24"/>
          <w:szCs w:val="24"/>
          <w:lang w:val="pl-PL" w:eastAsia="en-US"/>
        </w:rPr>
        <w:t>”</w:t>
      </w:r>
    </w:p>
    <w:p w14:paraId="4DAB7CD0" w14:textId="77777777" w:rsidR="00C648BA" w:rsidRPr="00C648BA" w:rsidRDefault="00C648BA" w:rsidP="00C648BA">
      <w:pPr>
        <w:pStyle w:val="Articol"/>
        <w:numPr>
          <w:ilvl w:val="0"/>
          <w:numId w:val="0"/>
        </w:numPr>
        <w:spacing w:before="0"/>
        <w:rPr>
          <w:rFonts w:ascii="Times New Roman" w:hAnsi="Times New Roman"/>
          <w:b/>
          <w:sz w:val="24"/>
          <w:szCs w:val="24"/>
        </w:rPr>
      </w:pPr>
    </w:p>
    <w:p w14:paraId="1B7EDDF7" w14:textId="1218B0F3" w:rsidR="00461B15" w:rsidRDefault="00C648BA" w:rsidP="00461B15">
      <w:pPr>
        <w:pStyle w:val="Articol"/>
        <w:numPr>
          <w:ilvl w:val="0"/>
          <w:numId w:val="0"/>
        </w:numPr>
        <w:spacing w:before="0"/>
        <w:rPr>
          <w:rFonts w:ascii="Times New Roman" w:hAnsi="Times New Roman"/>
          <w:sz w:val="24"/>
          <w:szCs w:val="24"/>
        </w:rPr>
      </w:pPr>
      <w:r w:rsidRPr="00C648BA">
        <w:rPr>
          <w:rFonts w:ascii="Times New Roman" w:hAnsi="Times New Roman"/>
          <w:b/>
          <w:sz w:val="24"/>
          <w:szCs w:val="24"/>
        </w:rPr>
        <w:t>Art. 28</w:t>
      </w:r>
      <w:r>
        <w:rPr>
          <w:rFonts w:ascii="Times New Roman" w:hAnsi="Times New Roman"/>
          <w:sz w:val="24"/>
          <w:szCs w:val="24"/>
        </w:rPr>
        <w:t xml:space="preserve"> </w:t>
      </w:r>
      <w:r w:rsidR="001D08F8" w:rsidRPr="00DB057C">
        <w:rPr>
          <w:rFonts w:ascii="Times New Roman" w:hAnsi="Times New Roman"/>
          <w:sz w:val="24"/>
          <w:szCs w:val="24"/>
        </w:rPr>
        <w:t>Se reformuleaz</w:t>
      </w:r>
      <w:r>
        <w:rPr>
          <w:rFonts w:ascii="Times New Roman" w:hAnsi="Times New Roman"/>
          <w:sz w:val="24"/>
          <w:szCs w:val="24"/>
        </w:rPr>
        <w:t>ă</w:t>
      </w:r>
      <w:r w:rsidR="001D08F8" w:rsidRPr="00DB057C">
        <w:rPr>
          <w:rFonts w:ascii="Times New Roman" w:hAnsi="Times New Roman"/>
          <w:sz w:val="24"/>
          <w:szCs w:val="24"/>
        </w:rPr>
        <w:t xml:space="preserve"> </w:t>
      </w:r>
      <w:r w:rsidR="001D08F8" w:rsidRPr="00C648BA">
        <w:rPr>
          <w:rFonts w:ascii="Times New Roman" w:hAnsi="Times New Roman"/>
          <w:sz w:val="24"/>
          <w:szCs w:val="24"/>
        </w:rPr>
        <w:t>Art. 119</w:t>
      </w:r>
      <w:r w:rsidR="001D08F8" w:rsidRPr="00DB057C">
        <w:rPr>
          <w:rFonts w:ascii="Times New Roman" w:hAnsi="Times New Roman"/>
          <w:sz w:val="24"/>
          <w:szCs w:val="24"/>
        </w:rPr>
        <w:t>, astfel c</w:t>
      </w:r>
      <w:r w:rsidR="00DE75A0">
        <w:rPr>
          <w:rFonts w:ascii="Times New Roman" w:hAnsi="Times New Roman"/>
          <w:sz w:val="24"/>
          <w:szCs w:val="24"/>
        </w:rPr>
        <w:t>ă</w:t>
      </w:r>
      <w:r w:rsidR="001D08F8" w:rsidRPr="00DB057C">
        <w:rPr>
          <w:rFonts w:ascii="Times New Roman" w:hAnsi="Times New Roman"/>
          <w:sz w:val="24"/>
          <w:szCs w:val="24"/>
        </w:rPr>
        <w:t xml:space="preserve"> noua fo</w:t>
      </w:r>
      <w:r w:rsidR="00461B15">
        <w:rPr>
          <w:rFonts w:ascii="Times New Roman" w:hAnsi="Times New Roman"/>
          <w:sz w:val="24"/>
          <w:szCs w:val="24"/>
        </w:rPr>
        <w:t>rmă a acestuia este următoarea:</w:t>
      </w:r>
    </w:p>
    <w:p w14:paraId="084B91E4" w14:textId="6D161DE0" w:rsidR="00DE75A0" w:rsidRDefault="001D08F8" w:rsidP="00461B15">
      <w:pPr>
        <w:pStyle w:val="Articol"/>
        <w:numPr>
          <w:ilvl w:val="0"/>
          <w:numId w:val="0"/>
        </w:numPr>
        <w:rPr>
          <w:rFonts w:ascii="Times New Roman" w:eastAsia="Calibri" w:hAnsi="Times New Roman"/>
          <w:sz w:val="24"/>
          <w:szCs w:val="24"/>
          <w:lang w:val="pl-PL" w:eastAsia="en-US"/>
        </w:rPr>
      </w:pPr>
      <w:r w:rsidRPr="00DB057C">
        <w:rPr>
          <w:rFonts w:ascii="Times New Roman" w:hAnsi="Times New Roman"/>
          <w:sz w:val="24"/>
          <w:szCs w:val="24"/>
        </w:rPr>
        <w:t>„</w:t>
      </w:r>
      <w:r w:rsidRPr="00DB057C">
        <w:rPr>
          <w:rFonts w:ascii="Times New Roman" w:eastAsia="Calibri" w:hAnsi="Times New Roman"/>
          <w:sz w:val="24"/>
          <w:szCs w:val="24"/>
          <w:lang w:val="pl-PL" w:eastAsia="en-US"/>
        </w:rPr>
        <w:t>Autoritatea Contractantă va rezilia contra</w:t>
      </w:r>
      <w:r w:rsidR="00DE75A0">
        <w:rPr>
          <w:rFonts w:ascii="Times New Roman" w:eastAsia="Calibri" w:hAnsi="Times New Roman"/>
          <w:sz w:val="24"/>
          <w:szCs w:val="24"/>
          <w:lang w:val="pl-PL" w:eastAsia="en-US"/>
        </w:rPr>
        <w:t>ctul</w:t>
      </w:r>
      <w:r w:rsidRPr="00DB057C">
        <w:rPr>
          <w:rFonts w:ascii="Times New Roman" w:eastAsia="Calibri" w:hAnsi="Times New Roman"/>
          <w:sz w:val="24"/>
          <w:szCs w:val="24"/>
          <w:lang w:val="pl-PL" w:eastAsia="en-US"/>
        </w:rPr>
        <w:t xml:space="preserve"> cu efect imediat și va notifica Contractorul în cazul în care acesta</w:t>
      </w:r>
      <w:r w:rsidR="00DE75A0">
        <w:rPr>
          <w:rFonts w:ascii="Times New Roman" w:eastAsia="Calibri" w:hAnsi="Times New Roman"/>
          <w:sz w:val="24"/>
          <w:szCs w:val="24"/>
          <w:lang w:val="pl-PL" w:eastAsia="en-US"/>
        </w:rPr>
        <w:t xml:space="preserve"> angajează, pe durata implementă</w:t>
      </w:r>
      <w:r w:rsidRPr="00DB057C">
        <w:rPr>
          <w:rFonts w:ascii="Times New Roman" w:eastAsia="Calibri" w:hAnsi="Times New Roman"/>
          <w:sz w:val="24"/>
          <w:szCs w:val="24"/>
          <w:lang w:val="pl-PL" w:eastAsia="en-US"/>
        </w:rPr>
        <w:t>rii proiectului, persoane fizice şi juridice care au participat la evaluarea şi selectarea proiectului care face obiectul prezentului contract.</w:t>
      </w:r>
      <w:r w:rsidR="00DE75A0">
        <w:rPr>
          <w:rFonts w:ascii="Times New Roman" w:eastAsia="Calibri" w:hAnsi="Times New Roman"/>
          <w:sz w:val="24"/>
          <w:szCs w:val="24"/>
          <w:lang w:val="pl-PL" w:eastAsia="en-US"/>
        </w:rPr>
        <w:t>”</w:t>
      </w:r>
    </w:p>
    <w:p w14:paraId="04850FB7" w14:textId="77777777" w:rsidR="00461B15" w:rsidRPr="00461B15" w:rsidRDefault="00461B15" w:rsidP="00461B15">
      <w:pPr>
        <w:pStyle w:val="Articol"/>
        <w:numPr>
          <w:ilvl w:val="0"/>
          <w:numId w:val="0"/>
        </w:numPr>
        <w:spacing w:before="0"/>
        <w:rPr>
          <w:rFonts w:ascii="Times New Roman" w:eastAsia="Calibri" w:hAnsi="Times New Roman"/>
          <w:sz w:val="24"/>
          <w:szCs w:val="24"/>
          <w:lang w:val="pl-PL" w:eastAsia="en-US"/>
        </w:rPr>
      </w:pPr>
    </w:p>
    <w:p w14:paraId="2F73D80A" w14:textId="00790D68" w:rsidR="00DE75A0" w:rsidRDefault="00DE75A0" w:rsidP="00DE75A0">
      <w:pPr>
        <w:widowControl w:val="0"/>
        <w:tabs>
          <w:tab w:val="left" w:pos="426"/>
        </w:tabs>
        <w:autoSpaceDE w:val="0"/>
        <w:autoSpaceDN w:val="0"/>
        <w:adjustRightInd w:val="0"/>
        <w:spacing w:after="120"/>
        <w:contextualSpacing/>
        <w:jc w:val="both"/>
        <w:rPr>
          <w:rFonts w:ascii="Times New Roman" w:hAnsi="Times New Roman" w:cs="Times New Roman"/>
          <w:sz w:val="24"/>
          <w:szCs w:val="24"/>
        </w:rPr>
      </w:pPr>
      <w:r w:rsidRPr="00DE75A0">
        <w:rPr>
          <w:rFonts w:ascii="Times New Roman" w:hAnsi="Times New Roman" w:cs="Times New Roman"/>
          <w:b/>
          <w:sz w:val="24"/>
          <w:szCs w:val="24"/>
        </w:rPr>
        <w:t>Art. 29</w:t>
      </w:r>
      <w:r>
        <w:rPr>
          <w:rFonts w:ascii="Times New Roman" w:hAnsi="Times New Roman" w:cs="Times New Roman"/>
          <w:sz w:val="24"/>
          <w:szCs w:val="24"/>
        </w:rPr>
        <w:t xml:space="preserve"> </w:t>
      </w:r>
      <w:r w:rsidR="001D08F8" w:rsidRPr="00DB057C">
        <w:rPr>
          <w:rFonts w:ascii="Times New Roman" w:hAnsi="Times New Roman" w:cs="Times New Roman"/>
          <w:sz w:val="24"/>
          <w:szCs w:val="24"/>
        </w:rPr>
        <w:t>Se reformuleaz</w:t>
      </w:r>
      <w:r>
        <w:rPr>
          <w:rFonts w:ascii="Times New Roman" w:hAnsi="Times New Roman" w:cs="Times New Roman"/>
          <w:sz w:val="24"/>
          <w:szCs w:val="24"/>
        </w:rPr>
        <w:t>ă</w:t>
      </w:r>
      <w:r w:rsidR="001D08F8" w:rsidRPr="00DB057C">
        <w:rPr>
          <w:rFonts w:ascii="Times New Roman" w:hAnsi="Times New Roman" w:cs="Times New Roman"/>
          <w:sz w:val="24"/>
          <w:szCs w:val="24"/>
        </w:rPr>
        <w:t xml:space="preserve"> </w:t>
      </w:r>
      <w:r w:rsidR="001D08F8" w:rsidRPr="00DE75A0">
        <w:rPr>
          <w:rFonts w:ascii="Times New Roman" w:hAnsi="Times New Roman" w:cs="Times New Roman"/>
          <w:sz w:val="24"/>
          <w:szCs w:val="24"/>
        </w:rPr>
        <w:t>Art. 123</w:t>
      </w:r>
      <w:r>
        <w:rPr>
          <w:rFonts w:ascii="Times New Roman" w:hAnsi="Times New Roman" w:cs="Times New Roman"/>
          <w:sz w:val="24"/>
          <w:szCs w:val="24"/>
        </w:rPr>
        <w:t>, astfel că</w:t>
      </w:r>
      <w:r w:rsidR="001D08F8" w:rsidRPr="00DB057C">
        <w:rPr>
          <w:rFonts w:ascii="Times New Roman" w:hAnsi="Times New Roman" w:cs="Times New Roman"/>
          <w:sz w:val="24"/>
          <w:szCs w:val="24"/>
        </w:rPr>
        <w:t xml:space="preserve"> noua form</w:t>
      </w:r>
      <w:r>
        <w:rPr>
          <w:rFonts w:ascii="Times New Roman" w:hAnsi="Times New Roman" w:cs="Times New Roman"/>
          <w:sz w:val="24"/>
          <w:szCs w:val="24"/>
        </w:rPr>
        <w:t>ă a acestuia este urmă</w:t>
      </w:r>
      <w:r w:rsidR="001D08F8" w:rsidRPr="00DB057C">
        <w:rPr>
          <w:rFonts w:ascii="Times New Roman" w:hAnsi="Times New Roman" w:cs="Times New Roman"/>
          <w:sz w:val="24"/>
          <w:szCs w:val="24"/>
        </w:rPr>
        <w:t>toarea:</w:t>
      </w:r>
    </w:p>
    <w:p w14:paraId="584916AB" w14:textId="77777777" w:rsidR="00461B15" w:rsidRPr="00461B15" w:rsidRDefault="00461B15" w:rsidP="00DE75A0">
      <w:pPr>
        <w:widowControl w:val="0"/>
        <w:tabs>
          <w:tab w:val="left" w:pos="426"/>
        </w:tabs>
        <w:autoSpaceDE w:val="0"/>
        <w:autoSpaceDN w:val="0"/>
        <w:adjustRightInd w:val="0"/>
        <w:spacing w:before="120" w:after="0"/>
        <w:contextualSpacing/>
        <w:jc w:val="both"/>
        <w:rPr>
          <w:rFonts w:ascii="Times New Roman" w:hAnsi="Times New Roman" w:cs="Times New Roman"/>
          <w:sz w:val="24"/>
          <w:szCs w:val="24"/>
        </w:rPr>
      </w:pPr>
    </w:p>
    <w:p w14:paraId="3E805248" w14:textId="0EC28470" w:rsidR="001D08F8" w:rsidRPr="00DB057C" w:rsidRDefault="001D08F8" w:rsidP="00DE75A0">
      <w:pPr>
        <w:widowControl w:val="0"/>
        <w:tabs>
          <w:tab w:val="left" w:pos="426"/>
        </w:tabs>
        <w:autoSpaceDE w:val="0"/>
        <w:autoSpaceDN w:val="0"/>
        <w:adjustRightInd w:val="0"/>
        <w:spacing w:before="120" w:after="0"/>
        <w:contextualSpacing/>
        <w:jc w:val="both"/>
        <w:rPr>
          <w:rFonts w:ascii="Times New Roman" w:hAnsi="Times New Roman" w:cs="Times New Roman"/>
          <w:sz w:val="24"/>
          <w:szCs w:val="24"/>
          <w:lang w:val="en-GB"/>
        </w:rPr>
      </w:pPr>
      <w:r w:rsidRPr="00DB057C">
        <w:rPr>
          <w:rFonts w:ascii="Times New Roman" w:hAnsi="Times New Roman" w:cs="Times New Roman"/>
          <w:sz w:val="24"/>
          <w:szCs w:val="24"/>
        </w:rPr>
        <w:t>„</w:t>
      </w:r>
      <w:r w:rsidRPr="00DB057C">
        <w:rPr>
          <w:rFonts w:ascii="Times New Roman" w:hAnsi="Times New Roman" w:cs="Times New Roman"/>
          <w:sz w:val="24"/>
          <w:szCs w:val="24"/>
          <w:lang w:val="en-GB"/>
        </w:rPr>
        <w:t>În cazul în care contractul este reziliat în condiţiile specificate la art. 114, Contractorul poate fi obligat, în afară de obligația specificată la art. 122, să ramburseze întreaga finanțare, în conformitate cu prevederile cap. XX – Returnarea finanţării.”</w:t>
      </w:r>
    </w:p>
    <w:p w14:paraId="5BE16C32" w14:textId="77777777" w:rsidR="001D08F8" w:rsidRDefault="001D08F8" w:rsidP="00DE75A0">
      <w:pPr>
        <w:pStyle w:val="Articol"/>
        <w:numPr>
          <w:ilvl w:val="0"/>
          <w:numId w:val="0"/>
        </w:numPr>
        <w:spacing w:before="0"/>
        <w:rPr>
          <w:rFonts w:ascii="Times New Roman" w:hAnsi="Times New Roman"/>
          <w:sz w:val="24"/>
          <w:szCs w:val="24"/>
        </w:rPr>
      </w:pPr>
    </w:p>
    <w:p w14:paraId="4DB7244B" w14:textId="682F5759" w:rsidR="00DE75A0" w:rsidRDefault="00DE75A0" w:rsidP="00DE75A0">
      <w:pPr>
        <w:pStyle w:val="Articol"/>
        <w:numPr>
          <w:ilvl w:val="0"/>
          <w:numId w:val="0"/>
        </w:numPr>
        <w:spacing w:before="0"/>
        <w:rPr>
          <w:rFonts w:ascii="Times New Roman" w:hAnsi="Times New Roman"/>
          <w:sz w:val="24"/>
          <w:szCs w:val="24"/>
        </w:rPr>
      </w:pPr>
      <w:r w:rsidRPr="00DE75A0">
        <w:rPr>
          <w:rFonts w:ascii="Times New Roman" w:hAnsi="Times New Roman"/>
          <w:b/>
          <w:sz w:val="24"/>
          <w:szCs w:val="24"/>
        </w:rPr>
        <w:t>Art. 30</w:t>
      </w:r>
      <w:r>
        <w:rPr>
          <w:rFonts w:ascii="Times New Roman" w:hAnsi="Times New Roman"/>
          <w:b/>
          <w:sz w:val="24"/>
          <w:szCs w:val="24"/>
        </w:rPr>
        <w:t xml:space="preserve"> </w:t>
      </w:r>
      <w:r w:rsidR="001D08F8" w:rsidRPr="00DB057C">
        <w:rPr>
          <w:rFonts w:ascii="Times New Roman" w:hAnsi="Times New Roman"/>
          <w:sz w:val="24"/>
          <w:szCs w:val="24"/>
        </w:rPr>
        <w:t>Se reformuleaz</w:t>
      </w:r>
      <w:r>
        <w:rPr>
          <w:rFonts w:ascii="Times New Roman" w:hAnsi="Times New Roman"/>
          <w:sz w:val="24"/>
          <w:szCs w:val="24"/>
        </w:rPr>
        <w:t>ă</w:t>
      </w:r>
      <w:r w:rsidR="001D08F8" w:rsidRPr="00DB057C">
        <w:rPr>
          <w:rFonts w:ascii="Times New Roman" w:hAnsi="Times New Roman"/>
          <w:sz w:val="24"/>
          <w:szCs w:val="24"/>
        </w:rPr>
        <w:t xml:space="preserve"> </w:t>
      </w:r>
      <w:r w:rsidR="001D08F8" w:rsidRPr="00DE75A0">
        <w:rPr>
          <w:rFonts w:ascii="Times New Roman" w:hAnsi="Times New Roman"/>
          <w:sz w:val="24"/>
          <w:szCs w:val="24"/>
        </w:rPr>
        <w:t>Art. 130,</w:t>
      </w:r>
      <w:r>
        <w:rPr>
          <w:rFonts w:ascii="Times New Roman" w:hAnsi="Times New Roman"/>
          <w:sz w:val="24"/>
          <w:szCs w:val="24"/>
        </w:rPr>
        <w:t xml:space="preserve"> astfel că noua formă a acestuia este următoarea:</w:t>
      </w:r>
    </w:p>
    <w:p w14:paraId="7200A469" w14:textId="30616488" w:rsidR="001D08F8" w:rsidRPr="00DE75A0" w:rsidRDefault="001D08F8" w:rsidP="00DE75A0">
      <w:pPr>
        <w:pStyle w:val="Articol"/>
        <w:numPr>
          <w:ilvl w:val="0"/>
          <w:numId w:val="0"/>
        </w:numPr>
        <w:rPr>
          <w:rFonts w:ascii="Times New Roman" w:hAnsi="Times New Roman"/>
          <w:b/>
          <w:sz w:val="24"/>
          <w:szCs w:val="24"/>
        </w:rPr>
      </w:pPr>
      <w:r w:rsidRPr="00DB057C">
        <w:rPr>
          <w:rFonts w:ascii="Times New Roman" w:hAnsi="Times New Roman"/>
          <w:sz w:val="24"/>
          <w:szCs w:val="24"/>
        </w:rPr>
        <w:t>„</w:t>
      </w:r>
      <w:r w:rsidRPr="00DB057C">
        <w:rPr>
          <w:rFonts w:ascii="Times New Roman" w:hAnsi="Times New Roman"/>
          <w:sz w:val="24"/>
          <w:szCs w:val="24"/>
          <w:lang w:val="en-GB"/>
        </w:rPr>
        <w:t>Prin derogare de la dispozițiile art. 114, art. 115 şi art. 116, Autoritatea Contractant</w:t>
      </w:r>
      <w:r w:rsidRPr="00DB057C">
        <w:rPr>
          <w:rFonts w:ascii="Times New Roman" w:hAnsi="Times New Roman"/>
          <w:sz w:val="24"/>
          <w:szCs w:val="24"/>
        </w:rPr>
        <w:t xml:space="preserve">ă </w:t>
      </w:r>
      <w:r w:rsidR="00DE75A0">
        <w:rPr>
          <w:rFonts w:ascii="Times New Roman" w:hAnsi="Times New Roman"/>
          <w:sz w:val="24"/>
          <w:szCs w:val="24"/>
          <w:lang w:val="en-GB"/>
        </w:rPr>
        <w:t>poate, î</w:t>
      </w:r>
      <w:r w:rsidRPr="00DB057C">
        <w:rPr>
          <w:rFonts w:ascii="Times New Roman" w:hAnsi="Times New Roman"/>
          <w:sz w:val="24"/>
          <w:szCs w:val="24"/>
          <w:lang w:val="en-GB"/>
        </w:rPr>
        <w:t>n urma unei notific</w:t>
      </w:r>
      <w:r w:rsidR="00DE75A0">
        <w:rPr>
          <w:rFonts w:ascii="Times New Roman" w:hAnsi="Times New Roman"/>
          <w:sz w:val="24"/>
          <w:szCs w:val="24"/>
          <w:lang w:val="en-GB"/>
        </w:rPr>
        <w:t>ă</w:t>
      </w:r>
      <w:r w:rsidRPr="00DB057C">
        <w:rPr>
          <w:rFonts w:ascii="Times New Roman" w:hAnsi="Times New Roman"/>
          <w:sz w:val="24"/>
          <w:szCs w:val="24"/>
          <w:lang w:val="en-GB"/>
        </w:rPr>
        <w:t>ri prealabile, suspenda finanțarea în cazul apariției unor suspiciuni justificate conform cărora implementarea proiectului nu este conformă cu prezentul contract, în special în cazul următoarelor situaţii:</w:t>
      </w:r>
    </w:p>
    <w:p w14:paraId="1DB03FB7" w14:textId="77777777" w:rsidR="001D08F8" w:rsidRPr="00DB057C" w:rsidRDefault="001D08F8" w:rsidP="001D08F8">
      <w:pPr>
        <w:pStyle w:val="BodyText2"/>
        <w:widowControl w:val="0"/>
        <w:numPr>
          <w:ilvl w:val="0"/>
          <w:numId w:val="11"/>
        </w:numPr>
        <w:tabs>
          <w:tab w:val="left" w:pos="567"/>
        </w:tabs>
        <w:spacing w:after="0" w:line="240" w:lineRule="auto"/>
        <w:ind w:left="0" w:firstLine="708"/>
        <w:jc w:val="both"/>
        <w:rPr>
          <w:rFonts w:ascii="Times New Roman" w:hAnsi="Times New Roman"/>
          <w:sz w:val="24"/>
          <w:szCs w:val="24"/>
          <w:lang w:val="en-GB"/>
        </w:rPr>
      </w:pPr>
      <w:r w:rsidRPr="00DB057C">
        <w:rPr>
          <w:rFonts w:ascii="Times New Roman" w:hAnsi="Times New Roman"/>
          <w:sz w:val="24"/>
          <w:szCs w:val="24"/>
          <w:lang w:val="en-GB"/>
        </w:rPr>
        <w:t>identificarea de neconcordanțe între evoluţia pe parcursul implementării proiectului și descrierea proiectului;</w:t>
      </w:r>
    </w:p>
    <w:p w14:paraId="0D8914CB" w14:textId="77777777" w:rsidR="001D08F8" w:rsidRPr="00DB057C" w:rsidRDefault="001D08F8" w:rsidP="001D08F8">
      <w:pPr>
        <w:pStyle w:val="BodyText2"/>
        <w:widowControl w:val="0"/>
        <w:numPr>
          <w:ilvl w:val="0"/>
          <w:numId w:val="11"/>
        </w:numPr>
        <w:tabs>
          <w:tab w:val="left" w:pos="567"/>
        </w:tabs>
        <w:spacing w:after="0" w:line="240" w:lineRule="auto"/>
        <w:ind w:left="0" w:firstLine="708"/>
        <w:jc w:val="both"/>
        <w:rPr>
          <w:rFonts w:ascii="Times New Roman" w:hAnsi="Times New Roman"/>
          <w:b/>
          <w:sz w:val="24"/>
          <w:szCs w:val="24"/>
          <w:lang w:val="en-US"/>
        </w:rPr>
      </w:pPr>
      <w:r w:rsidRPr="00DB057C">
        <w:rPr>
          <w:rFonts w:ascii="Times New Roman" w:hAnsi="Times New Roman"/>
          <w:sz w:val="24"/>
          <w:szCs w:val="24"/>
          <w:lang w:val="en-GB"/>
        </w:rPr>
        <w:t>lipsa de progrese în implementarea proiectului în legătură cu datele specificate în Anexa II – Planificarea proiectului.</w:t>
      </w:r>
      <w:r w:rsidRPr="00DB057C">
        <w:rPr>
          <w:rFonts w:ascii="Times New Roman" w:hAnsi="Times New Roman"/>
          <w:sz w:val="24"/>
          <w:szCs w:val="24"/>
          <w:lang w:val="en-US"/>
        </w:rPr>
        <w:t xml:space="preserve"> “</w:t>
      </w:r>
    </w:p>
    <w:p w14:paraId="5EEF63E5" w14:textId="77777777" w:rsidR="001D08F8" w:rsidRPr="00DB057C" w:rsidRDefault="001D08F8" w:rsidP="00DE75A0">
      <w:pPr>
        <w:pStyle w:val="Articol"/>
        <w:numPr>
          <w:ilvl w:val="0"/>
          <w:numId w:val="0"/>
        </w:numPr>
        <w:spacing w:before="0"/>
        <w:rPr>
          <w:rFonts w:ascii="Times New Roman" w:hAnsi="Times New Roman"/>
          <w:sz w:val="24"/>
          <w:szCs w:val="24"/>
        </w:rPr>
      </w:pPr>
    </w:p>
    <w:p w14:paraId="301B7B28" w14:textId="77777777" w:rsidR="00DE75A0" w:rsidRDefault="00DE75A0" w:rsidP="00DE75A0">
      <w:pPr>
        <w:widowControl w:val="0"/>
        <w:spacing w:after="0"/>
        <w:contextualSpacing/>
        <w:jc w:val="both"/>
        <w:rPr>
          <w:rFonts w:ascii="Times New Roman" w:hAnsi="Times New Roman" w:cs="Times New Roman"/>
          <w:sz w:val="24"/>
          <w:szCs w:val="24"/>
        </w:rPr>
      </w:pPr>
      <w:r w:rsidRPr="00DE75A0">
        <w:rPr>
          <w:rFonts w:ascii="Times New Roman" w:hAnsi="Times New Roman" w:cs="Times New Roman"/>
          <w:b/>
          <w:sz w:val="24"/>
          <w:szCs w:val="24"/>
        </w:rPr>
        <w:t>Art. 31</w:t>
      </w:r>
      <w:r>
        <w:rPr>
          <w:rFonts w:ascii="Times New Roman" w:hAnsi="Times New Roman" w:cs="Times New Roman"/>
          <w:b/>
          <w:sz w:val="24"/>
          <w:szCs w:val="24"/>
        </w:rPr>
        <w:t xml:space="preserve"> </w:t>
      </w:r>
      <w:r>
        <w:rPr>
          <w:rFonts w:ascii="Times New Roman" w:hAnsi="Times New Roman" w:cs="Times New Roman"/>
          <w:sz w:val="24"/>
          <w:szCs w:val="24"/>
        </w:rPr>
        <w:t>Se reformulează</w:t>
      </w:r>
      <w:r w:rsidR="001D08F8" w:rsidRPr="00DB057C">
        <w:rPr>
          <w:rFonts w:ascii="Times New Roman" w:hAnsi="Times New Roman" w:cs="Times New Roman"/>
          <w:sz w:val="24"/>
          <w:szCs w:val="24"/>
        </w:rPr>
        <w:t xml:space="preserve"> </w:t>
      </w:r>
      <w:r w:rsidR="001D08F8" w:rsidRPr="00DE75A0">
        <w:rPr>
          <w:rFonts w:ascii="Times New Roman" w:hAnsi="Times New Roman" w:cs="Times New Roman"/>
          <w:sz w:val="24"/>
          <w:szCs w:val="24"/>
        </w:rPr>
        <w:t>Art. 131,</w:t>
      </w:r>
      <w:r>
        <w:rPr>
          <w:rFonts w:ascii="Times New Roman" w:hAnsi="Times New Roman" w:cs="Times New Roman"/>
          <w:sz w:val="24"/>
          <w:szCs w:val="24"/>
        </w:rPr>
        <w:t xml:space="preserve"> astfel că noua formă</w:t>
      </w:r>
      <w:r w:rsidR="001D08F8" w:rsidRPr="00DB057C">
        <w:rPr>
          <w:rFonts w:ascii="Times New Roman" w:hAnsi="Times New Roman" w:cs="Times New Roman"/>
          <w:sz w:val="24"/>
          <w:szCs w:val="24"/>
        </w:rPr>
        <w:t xml:space="preserve"> a acestuia este urm</w:t>
      </w:r>
      <w:r>
        <w:rPr>
          <w:rFonts w:ascii="Times New Roman" w:hAnsi="Times New Roman" w:cs="Times New Roman"/>
          <w:sz w:val="24"/>
          <w:szCs w:val="24"/>
        </w:rPr>
        <w:t>ătoarea:</w:t>
      </w:r>
    </w:p>
    <w:p w14:paraId="76105DA1" w14:textId="77777777" w:rsidR="00DE75A0" w:rsidRPr="00453E76" w:rsidRDefault="00DE75A0" w:rsidP="00DE75A0">
      <w:pPr>
        <w:widowControl w:val="0"/>
        <w:spacing w:before="120" w:after="0"/>
        <w:contextualSpacing/>
        <w:jc w:val="both"/>
        <w:rPr>
          <w:rFonts w:ascii="Times New Roman" w:hAnsi="Times New Roman" w:cs="Times New Roman"/>
          <w:sz w:val="20"/>
          <w:szCs w:val="20"/>
        </w:rPr>
      </w:pPr>
    </w:p>
    <w:p w14:paraId="4808858A" w14:textId="29507D42" w:rsidR="001D08F8" w:rsidRPr="00DE75A0" w:rsidRDefault="001D08F8" w:rsidP="00DE75A0">
      <w:pPr>
        <w:widowControl w:val="0"/>
        <w:spacing w:before="120" w:after="0"/>
        <w:contextualSpacing/>
        <w:jc w:val="both"/>
        <w:rPr>
          <w:rFonts w:ascii="Times New Roman" w:hAnsi="Times New Roman" w:cs="Times New Roman"/>
          <w:b/>
          <w:sz w:val="24"/>
          <w:szCs w:val="24"/>
        </w:rPr>
      </w:pPr>
      <w:r w:rsidRPr="00DB057C">
        <w:rPr>
          <w:rFonts w:ascii="Times New Roman" w:hAnsi="Times New Roman" w:cs="Times New Roman"/>
          <w:sz w:val="24"/>
          <w:szCs w:val="24"/>
        </w:rPr>
        <w:t>„</w:t>
      </w:r>
      <w:r w:rsidRPr="00DB057C">
        <w:rPr>
          <w:rFonts w:ascii="Times New Roman" w:hAnsi="Times New Roman" w:cs="Times New Roman"/>
          <w:sz w:val="24"/>
          <w:szCs w:val="24"/>
          <w:lang w:val="en-GB"/>
        </w:rPr>
        <w:t>În cazul în care contractul este reziliat în situaţiile prevăzute la art. 114, art. 115 şi art.116, Autoritatea Contractant</w:t>
      </w:r>
      <w:r w:rsidRPr="00DB057C">
        <w:rPr>
          <w:rFonts w:ascii="Times New Roman" w:hAnsi="Times New Roman" w:cs="Times New Roman"/>
          <w:sz w:val="24"/>
          <w:szCs w:val="24"/>
        </w:rPr>
        <w:t xml:space="preserve">ă </w:t>
      </w:r>
      <w:r w:rsidRPr="00DB057C">
        <w:rPr>
          <w:rFonts w:ascii="Times New Roman" w:hAnsi="Times New Roman" w:cs="Times New Roman"/>
          <w:sz w:val="24"/>
          <w:szCs w:val="24"/>
          <w:lang w:val="en-GB"/>
        </w:rPr>
        <w:t>va putea cere Contractorului să returneze întreaga sumă a finanțării transferate în termen de 15 zile de la data transmiterii unei astfel de notificări, împreună cu dobânda în valoarea stabilită ca pentru taxele restante, calculate de la data transferării fondurilor în contul bancar al Contractorului până la data rambursării, împreună cu dobânzile bancare acumulate aferente finanțării transferate sub formă de avans. Contractorul trebuie să restituie finanţarea în conturile bancare indicate de către Autoritatea Contractant</w:t>
      </w:r>
      <w:r w:rsidRPr="00DB057C">
        <w:rPr>
          <w:rFonts w:ascii="Times New Roman" w:hAnsi="Times New Roman" w:cs="Times New Roman"/>
          <w:sz w:val="24"/>
          <w:szCs w:val="24"/>
        </w:rPr>
        <w:t>ă</w:t>
      </w:r>
      <w:r w:rsidRPr="00DB057C">
        <w:rPr>
          <w:rFonts w:ascii="Times New Roman" w:hAnsi="Times New Roman" w:cs="Times New Roman"/>
          <w:sz w:val="24"/>
          <w:szCs w:val="24"/>
          <w:lang w:val="en-GB"/>
        </w:rPr>
        <w:t>.”</w:t>
      </w:r>
    </w:p>
    <w:p w14:paraId="09F7D18F" w14:textId="77777777" w:rsidR="001D08F8" w:rsidRPr="00DB057C" w:rsidRDefault="001D08F8" w:rsidP="001D08F8">
      <w:pPr>
        <w:widowControl w:val="0"/>
        <w:spacing w:before="120"/>
        <w:contextualSpacing/>
        <w:jc w:val="both"/>
        <w:rPr>
          <w:rFonts w:ascii="Times New Roman" w:hAnsi="Times New Roman" w:cs="Times New Roman"/>
          <w:sz w:val="24"/>
          <w:szCs w:val="24"/>
        </w:rPr>
      </w:pPr>
    </w:p>
    <w:p w14:paraId="66DD16A9" w14:textId="77777777" w:rsidR="00DE75A0" w:rsidRDefault="00DE75A0" w:rsidP="001D08F8">
      <w:pPr>
        <w:widowControl w:val="0"/>
        <w:spacing w:before="120"/>
        <w:contextualSpacing/>
        <w:jc w:val="both"/>
        <w:rPr>
          <w:rFonts w:ascii="Times New Roman" w:hAnsi="Times New Roman" w:cs="Times New Roman"/>
          <w:sz w:val="24"/>
          <w:szCs w:val="24"/>
        </w:rPr>
      </w:pPr>
      <w:r>
        <w:rPr>
          <w:rFonts w:ascii="Times New Roman" w:hAnsi="Times New Roman" w:cs="Times New Roman"/>
          <w:b/>
          <w:sz w:val="24"/>
          <w:szCs w:val="24"/>
        </w:rPr>
        <w:t xml:space="preserve">Art. 32 </w:t>
      </w:r>
      <w:r w:rsidR="001D08F8" w:rsidRPr="00DB057C">
        <w:rPr>
          <w:rFonts w:ascii="Times New Roman" w:hAnsi="Times New Roman" w:cs="Times New Roman"/>
          <w:sz w:val="24"/>
          <w:szCs w:val="24"/>
        </w:rPr>
        <w:t>Se reformuleaz</w:t>
      </w:r>
      <w:r>
        <w:rPr>
          <w:rFonts w:ascii="Times New Roman" w:hAnsi="Times New Roman" w:cs="Times New Roman"/>
          <w:sz w:val="24"/>
          <w:szCs w:val="24"/>
        </w:rPr>
        <w:t>ă</w:t>
      </w:r>
      <w:r w:rsidR="001D08F8" w:rsidRPr="00DB057C">
        <w:rPr>
          <w:rFonts w:ascii="Times New Roman" w:hAnsi="Times New Roman" w:cs="Times New Roman"/>
          <w:sz w:val="24"/>
          <w:szCs w:val="24"/>
        </w:rPr>
        <w:t xml:space="preserve"> </w:t>
      </w:r>
      <w:r w:rsidR="001D08F8" w:rsidRPr="00DE75A0">
        <w:rPr>
          <w:rFonts w:ascii="Times New Roman" w:hAnsi="Times New Roman" w:cs="Times New Roman"/>
          <w:sz w:val="24"/>
          <w:szCs w:val="24"/>
        </w:rPr>
        <w:t>Art. 136,</w:t>
      </w:r>
      <w:r>
        <w:rPr>
          <w:rFonts w:ascii="Times New Roman" w:hAnsi="Times New Roman" w:cs="Times New Roman"/>
          <w:sz w:val="24"/>
          <w:szCs w:val="24"/>
        </w:rPr>
        <w:t xml:space="preserve"> </w:t>
      </w:r>
      <w:r w:rsidR="001D08F8" w:rsidRPr="00DB057C">
        <w:rPr>
          <w:rFonts w:ascii="Times New Roman" w:hAnsi="Times New Roman" w:cs="Times New Roman"/>
          <w:sz w:val="24"/>
          <w:szCs w:val="24"/>
        </w:rPr>
        <w:t>astfel c</w:t>
      </w:r>
      <w:r>
        <w:rPr>
          <w:rFonts w:ascii="Times New Roman" w:hAnsi="Times New Roman" w:cs="Times New Roman"/>
          <w:sz w:val="24"/>
          <w:szCs w:val="24"/>
        </w:rPr>
        <w:t>ă</w:t>
      </w:r>
      <w:r w:rsidR="001D08F8" w:rsidRPr="00DB057C">
        <w:rPr>
          <w:rFonts w:ascii="Times New Roman" w:hAnsi="Times New Roman" w:cs="Times New Roman"/>
          <w:sz w:val="24"/>
          <w:szCs w:val="24"/>
        </w:rPr>
        <w:t xml:space="preserve"> noua form</w:t>
      </w:r>
      <w:r>
        <w:rPr>
          <w:rFonts w:ascii="Times New Roman" w:hAnsi="Times New Roman" w:cs="Times New Roman"/>
          <w:sz w:val="24"/>
          <w:szCs w:val="24"/>
        </w:rPr>
        <w:t>ă</w:t>
      </w:r>
      <w:r w:rsidR="001D08F8" w:rsidRPr="00DB057C">
        <w:rPr>
          <w:rFonts w:ascii="Times New Roman" w:hAnsi="Times New Roman" w:cs="Times New Roman"/>
          <w:sz w:val="24"/>
          <w:szCs w:val="24"/>
        </w:rPr>
        <w:t xml:space="preserve"> a acestu</w:t>
      </w:r>
      <w:r>
        <w:rPr>
          <w:rFonts w:ascii="Times New Roman" w:hAnsi="Times New Roman" w:cs="Times New Roman"/>
          <w:sz w:val="24"/>
          <w:szCs w:val="24"/>
        </w:rPr>
        <w:t>ia este urmă</w:t>
      </w:r>
      <w:r w:rsidR="001D08F8" w:rsidRPr="00DB057C">
        <w:rPr>
          <w:rFonts w:ascii="Times New Roman" w:hAnsi="Times New Roman" w:cs="Times New Roman"/>
          <w:sz w:val="24"/>
          <w:szCs w:val="24"/>
        </w:rPr>
        <w:t>toarea:</w:t>
      </w:r>
    </w:p>
    <w:p w14:paraId="3A8A1C74" w14:textId="77777777" w:rsidR="00DE75A0" w:rsidRPr="00453E76" w:rsidRDefault="00DE75A0" w:rsidP="001D08F8">
      <w:pPr>
        <w:widowControl w:val="0"/>
        <w:spacing w:before="120"/>
        <w:contextualSpacing/>
        <w:jc w:val="both"/>
        <w:rPr>
          <w:rFonts w:ascii="Times New Roman" w:hAnsi="Times New Roman" w:cs="Times New Roman"/>
          <w:sz w:val="20"/>
          <w:szCs w:val="20"/>
        </w:rPr>
      </w:pPr>
    </w:p>
    <w:p w14:paraId="643EFC64" w14:textId="4ABB4E60" w:rsidR="001D08F8" w:rsidRPr="00DE75A0" w:rsidRDefault="001D08F8" w:rsidP="00DE75A0">
      <w:pPr>
        <w:widowControl w:val="0"/>
        <w:spacing w:before="120" w:after="0"/>
        <w:contextualSpacing/>
        <w:jc w:val="both"/>
        <w:rPr>
          <w:rFonts w:ascii="Times New Roman" w:hAnsi="Times New Roman" w:cs="Times New Roman"/>
          <w:b/>
          <w:sz w:val="24"/>
          <w:szCs w:val="24"/>
        </w:rPr>
      </w:pPr>
      <w:r w:rsidRPr="00DB057C">
        <w:rPr>
          <w:rFonts w:ascii="Times New Roman" w:hAnsi="Times New Roman" w:cs="Times New Roman"/>
          <w:sz w:val="24"/>
          <w:szCs w:val="24"/>
        </w:rPr>
        <w:t>„</w:t>
      </w:r>
      <w:r w:rsidRPr="00DB057C">
        <w:rPr>
          <w:rFonts w:ascii="Times New Roman" w:hAnsi="Times New Roman" w:cs="Times New Roman"/>
          <w:bCs/>
          <w:sz w:val="24"/>
          <w:szCs w:val="24"/>
          <w:lang w:val="en-GB"/>
        </w:rPr>
        <w:t>Returnarea finanțării în situaţiile specificate la articolele precedente ale acestui capitol, ale capitolului XI- Evaluare precum şi ale capitolului XII – Plăţi, va fi plătită în conturile bancare specificate de către Autoritatea Contractantă cu o adnotare care să specifice:</w:t>
      </w:r>
    </w:p>
    <w:p w14:paraId="5F656E74" w14:textId="77777777" w:rsidR="001D08F8" w:rsidRPr="00DB057C" w:rsidRDefault="001D08F8" w:rsidP="00335433">
      <w:pPr>
        <w:pStyle w:val="BodyText2"/>
        <w:widowControl w:val="0"/>
        <w:numPr>
          <w:ilvl w:val="0"/>
          <w:numId w:val="10"/>
        </w:numPr>
        <w:tabs>
          <w:tab w:val="left" w:pos="567"/>
          <w:tab w:val="left" w:pos="1134"/>
        </w:tabs>
        <w:spacing w:after="0" w:line="240" w:lineRule="auto"/>
        <w:ind w:left="1066" w:hanging="357"/>
        <w:jc w:val="both"/>
        <w:rPr>
          <w:rFonts w:ascii="Times New Roman" w:hAnsi="Times New Roman"/>
          <w:b/>
          <w:sz w:val="24"/>
          <w:szCs w:val="24"/>
          <w:lang w:val="en-US"/>
        </w:rPr>
      </w:pPr>
      <w:r w:rsidRPr="00DB057C">
        <w:rPr>
          <w:rFonts w:ascii="Times New Roman" w:hAnsi="Times New Roman"/>
          <w:sz w:val="24"/>
          <w:szCs w:val="24"/>
          <w:lang w:val="en-GB"/>
        </w:rPr>
        <w:t>numărul contractului;</w:t>
      </w:r>
    </w:p>
    <w:p w14:paraId="514B4815" w14:textId="77777777" w:rsidR="001D08F8" w:rsidRPr="00DB057C" w:rsidRDefault="001D08F8" w:rsidP="00335433">
      <w:pPr>
        <w:pStyle w:val="BodyText2"/>
        <w:widowControl w:val="0"/>
        <w:numPr>
          <w:ilvl w:val="0"/>
          <w:numId w:val="10"/>
        </w:numPr>
        <w:tabs>
          <w:tab w:val="left" w:pos="567"/>
          <w:tab w:val="left" w:pos="1134"/>
        </w:tabs>
        <w:spacing w:after="0" w:line="240" w:lineRule="auto"/>
        <w:ind w:left="1066" w:hanging="357"/>
        <w:jc w:val="both"/>
        <w:rPr>
          <w:rFonts w:ascii="Times New Roman" w:hAnsi="Times New Roman"/>
          <w:b/>
          <w:sz w:val="24"/>
          <w:szCs w:val="24"/>
          <w:lang w:val="en-US"/>
        </w:rPr>
      </w:pPr>
      <w:r w:rsidRPr="00DB057C">
        <w:rPr>
          <w:rFonts w:ascii="Times New Roman" w:hAnsi="Times New Roman"/>
          <w:sz w:val="24"/>
          <w:szCs w:val="24"/>
          <w:lang w:val="en-GB"/>
        </w:rPr>
        <w:t>informații despre valoarea finanţării și a dobânzilor;</w:t>
      </w:r>
    </w:p>
    <w:p w14:paraId="501935B4" w14:textId="77777777" w:rsidR="001D08F8" w:rsidRPr="00667F3C" w:rsidRDefault="001D08F8" w:rsidP="00335433">
      <w:pPr>
        <w:pStyle w:val="BodyText2"/>
        <w:widowControl w:val="0"/>
        <w:numPr>
          <w:ilvl w:val="0"/>
          <w:numId w:val="10"/>
        </w:numPr>
        <w:tabs>
          <w:tab w:val="left" w:pos="567"/>
          <w:tab w:val="left" w:pos="1134"/>
        </w:tabs>
        <w:spacing w:after="0" w:line="240" w:lineRule="auto"/>
        <w:ind w:left="1066" w:hanging="357"/>
        <w:jc w:val="both"/>
        <w:rPr>
          <w:rFonts w:ascii="Times New Roman" w:hAnsi="Times New Roman"/>
          <w:b/>
          <w:sz w:val="24"/>
          <w:szCs w:val="24"/>
          <w:lang w:val="en-US"/>
        </w:rPr>
      </w:pPr>
      <w:r w:rsidRPr="00DB057C">
        <w:rPr>
          <w:rFonts w:ascii="Times New Roman" w:hAnsi="Times New Roman"/>
          <w:sz w:val="24"/>
          <w:szCs w:val="24"/>
          <w:lang w:val="en-GB"/>
        </w:rPr>
        <w:t>anul de transfer al finanţării returnate.”</w:t>
      </w:r>
    </w:p>
    <w:p w14:paraId="3057DD9E" w14:textId="77777777" w:rsidR="00667F3C" w:rsidRPr="00DB057C" w:rsidRDefault="00667F3C" w:rsidP="00667F3C">
      <w:pPr>
        <w:pStyle w:val="BodyText2"/>
        <w:widowControl w:val="0"/>
        <w:tabs>
          <w:tab w:val="left" w:pos="567"/>
          <w:tab w:val="left" w:pos="1134"/>
        </w:tabs>
        <w:spacing w:after="0" w:line="240" w:lineRule="auto"/>
        <w:jc w:val="both"/>
        <w:rPr>
          <w:rFonts w:ascii="Times New Roman" w:hAnsi="Times New Roman"/>
          <w:b/>
          <w:sz w:val="24"/>
          <w:szCs w:val="24"/>
          <w:lang w:val="en-US"/>
        </w:rPr>
      </w:pPr>
    </w:p>
    <w:p w14:paraId="347B1B08" w14:textId="77777777" w:rsidR="00667F3C" w:rsidRDefault="00667F3C" w:rsidP="00667F3C">
      <w:pPr>
        <w:pStyle w:val="Articol"/>
        <w:numPr>
          <w:ilvl w:val="0"/>
          <w:numId w:val="0"/>
        </w:numPr>
        <w:spacing w:before="0"/>
        <w:rPr>
          <w:rFonts w:ascii="Times New Roman" w:hAnsi="Times New Roman"/>
          <w:sz w:val="24"/>
          <w:szCs w:val="24"/>
        </w:rPr>
      </w:pPr>
      <w:r w:rsidRPr="00667F3C">
        <w:rPr>
          <w:rFonts w:ascii="Times New Roman" w:hAnsi="Times New Roman"/>
          <w:b/>
          <w:sz w:val="24"/>
          <w:szCs w:val="24"/>
        </w:rPr>
        <w:t>Art. 33</w:t>
      </w:r>
      <w:r>
        <w:rPr>
          <w:rFonts w:ascii="Times New Roman" w:hAnsi="Times New Roman"/>
          <w:b/>
          <w:sz w:val="24"/>
          <w:szCs w:val="24"/>
        </w:rPr>
        <w:t xml:space="preserve"> </w:t>
      </w:r>
      <w:r w:rsidR="001D08F8" w:rsidRPr="00DB057C">
        <w:rPr>
          <w:rFonts w:ascii="Times New Roman" w:hAnsi="Times New Roman"/>
          <w:sz w:val="24"/>
          <w:szCs w:val="24"/>
        </w:rPr>
        <w:t>Se reformuleaz</w:t>
      </w:r>
      <w:r>
        <w:rPr>
          <w:rFonts w:ascii="Times New Roman" w:hAnsi="Times New Roman"/>
          <w:sz w:val="24"/>
          <w:szCs w:val="24"/>
        </w:rPr>
        <w:t>ă</w:t>
      </w:r>
      <w:r w:rsidR="001D08F8" w:rsidRPr="00DB057C">
        <w:rPr>
          <w:rFonts w:ascii="Times New Roman" w:hAnsi="Times New Roman"/>
          <w:sz w:val="24"/>
          <w:szCs w:val="24"/>
        </w:rPr>
        <w:t xml:space="preserve"> </w:t>
      </w:r>
      <w:r w:rsidR="001D08F8" w:rsidRPr="00667F3C">
        <w:rPr>
          <w:rFonts w:ascii="Times New Roman" w:hAnsi="Times New Roman"/>
          <w:sz w:val="24"/>
          <w:szCs w:val="24"/>
        </w:rPr>
        <w:t>Art. 152</w:t>
      </w:r>
      <w:r>
        <w:rPr>
          <w:rFonts w:ascii="Times New Roman" w:hAnsi="Times New Roman"/>
          <w:sz w:val="24"/>
          <w:szCs w:val="24"/>
        </w:rPr>
        <w:t xml:space="preserve">, </w:t>
      </w:r>
      <w:r w:rsidR="001D08F8" w:rsidRPr="00DB057C">
        <w:rPr>
          <w:rFonts w:ascii="Times New Roman" w:hAnsi="Times New Roman"/>
          <w:sz w:val="24"/>
          <w:szCs w:val="24"/>
        </w:rPr>
        <w:t>astfel c</w:t>
      </w:r>
      <w:r>
        <w:rPr>
          <w:rFonts w:ascii="Times New Roman" w:hAnsi="Times New Roman"/>
          <w:sz w:val="24"/>
          <w:szCs w:val="24"/>
        </w:rPr>
        <w:t>ă</w:t>
      </w:r>
      <w:r w:rsidR="001D08F8" w:rsidRPr="00DB057C">
        <w:rPr>
          <w:rFonts w:ascii="Times New Roman" w:hAnsi="Times New Roman"/>
          <w:sz w:val="24"/>
          <w:szCs w:val="24"/>
        </w:rPr>
        <w:t xml:space="preserve"> noua form</w:t>
      </w:r>
      <w:r>
        <w:rPr>
          <w:rFonts w:ascii="Times New Roman" w:hAnsi="Times New Roman"/>
          <w:sz w:val="24"/>
          <w:szCs w:val="24"/>
        </w:rPr>
        <w:t>ă a acestuia este următoarea:</w:t>
      </w:r>
    </w:p>
    <w:p w14:paraId="280C478C" w14:textId="2F44AAEB" w:rsidR="001D08F8" w:rsidRPr="00667F3C" w:rsidRDefault="001D08F8" w:rsidP="00667F3C">
      <w:pPr>
        <w:pStyle w:val="Articol"/>
        <w:numPr>
          <w:ilvl w:val="0"/>
          <w:numId w:val="0"/>
        </w:numPr>
        <w:rPr>
          <w:rFonts w:ascii="Times New Roman" w:hAnsi="Times New Roman"/>
          <w:b/>
          <w:sz w:val="24"/>
          <w:szCs w:val="24"/>
        </w:rPr>
      </w:pPr>
      <w:r w:rsidRPr="00DB057C">
        <w:rPr>
          <w:rFonts w:ascii="Times New Roman" w:hAnsi="Times New Roman"/>
          <w:sz w:val="24"/>
          <w:szCs w:val="24"/>
        </w:rPr>
        <w:t xml:space="preserve">„ Directorul de proiect poate fi schimbat numai în cazul decesului acestuia sau la propunerea Consiliului Executiv stabilit în baza Acordului de Parteneriat sau în cazul în care nu mai poate continua activitatea din </w:t>
      </w:r>
      <w:r w:rsidR="00667F3C">
        <w:rPr>
          <w:rFonts w:ascii="Times New Roman" w:hAnsi="Times New Roman"/>
          <w:sz w:val="24"/>
          <w:szCs w:val="24"/>
        </w:rPr>
        <w:t>motive personale cum ar fi boală</w:t>
      </w:r>
      <w:r w:rsidRPr="00DB057C">
        <w:rPr>
          <w:rFonts w:ascii="Times New Roman" w:hAnsi="Times New Roman"/>
          <w:sz w:val="24"/>
          <w:szCs w:val="24"/>
        </w:rPr>
        <w:t>, accident, demisie sau forţă majoră, etc. Schimbarea directorului de proiect se face prin încheierea unui act adiţional, la propunerea Contractorului, dacă experienţa şi expertiza persoanei propuse sunt cel puţin egale cu cele ale directorului de proiect din momentul depunerii aplicaţiei de proiect.”</w:t>
      </w:r>
    </w:p>
    <w:p w14:paraId="4E7C9824" w14:textId="77777777" w:rsidR="005A0ED3" w:rsidRDefault="005A0ED3" w:rsidP="00667F3C">
      <w:pPr>
        <w:spacing w:after="0"/>
        <w:jc w:val="both"/>
        <w:rPr>
          <w:rFonts w:ascii="Times New Roman" w:hAnsi="Times New Roman" w:cs="Times New Roman"/>
          <w:b/>
          <w:sz w:val="24"/>
          <w:szCs w:val="24"/>
        </w:rPr>
      </w:pPr>
    </w:p>
    <w:p w14:paraId="60BDBD17" w14:textId="68F8FC29" w:rsidR="003D2B5E" w:rsidRDefault="00667F3C" w:rsidP="00667F3C">
      <w:pPr>
        <w:spacing w:after="0"/>
        <w:jc w:val="both"/>
        <w:rPr>
          <w:rFonts w:ascii="Times New Roman" w:hAnsi="Times New Roman" w:cs="Times New Roman"/>
          <w:b/>
          <w:sz w:val="24"/>
          <w:szCs w:val="24"/>
        </w:rPr>
      </w:pPr>
      <w:r>
        <w:rPr>
          <w:rFonts w:ascii="Times New Roman" w:hAnsi="Times New Roman" w:cs="Times New Roman"/>
          <w:b/>
          <w:sz w:val="24"/>
          <w:szCs w:val="24"/>
        </w:rPr>
        <w:t>Art. 34</w:t>
      </w:r>
      <w:r w:rsidR="003D2B5E">
        <w:rPr>
          <w:rFonts w:ascii="Times New Roman" w:hAnsi="Times New Roman" w:cs="Times New Roman"/>
          <w:b/>
          <w:sz w:val="24"/>
          <w:szCs w:val="24"/>
        </w:rPr>
        <w:t xml:space="preserve"> </w:t>
      </w:r>
      <w:r w:rsidR="003D2B5E" w:rsidRPr="003D2B5E">
        <w:rPr>
          <w:rFonts w:ascii="Times New Roman" w:hAnsi="Times New Roman" w:cs="Times New Roman"/>
          <w:sz w:val="24"/>
          <w:szCs w:val="24"/>
        </w:rPr>
        <w:t xml:space="preserve">Se </w:t>
      </w:r>
      <w:r w:rsidR="003D2B5E">
        <w:rPr>
          <w:rFonts w:ascii="Times New Roman" w:hAnsi="Times New Roman" w:cs="Times New Roman"/>
          <w:sz w:val="24"/>
          <w:szCs w:val="24"/>
        </w:rPr>
        <w:t>î</w:t>
      </w:r>
      <w:r w:rsidR="003D2B5E" w:rsidRPr="003D2B5E">
        <w:rPr>
          <w:rFonts w:ascii="Times New Roman" w:hAnsi="Times New Roman" w:cs="Times New Roman"/>
          <w:sz w:val="24"/>
          <w:szCs w:val="24"/>
        </w:rPr>
        <w:t xml:space="preserve">nlocuiește </w:t>
      </w:r>
      <w:r w:rsidR="003D2B5E">
        <w:rPr>
          <w:rFonts w:ascii="Times New Roman" w:hAnsi="Times New Roman" w:cs="Times New Roman"/>
          <w:sz w:val="24"/>
          <w:szCs w:val="24"/>
        </w:rPr>
        <w:t>A</w:t>
      </w:r>
      <w:r w:rsidR="003D2B5E" w:rsidRPr="003D2B5E">
        <w:rPr>
          <w:rFonts w:ascii="Times New Roman" w:hAnsi="Times New Roman" w:cs="Times New Roman"/>
          <w:sz w:val="24"/>
          <w:szCs w:val="24"/>
        </w:rPr>
        <w:t xml:space="preserve">nexa </w:t>
      </w:r>
      <w:r w:rsidR="003D2B5E">
        <w:rPr>
          <w:rFonts w:ascii="Times New Roman" w:hAnsi="Times New Roman" w:cs="Times New Roman"/>
          <w:sz w:val="24"/>
          <w:szCs w:val="24"/>
        </w:rPr>
        <w:t xml:space="preserve">III </w:t>
      </w:r>
      <w:r>
        <w:rPr>
          <w:rFonts w:ascii="Times New Roman" w:hAnsi="Times New Roman" w:cs="Times New Roman"/>
          <w:sz w:val="24"/>
          <w:szCs w:val="24"/>
        </w:rPr>
        <w:t xml:space="preserve">- </w:t>
      </w:r>
      <w:r w:rsidR="003D2B5E">
        <w:rPr>
          <w:rFonts w:ascii="Times New Roman" w:hAnsi="Times New Roman" w:cs="Times New Roman"/>
          <w:sz w:val="24"/>
          <w:szCs w:val="24"/>
        </w:rPr>
        <w:t>Deviz Cadru şi Anexa VIII - Cerere de Plată. Noua formă</w:t>
      </w:r>
      <w:r w:rsidR="003D2B5E" w:rsidRPr="003D2B5E">
        <w:rPr>
          <w:rFonts w:ascii="Times New Roman" w:hAnsi="Times New Roman" w:cs="Times New Roman"/>
          <w:sz w:val="24"/>
          <w:szCs w:val="24"/>
        </w:rPr>
        <w:t xml:space="preserve"> a acestora este atașată prezentului act adițional.</w:t>
      </w:r>
    </w:p>
    <w:p w14:paraId="350CC7A7" w14:textId="77777777" w:rsidR="003D2B5E" w:rsidRPr="003D2B5E" w:rsidRDefault="003D2B5E" w:rsidP="003D2B5E">
      <w:pPr>
        <w:spacing w:after="0"/>
        <w:jc w:val="both"/>
        <w:rPr>
          <w:rFonts w:ascii="Times New Roman" w:hAnsi="Times New Roman" w:cs="Times New Roman"/>
          <w:b/>
          <w:sz w:val="24"/>
          <w:szCs w:val="24"/>
        </w:rPr>
      </w:pPr>
    </w:p>
    <w:p w14:paraId="22840FAF" w14:textId="3AD417DF" w:rsidR="005835E3" w:rsidRPr="005835E3" w:rsidRDefault="00667F3C" w:rsidP="00A33881">
      <w:pPr>
        <w:spacing w:after="0"/>
        <w:jc w:val="both"/>
        <w:rPr>
          <w:rFonts w:ascii="Times New Roman" w:hAnsi="Times New Roman" w:cs="Times New Roman"/>
          <w:sz w:val="24"/>
          <w:szCs w:val="24"/>
        </w:rPr>
      </w:pPr>
      <w:r>
        <w:rPr>
          <w:rFonts w:ascii="Times New Roman" w:hAnsi="Times New Roman" w:cs="Times New Roman"/>
          <w:b/>
          <w:sz w:val="24"/>
          <w:szCs w:val="24"/>
        </w:rPr>
        <w:t>Art. 35</w:t>
      </w:r>
      <w:r w:rsidR="005835E3" w:rsidRPr="005835E3">
        <w:rPr>
          <w:rFonts w:ascii="Times New Roman" w:hAnsi="Times New Roman" w:cs="Times New Roman"/>
          <w:b/>
          <w:sz w:val="24"/>
          <w:szCs w:val="24"/>
        </w:rPr>
        <w:t xml:space="preserve"> </w:t>
      </w:r>
      <w:r w:rsidR="005835E3" w:rsidRPr="005835E3">
        <w:rPr>
          <w:rFonts w:ascii="Times New Roman" w:hAnsi="Times New Roman" w:cs="Times New Roman"/>
          <w:sz w:val="24"/>
          <w:szCs w:val="24"/>
        </w:rPr>
        <w:t>Celelalte clauze contractuale rămân nemodificate.</w:t>
      </w:r>
    </w:p>
    <w:p w14:paraId="78385FB8" w14:textId="77777777" w:rsidR="00667F3C" w:rsidRPr="005835E3" w:rsidRDefault="00667F3C" w:rsidP="00A33881">
      <w:pPr>
        <w:spacing w:after="0"/>
        <w:jc w:val="both"/>
        <w:rPr>
          <w:rFonts w:ascii="Times New Roman" w:hAnsi="Times New Roman" w:cs="Times New Roman"/>
          <w:sz w:val="24"/>
          <w:szCs w:val="24"/>
        </w:rPr>
      </w:pPr>
    </w:p>
    <w:p w14:paraId="2AD5A325" w14:textId="6188DA94" w:rsidR="003D2B5E" w:rsidRDefault="005835E3" w:rsidP="00A33881">
      <w:pPr>
        <w:spacing w:after="0"/>
        <w:jc w:val="both"/>
        <w:rPr>
          <w:rFonts w:ascii="Times New Roman" w:hAnsi="Times New Roman" w:cs="Times New Roman"/>
          <w:sz w:val="24"/>
          <w:szCs w:val="24"/>
        </w:rPr>
      </w:pPr>
      <w:r w:rsidRPr="005835E3">
        <w:rPr>
          <w:rFonts w:ascii="Times New Roman" w:hAnsi="Times New Roman" w:cs="Times New Roman"/>
          <w:sz w:val="24"/>
          <w:szCs w:val="24"/>
        </w:rPr>
        <w:t>Prezentul Act Adiţional la contractul de finanţare nr. ___________/______________</w:t>
      </w:r>
      <w:r w:rsidR="00AF40DB">
        <w:rPr>
          <w:rFonts w:ascii="Times New Roman" w:hAnsi="Times New Roman" w:cs="Times New Roman"/>
          <w:sz w:val="24"/>
          <w:szCs w:val="24"/>
        </w:rPr>
        <w:t xml:space="preserve"> </w:t>
      </w:r>
      <w:r w:rsidRPr="005835E3">
        <w:rPr>
          <w:rFonts w:ascii="Times New Roman" w:hAnsi="Times New Roman" w:cs="Times New Roman"/>
          <w:sz w:val="24"/>
          <w:szCs w:val="24"/>
        </w:rPr>
        <w:t>s-a încheiat în 2 exemplare, conţinând un număr de ......... pagini, ambele cu valoare de original, câte 1 exemplar pentru fiecare parte.</w:t>
      </w:r>
    </w:p>
    <w:p w14:paraId="2469F6CE" w14:textId="77777777" w:rsidR="00FC79E8" w:rsidRDefault="00FC79E8" w:rsidP="00A33881">
      <w:pPr>
        <w:spacing w:after="0"/>
        <w:jc w:val="both"/>
        <w:rPr>
          <w:rFonts w:ascii="Times New Roman" w:hAnsi="Times New Roman" w:cs="Times New Roman"/>
          <w:sz w:val="24"/>
          <w:szCs w:val="24"/>
        </w:rPr>
      </w:pPr>
    </w:p>
    <w:p w14:paraId="2A2AC6FA" w14:textId="77777777" w:rsidR="00FC79E8" w:rsidRDefault="00FC79E8" w:rsidP="00A33881">
      <w:pPr>
        <w:spacing w:after="0"/>
        <w:jc w:val="both"/>
        <w:rPr>
          <w:rFonts w:ascii="Times New Roman" w:hAnsi="Times New Roman" w:cs="Times New Roman"/>
          <w:sz w:val="24"/>
          <w:szCs w:val="24"/>
        </w:rPr>
        <w:sectPr w:rsidR="00FC79E8" w:rsidSect="009A4AF4">
          <w:footerReference w:type="even" r:id="rId8"/>
          <w:footerReference w:type="default" r:id="rId9"/>
          <w:headerReference w:type="first" r:id="rId10"/>
          <w:pgSz w:w="11909" w:h="16834" w:code="9"/>
          <w:pgMar w:top="680" w:right="1134" w:bottom="680" w:left="1701" w:header="720" w:footer="352" w:gutter="0"/>
          <w:pgNumType w:start="1"/>
          <w:cols w:space="720"/>
          <w:titlePg/>
          <w:docGrid w:linePitch="360"/>
        </w:sectPr>
      </w:pPr>
    </w:p>
    <w:p w14:paraId="0839A0E0" w14:textId="430B04CA" w:rsidR="00E921AB" w:rsidRPr="00E921AB" w:rsidRDefault="00E921AB" w:rsidP="007E6FB6">
      <w:pPr>
        <w:jc w:val="right"/>
        <w:rPr>
          <w:rFonts w:ascii="Times New Roman" w:hAnsi="Times New Roman" w:cs="Times New Roman"/>
          <w:b/>
        </w:rPr>
      </w:pPr>
      <w:r w:rsidRPr="00E921AB">
        <w:rPr>
          <w:rFonts w:ascii="Times New Roman" w:hAnsi="Times New Roman" w:cs="Times New Roman"/>
          <w:b/>
        </w:rPr>
        <w:lastRenderedPageBreak/>
        <w:t>Anexa III la contractul de finanţare nr. ….........</w:t>
      </w:r>
    </w:p>
    <w:p w14:paraId="25DD5677" w14:textId="77777777" w:rsidR="00E921AB" w:rsidRPr="00E921AB" w:rsidRDefault="00E921AB" w:rsidP="007134F1">
      <w:pPr>
        <w:spacing w:after="120"/>
        <w:rPr>
          <w:rFonts w:ascii="Times New Roman" w:hAnsi="Times New Roman" w:cs="Times New Roman"/>
          <w:b/>
          <w:bCs/>
        </w:rPr>
      </w:pPr>
      <w:r w:rsidRPr="00E921AB">
        <w:rPr>
          <w:rFonts w:ascii="Times New Roman" w:hAnsi="Times New Roman" w:cs="Times New Roman"/>
          <w:b/>
          <w:bCs/>
        </w:rPr>
        <w:t>Se aprobă,</w:t>
      </w:r>
    </w:p>
    <w:p w14:paraId="374AE9B3" w14:textId="77777777" w:rsidR="00E921AB" w:rsidRPr="00E921AB" w:rsidRDefault="00E921AB" w:rsidP="00E921AB">
      <w:pPr>
        <w:pStyle w:val="Heading2"/>
        <w:rPr>
          <w:b/>
          <w:bCs/>
          <w:sz w:val="22"/>
          <w:szCs w:val="22"/>
          <w:lang w:val="ro-RO"/>
        </w:rPr>
      </w:pPr>
      <w:r w:rsidRPr="00E921AB">
        <w:rPr>
          <w:b/>
          <w:bCs/>
          <w:sz w:val="22"/>
          <w:szCs w:val="22"/>
          <w:lang w:val="ro-RO"/>
        </w:rPr>
        <w:t>RECTOR / DIRECTOR GENERAL</w:t>
      </w:r>
    </w:p>
    <w:p w14:paraId="68BC5CED" w14:textId="73FEDFE1" w:rsidR="00E921AB" w:rsidRPr="00E921AB" w:rsidRDefault="00E921AB" w:rsidP="00E921AB">
      <w:pPr>
        <w:rPr>
          <w:rFonts w:ascii="Times New Roman" w:hAnsi="Times New Roman" w:cs="Times New Roman"/>
        </w:rPr>
      </w:pPr>
      <w:r w:rsidRPr="00E921AB">
        <w:rPr>
          <w:rFonts w:ascii="Times New Roman" w:hAnsi="Times New Roman" w:cs="Times New Roman"/>
        </w:rPr>
        <w:t>--------------------------------------</w:t>
      </w:r>
    </w:p>
    <w:p w14:paraId="1D45D3D4" w14:textId="277B3549" w:rsidR="00E921AB" w:rsidRPr="00A60A5E" w:rsidRDefault="00E921AB" w:rsidP="00E921AB">
      <w:pPr>
        <w:pStyle w:val="Heading4"/>
        <w:ind w:left="2880" w:firstLine="720"/>
        <w:rPr>
          <w:rStyle w:val="EndnoteReference"/>
          <w:color w:val="000000"/>
          <w:sz w:val="22"/>
          <w:szCs w:val="22"/>
        </w:rPr>
      </w:pPr>
      <w:r w:rsidRPr="00E921AB">
        <w:rPr>
          <w:color w:val="000000"/>
          <w:sz w:val="22"/>
          <w:szCs w:val="22"/>
          <w:lang w:val="ro-RO"/>
        </w:rPr>
        <w:t xml:space="preserve">                                                      DEVIZ CADRU</w:t>
      </w:r>
      <w:r w:rsidR="00A60A5E">
        <w:rPr>
          <w:color w:val="000000"/>
          <w:sz w:val="22"/>
          <w:szCs w:val="22"/>
        </w:rPr>
        <w:t>*</w:t>
      </w:r>
    </w:p>
    <w:p w14:paraId="2A94445E" w14:textId="77777777" w:rsidR="00A60A5E" w:rsidRPr="00A60A5E" w:rsidRDefault="00A60A5E" w:rsidP="00A60A5E"/>
    <w:p w14:paraId="0E14E3E2" w14:textId="54DC7473" w:rsidR="00E921AB" w:rsidRPr="007134F1" w:rsidRDefault="00E921AB" w:rsidP="007134F1">
      <w:pPr>
        <w:spacing w:after="0"/>
        <w:jc w:val="center"/>
        <w:rPr>
          <w:rFonts w:ascii="Times New Roman" w:hAnsi="Times New Roman" w:cs="Times New Roman"/>
          <w:b/>
          <w:bCs/>
        </w:rPr>
      </w:pPr>
      <w:r w:rsidRPr="00E921AB">
        <w:rPr>
          <w:rFonts w:ascii="Times New Roman" w:hAnsi="Times New Roman" w:cs="Times New Roman"/>
          <w:b/>
          <w:bCs/>
        </w:rPr>
        <w:t>Denumirea proiectului: ................................................................................................................................................................................</w:t>
      </w:r>
    </w:p>
    <w:tbl>
      <w:tblPr>
        <w:tblpPr w:leftFromText="180" w:rightFromText="180" w:vertAnchor="text" w:horzAnchor="margin" w:tblpXSpec="center" w:tblpY="311"/>
        <w:tblW w:w="15654" w:type="dxa"/>
        <w:tblCellSpacing w:w="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4" w:type="dxa"/>
          <w:bottom w:w="14" w:type="dxa"/>
          <w:right w:w="14" w:type="dxa"/>
        </w:tblCellMar>
        <w:tblLook w:val="0000" w:firstRow="0" w:lastRow="0" w:firstColumn="0" w:lastColumn="0" w:noHBand="0" w:noVBand="0"/>
      </w:tblPr>
      <w:tblGrid>
        <w:gridCol w:w="380"/>
        <w:gridCol w:w="1241"/>
        <w:gridCol w:w="708"/>
        <w:gridCol w:w="1134"/>
        <w:gridCol w:w="1276"/>
        <w:gridCol w:w="709"/>
        <w:gridCol w:w="1134"/>
        <w:gridCol w:w="1134"/>
        <w:gridCol w:w="709"/>
        <w:gridCol w:w="1134"/>
        <w:gridCol w:w="1134"/>
        <w:gridCol w:w="708"/>
        <w:gridCol w:w="1134"/>
        <w:gridCol w:w="1134"/>
        <w:gridCol w:w="851"/>
        <w:gridCol w:w="1134"/>
      </w:tblGrid>
      <w:tr w:rsidR="00E921AB" w:rsidRPr="00E921AB" w14:paraId="77D76E6B" w14:textId="77777777" w:rsidTr="00A60A5E">
        <w:trPr>
          <w:trHeight w:val="1216"/>
          <w:tblCellSpacing w:w="21" w:type="dxa"/>
        </w:trPr>
        <w:tc>
          <w:tcPr>
            <w:tcW w:w="317" w:type="dxa"/>
            <w:tcBorders>
              <w:top w:val="single" w:sz="2" w:space="0" w:color="auto"/>
              <w:left w:val="single" w:sz="2" w:space="0" w:color="auto"/>
              <w:bottom w:val="single" w:sz="2" w:space="0" w:color="auto"/>
              <w:right w:val="single" w:sz="2" w:space="0" w:color="auto"/>
            </w:tcBorders>
            <w:vAlign w:val="center"/>
          </w:tcPr>
          <w:p w14:paraId="5277080D" w14:textId="7400A33F" w:rsidR="00E921AB" w:rsidRPr="00E921AB" w:rsidRDefault="00E921AB" w:rsidP="005F2A5A">
            <w:pPr>
              <w:ind w:right="-182"/>
              <w:rPr>
                <w:rFonts w:ascii="Times New Roman" w:hAnsi="Times New Roman" w:cs="Times New Roman"/>
                <w:sz w:val="20"/>
                <w:szCs w:val="20"/>
              </w:rPr>
            </w:pPr>
            <w:r w:rsidRPr="00E921AB">
              <w:rPr>
                <w:rFonts w:ascii="Times New Roman" w:hAnsi="Times New Roman" w:cs="Times New Roman"/>
                <w:sz w:val="20"/>
                <w:szCs w:val="20"/>
              </w:rPr>
              <w:t>N</w:t>
            </w:r>
            <w:r w:rsidR="005F2A5A">
              <w:rPr>
                <w:rFonts w:ascii="Times New Roman" w:hAnsi="Times New Roman" w:cs="Times New Roman"/>
                <w:sz w:val="20"/>
                <w:szCs w:val="20"/>
              </w:rPr>
              <w:t>r</w:t>
            </w:r>
            <w:r w:rsidRPr="00E921AB">
              <w:rPr>
                <w:rFonts w:ascii="Times New Roman" w:hAnsi="Times New Roman" w:cs="Times New Roman"/>
                <w:sz w:val="20"/>
                <w:szCs w:val="20"/>
              </w:rPr>
              <w:t xml:space="preserve">. </w:t>
            </w:r>
            <w:r w:rsidR="005F2A5A">
              <w:rPr>
                <w:rFonts w:ascii="Times New Roman" w:hAnsi="Times New Roman" w:cs="Times New Roman"/>
                <w:sz w:val="20"/>
                <w:szCs w:val="20"/>
              </w:rPr>
              <w:t>crt</w:t>
            </w:r>
          </w:p>
        </w:tc>
        <w:tc>
          <w:tcPr>
            <w:tcW w:w="1199" w:type="dxa"/>
            <w:tcBorders>
              <w:top w:val="single" w:sz="2" w:space="0" w:color="auto"/>
              <w:left w:val="single" w:sz="2" w:space="0" w:color="auto"/>
              <w:bottom w:val="single" w:sz="2" w:space="0" w:color="auto"/>
              <w:right w:val="single" w:sz="2" w:space="0" w:color="auto"/>
            </w:tcBorders>
            <w:vAlign w:val="center"/>
          </w:tcPr>
          <w:p w14:paraId="3D1EA7D8" w14:textId="6BCB8753" w:rsidR="00E921AB" w:rsidRPr="005F2A5A" w:rsidRDefault="00E921AB" w:rsidP="005F2A5A">
            <w:pPr>
              <w:spacing w:before="240" w:after="60"/>
              <w:jc w:val="center"/>
              <w:outlineLvl w:val="4"/>
              <w:rPr>
                <w:rFonts w:ascii="Times New Roman" w:hAnsi="Times New Roman" w:cs="Times New Roman"/>
                <w:iCs/>
                <w:sz w:val="20"/>
                <w:szCs w:val="20"/>
                <w:lang w:eastAsia="it-IT"/>
              </w:rPr>
            </w:pPr>
            <w:r w:rsidRPr="00E921AB">
              <w:rPr>
                <w:rFonts w:ascii="Times New Roman" w:hAnsi="Times New Roman" w:cs="Times New Roman"/>
                <w:iCs/>
                <w:sz w:val="20"/>
                <w:szCs w:val="20"/>
                <w:lang w:eastAsia="it-IT"/>
              </w:rPr>
              <w:t xml:space="preserve">DENUMIRE CAPITOL </w:t>
            </w:r>
          </w:p>
        </w:tc>
        <w:tc>
          <w:tcPr>
            <w:tcW w:w="1800" w:type="dxa"/>
            <w:gridSpan w:val="2"/>
            <w:tcBorders>
              <w:top w:val="single" w:sz="2" w:space="0" w:color="auto"/>
              <w:left w:val="single" w:sz="2" w:space="0" w:color="auto"/>
              <w:bottom w:val="single" w:sz="2" w:space="0" w:color="auto"/>
              <w:right w:val="single" w:sz="2" w:space="0" w:color="auto"/>
            </w:tcBorders>
          </w:tcPr>
          <w:p w14:paraId="5C19D512" w14:textId="1A709554" w:rsidR="00E921AB"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V</w:t>
            </w:r>
            <w:r w:rsidRPr="00E921AB">
              <w:rPr>
                <w:rFonts w:ascii="Times New Roman" w:hAnsi="Times New Roman" w:cs="Times New Roman"/>
                <w:sz w:val="20"/>
                <w:szCs w:val="20"/>
              </w:rPr>
              <w:t>aloare</w:t>
            </w:r>
          </w:p>
          <w:p w14:paraId="660FF7F1" w14:textId="3EDAECBD" w:rsidR="00E921AB"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f</w:t>
            </w:r>
            <w:r w:rsidR="00E921AB" w:rsidRPr="00E921AB">
              <w:rPr>
                <w:rFonts w:ascii="Times New Roman" w:hAnsi="Times New Roman" w:cs="Times New Roman"/>
                <w:sz w:val="20"/>
                <w:szCs w:val="20"/>
              </w:rPr>
              <w:t>inanţare</w:t>
            </w:r>
          </w:p>
          <w:p w14:paraId="0DA7C1AE" w14:textId="77777777"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Program</w:t>
            </w:r>
          </w:p>
          <w:p w14:paraId="77BDDD9D" w14:textId="77777777"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 xml:space="preserve">2014 </w:t>
            </w:r>
          </w:p>
          <w:p w14:paraId="49EBD316" w14:textId="23DBC0C3"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(lei)</w:t>
            </w:r>
          </w:p>
        </w:tc>
        <w:tc>
          <w:tcPr>
            <w:tcW w:w="1234" w:type="dxa"/>
            <w:tcBorders>
              <w:top w:val="single" w:sz="2" w:space="0" w:color="auto"/>
              <w:left w:val="single" w:sz="2" w:space="0" w:color="auto"/>
              <w:bottom w:val="single" w:sz="2" w:space="0" w:color="auto"/>
              <w:right w:val="single" w:sz="2" w:space="0" w:color="auto"/>
            </w:tcBorders>
          </w:tcPr>
          <w:p w14:paraId="2099A4B2" w14:textId="77777777" w:rsidR="005F2A5A"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V</w:t>
            </w:r>
            <w:r w:rsidRPr="00E921AB">
              <w:rPr>
                <w:rFonts w:ascii="Times New Roman" w:hAnsi="Times New Roman" w:cs="Times New Roman"/>
                <w:sz w:val="20"/>
                <w:szCs w:val="20"/>
              </w:rPr>
              <w:t>aloare</w:t>
            </w:r>
          </w:p>
          <w:p w14:paraId="65B1AD7B" w14:textId="3466EE77" w:rsidR="00E921AB" w:rsidRPr="00E921AB" w:rsidRDefault="005F2A5A" w:rsidP="005F2A5A">
            <w:pPr>
              <w:spacing w:after="0"/>
              <w:jc w:val="center"/>
              <w:rPr>
                <w:rFonts w:ascii="Times New Roman" w:hAnsi="Times New Roman" w:cs="Times New Roman"/>
                <w:sz w:val="20"/>
                <w:szCs w:val="20"/>
              </w:rPr>
            </w:pPr>
            <w:r>
              <w:rPr>
                <w:rFonts w:ascii="Times New Roman" w:hAnsi="Times New Roman" w:cs="Times New Roman"/>
                <w:sz w:val="20"/>
                <w:szCs w:val="20"/>
              </w:rPr>
              <w:t>c</w:t>
            </w:r>
            <w:r w:rsidR="00E921AB" w:rsidRPr="00E921AB">
              <w:rPr>
                <w:rFonts w:ascii="Times New Roman" w:hAnsi="Times New Roman" w:cs="Times New Roman"/>
                <w:sz w:val="20"/>
                <w:szCs w:val="20"/>
              </w:rPr>
              <w:t>ofinanţare privată</w:t>
            </w:r>
          </w:p>
          <w:p w14:paraId="6C594663" w14:textId="77777777"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 xml:space="preserve">2014 </w:t>
            </w:r>
          </w:p>
          <w:p w14:paraId="37EE23B9" w14:textId="6CCC9698" w:rsidR="00E921AB"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(lei)</w:t>
            </w:r>
          </w:p>
        </w:tc>
        <w:tc>
          <w:tcPr>
            <w:tcW w:w="1801" w:type="dxa"/>
            <w:gridSpan w:val="2"/>
            <w:tcBorders>
              <w:top w:val="single" w:sz="2" w:space="0" w:color="auto"/>
              <w:left w:val="single" w:sz="2" w:space="0" w:color="auto"/>
              <w:bottom w:val="single" w:sz="2" w:space="0" w:color="auto"/>
              <w:right w:val="single" w:sz="2" w:space="0" w:color="auto"/>
            </w:tcBorders>
            <w:vAlign w:val="center"/>
          </w:tcPr>
          <w:p w14:paraId="6BD71CC0" w14:textId="77777777" w:rsidR="005F2A5A"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V</w:t>
            </w:r>
            <w:r w:rsidRPr="00E921AB">
              <w:rPr>
                <w:rFonts w:ascii="Times New Roman" w:hAnsi="Times New Roman" w:cs="Times New Roman"/>
                <w:sz w:val="20"/>
                <w:szCs w:val="20"/>
              </w:rPr>
              <w:t>aloare</w:t>
            </w:r>
          </w:p>
          <w:p w14:paraId="563D76B8" w14:textId="0A050839" w:rsidR="00E921AB"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f</w:t>
            </w:r>
            <w:r w:rsidR="00E921AB" w:rsidRPr="00E921AB">
              <w:rPr>
                <w:rFonts w:ascii="Times New Roman" w:hAnsi="Times New Roman" w:cs="Times New Roman"/>
                <w:sz w:val="20"/>
                <w:szCs w:val="20"/>
              </w:rPr>
              <w:t xml:space="preserve">inanţare </w:t>
            </w:r>
          </w:p>
          <w:p w14:paraId="0F00546D" w14:textId="77777777"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Program</w:t>
            </w:r>
          </w:p>
          <w:p w14:paraId="1AB39C70" w14:textId="77777777"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2015</w:t>
            </w:r>
          </w:p>
          <w:p w14:paraId="7785290F" w14:textId="623EAFC8" w:rsidR="00E921AB" w:rsidRPr="00E921AB" w:rsidRDefault="00E921AB" w:rsidP="005F2A5A">
            <w:pPr>
              <w:keepNext/>
              <w:spacing w:after="0"/>
              <w:jc w:val="center"/>
              <w:outlineLvl w:val="3"/>
              <w:rPr>
                <w:rFonts w:ascii="Times New Roman" w:hAnsi="Times New Roman" w:cs="Times New Roman"/>
                <w:i/>
                <w:sz w:val="20"/>
                <w:szCs w:val="20"/>
              </w:rPr>
            </w:pPr>
            <w:r w:rsidRPr="00E921AB">
              <w:rPr>
                <w:rFonts w:ascii="Times New Roman" w:hAnsi="Times New Roman" w:cs="Times New Roman"/>
                <w:sz w:val="20"/>
                <w:szCs w:val="20"/>
              </w:rPr>
              <w:t>(lei)</w:t>
            </w:r>
          </w:p>
        </w:tc>
        <w:tc>
          <w:tcPr>
            <w:tcW w:w="1092" w:type="dxa"/>
            <w:tcBorders>
              <w:top w:val="single" w:sz="2" w:space="0" w:color="auto"/>
              <w:left w:val="single" w:sz="2" w:space="0" w:color="auto"/>
              <w:bottom w:val="single" w:sz="2" w:space="0" w:color="auto"/>
              <w:right w:val="single" w:sz="2" w:space="0" w:color="auto"/>
            </w:tcBorders>
          </w:tcPr>
          <w:p w14:paraId="7E191E50" w14:textId="77777777" w:rsidR="005F2A5A"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V</w:t>
            </w:r>
            <w:r w:rsidRPr="00E921AB">
              <w:rPr>
                <w:rFonts w:ascii="Times New Roman" w:hAnsi="Times New Roman" w:cs="Times New Roman"/>
                <w:sz w:val="20"/>
                <w:szCs w:val="20"/>
              </w:rPr>
              <w:t>aloare</w:t>
            </w:r>
          </w:p>
          <w:p w14:paraId="70AB0EB0" w14:textId="15F3CC56" w:rsidR="00E921AB"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c</w:t>
            </w:r>
            <w:r w:rsidR="00E921AB" w:rsidRPr="00E921AB">
              <w:rPr>
                <w:rFonts w:ascii="Times New Roman" w:hAnsi="Times New Roman" w:cs="Times New Roman"/>
                <w:sz w:val="20"/>
                <w:szCs w:val="20"/>
              </w:rPr>
              <w:t>ofinanţare privată</w:t>
            </w:r>
          </w:p>
          <w:p w14:paraId="6D5F5698" w14:textId="77777777"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2015</w:t>
            </w:r>
          </w:p>
          <w:p w14:paraId="7D89EB58" w14:textId="1AE063A4"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(lei)</w:t>
            </w:r>
          </w:p>
        </w:tc>
        <w:tc>
          <w:tcPr>
            <w:tcW w:w="1801" w:type="dxa"/>
            <w:gridSpan w:val="2"/>
            <w:tcBorders>
              <w:top w:val="single" w:sz="2" w:space="0" w:color="auto"/>
              <w:left w:val="single" w:sz="2" w:space="0" w:color="auto"/>
              <w:bottom w:val="single" w:sz="2" w:space="0" w:color="auto"/>
              <w:right w:val="single" w:sz="2" w:space="0" w:color="auto"/>
            </w:tcBorders>
          </w:tcPr>
          <w:p w14:paraId="44F2AD19" w14:textId="77777777" w:rsidR="005F2A5A"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V</w:t>
            </w:r>
            <w:r w:rsidRPr="00E921AB">
              <w:rPr>
                <w:rFonts w:ascii="Times New Roman" w:hAnsi="Times New Roman" w:cs="Times New Roman"/>
                <w:sz w:val="20"/>
                <w:szCs w:val="20"/>
              </w:rPr>
              <w:t>aloare</w:t>
            </w:r>
          </w:p>
          <w:p w14:paraId="0D1278AB" w14:textId="46FBB18B" w:rsidR="00E921AB"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f</w:t>
            </w:r>
            <w:r w:rsidR="00E921AB" w:rsidRPr="00E921AB">
              <w:rPr>
                <w:rFonts w:ascii="Times New Roman" w:hAnsi="Times New Roman" w:cs="Times New Roman"/>
                <w:sz w:val="20"/>
                <w:szCs w:val="20"/>
              </w:rPr>
              <w:t xml:space="preserve">inanţare </w:t>
            </w:r>
          </w:p>
          <w:p w14:paraId="18ABF9E9" w14:textId="77777777"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 xml:space="preserve">Program </w:t>
            </w:r>
          </w:p>
          <w:p w14:paraId="189F258E" w14:textId="77777777" w:rsidR="00E921AB" w:rsidRPr="00E921AB" w:rsidRDefault="00E921AB" w:rsidP="005F2A5A">
            <w:pPr>
              <w:keepNext/>
              <w:spacing w:after="0"/>
              <w:jc w:val="center"/>
              <w:outlineLvl w:val="3"/>
              <w:rPr>
                <w:rFonts w:ascii="Times New Roman" w:hAnsi="Times New Roman" w:cs="Times New Roman"/>
                <w:bCs/>
                <w:sz w:val="20"/>
                <w:szCs w:val="20"/>
              </w:rPr>
            </w:pPr>
            <w:r w:rsidRPr="00E921AB">
              <w:rPr>
                <w:rFonts w:ascii="Times New Roman" w:hAnsi="Times New Roman" w:cs="Times New Roman"/>
                <w:sz w:val="20"/>
                <w:szCs w:val="20"/>
              </w:rPr>
              <w:t>2016</w:t>
            </w:r>
          </w:p>
          <w:p w14:paraId="2C707E1F" w14:textId="28CEBB52" w:rsidR="00E921AB"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(lei)</w:t>
            </w:r>
          </w:p>
        </w:tc>
        <w:tc>
          <w:tcPr>
            <w:tcW w:w="1092" w:type="dxa"/>
            <w:tcBorders>
              <w:top w:val="single" w:sz="2" w:space="0" w:color="auto"/>
              <w:left w:val="single" w:sz="2" w:space="0" w:color="auto"/>
              <w:bottom w:val="single" w:sz="2" w:space="0" w:color="auto"/>
              <w:right w:val="single" w:sz="2" w:space="0" w:color="auto"/>
            </w:tcBorders>
          </w:tcPr>
          <w:p w14:paraId="40D6F9FD" w14:textId="77777777" w:rsidR="005F2A5A"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V</w:t>
            </w:r>
            <w:r w:rsidRPr="00E921AB">
              <w:rPr>
                <w:rFonts w:ascii="Times New Roman" w:hAnsi="Times New Roman" w:cs="Times New Roman"/>
                <w:sz w:val="20"/>
                <w:szCs w:val="20"/>
              </w:rPr>
              <w:t>aloare</w:t>
            </w:r>
          </w:p>
          <w:p w14:paraId="7A1AE515" w14:textId="6864EF5D" w:rsidR="00E921AB"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c</w:t>
            </w:r>
            <w:r w:rsidR="00E921AB" w:rsidRPr="00E921AB">
              <w:rPr>
                <w:rFonts w:ascii="Times New Roman" w:hAnsi="Times New Roman" w:cs="Times New Roman"/>
                <w:sz w:val="20"/>
                <w:szCs w:val="20"/>
              </w:rPr>
              <w:t>ofinanţare privată</w:t>
            </w:r>
          </w:p>
          <w:p w14:paraId="74D358ED" w14:textId="77777777" w:rsidR="00E921AB" w:rsidRPr="00E921AB" w:rsidRDefault="00E921AB" w:rsidP="005F2A5A">
            <w:pPr>
              <w:keepNext/>
              <w:spacing w:after="0"/>
              <w:jc w:val="center"/>
              <w:outlineLvl w:val="3"/>
              <w:rPr>
                <w:rFonts w:ascii="Times New Roman" w:hAnsi="Times New Roman" w:cs="Times New Roman"/>
                <w:bCs/>
                <w:sz w:val="20"/>
                <w:szCs w:val="20"/>
              </w:rPr>
            </w:pPr>
            <w:r w:rsidRPr="00E921AB">
              <w:rPr>
                <w:rFonts w:ascii="Times New Roman" w:hAnsi="Times New Roman" w:cs="Times New Roman"/>
                <w:sz w:val="20"/>
                <w:szCs w:val="20"/>
              </w:rPr>
              <w:t>2016</w:t>
            </w:r>
          </w:p>
          <w:p w14:paraId="6B077781" w14:textId="2E6DC43D" w:rsidR="00E921AB" w:rsidRPr="00E921AB" w:rsidRDefault="00E921AB" w:rsidP="007134F1">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(lei)</w:t>
            </w:r>
          </w:p>
        </w:tc>
        <w:tc>
          <w:tcPr>
            <w:tcW w:w="1800" w:type="dxa"/>
            <w:gridSpan w:val="2"/>
            <w:tcBorders>
              <w:top w:val="single" w:sz="2" w:space="0" w:color="auto"/>
              <w:left w:val="single" w:sz="2" w:space="0" w:color="auto"/>
              <w:bottom w:val="single" w:sz="2" w:space="0" w:color="auto"/>
              <w:right w:val="single" w:sz="2" w:space="0" w:color="auto"/>
            </w:tcBorders>
          </w:tcPr>
          <w:p w14:paraId="033FB0A2" w14:textId="77777777" w:rsidR="005F2A5A"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V</w:t>
            </w:r>
            <w:r w:rsidRPr="00E921AB">
              <w:rPr>
                <w:rFonts w:ascii="Times New Roman" w:hAnsi="Times New Roman" w:cs="Times New Roman"/>
                <w:sz w:val="20"/>
                <w:szCs w:val="20"/>
              </w:rPr>
              <w:t>aloare</w:t>
            </w:r>
          </w:p>
          <w:p w14:paraId="12556547" w14:textId="5839174F" w:rsidR="00E921AB"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f</w:t>
            </w:r>
            <w:r w:rsidR="00E921AB" w:rsidRPr="00E921AB">
              <w:rPr>
                <w:rFonts w:ascii="Times New Roman" w:hAnsi="Times New Roman" w:cs="Times New Roman"/>
                <w:sz w:val="20"/>
                <w:szCs w:val="20"/>
              </w:rPr>
              <w:t xml:space="preserve">inanţare </w:t>
            </w:r>
          </w:p>
          <w:p w14:paraId="711B0DE3" w14:textId="77777777" w:rsidR="00E921AB" w:rsidRPr="00E921AB" w:rsidRDefault="00E921AB" w:rsidP="005F2A5A">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 xml:space="preserve">Program </w:t>
            </w:r>
          </w:p>
          <w:p w14:paraId="35F0A70A" w14:textId="77777777" w:rsidR="00E921AB" w:rsidRPr="00E921AB" w:rsidRDefault="00E921AB" w:rsidP="005F2A5A">
            <w:pPr>
              <w:keepNext/>
              <w:spacing w:after="0"/>
              <w:jc w:val="center"/>
              <w:outlineLvl w:val="3"/>
              <w:rPr>
                <w:rFonts w:ascii="Times New Roman" w:hAnsi="Times New Roman" w:cs="Times New Roman"/>
                <w:bCs/>
                <w:sz w:val="20"/>
                <w:szCs w:val="20"/>
              </w:rPr>
            </w:pPr>
            <w:r w:rsidRPr="00E921AB">
              <w:rPr>
                <w:rFonts w:ascii="Times New Roman" w:hAnsi="Times New Roman" w:cs="Times New Roman"/>
                <w:sz w:val="20"/>
                <w:szCs w:val="20"/>
              </w:rPr>
              <w:t>2017</w:t>
            </w:r>
          </w:p>
          <w:p w14:paraId="6C4501EC" w14:textId="0BD76949" w:rsidR="00E921AB" w:rsidRPr="00E921AB" w:rsidRDefault="00E921AB" w:rsidP="007134F1">
            <w:pPr>
              <w:keepNext/>
              <w:spacing w:after="0"/>
              <w:jc w:val="center"/>
              <w:outlineLvl w:val="3"/>
              <w:rPr>
                <w:rFonts w:ascii="Times New Roman" w:hAnsi="Times New Roman" w:cs="Times New Roman"/>
                <w:sz w:val="20"/>
                <w:szCs w:val="20"/>
              </w:rPr>
            </w:pPr>
            <w:r w:rsidRPr="00E921AB">
              <w:rPr>
                <w:rFonts w:ascii="Times New Roman" w:hAnsi="Times New Roman" w:cs="Times New Roman"/>
                <w:sz w:val="20"/>
                <w:szCs w:val="20"/>
              </w:rPr>
              <w:t>(lei)</w:t>
            </w:r>
          </w:p>
        </w:tc>
        <w:tc>
          <w:tcPr>
            <w:tcW w:w="1092" w:type="dxa"/>
            <w:tcBorders>
              <w:top w:val="single" w:sz="2" w:space="0" w:color="auto"/>
              <w:left w:val="single" w:sz="2" w:space="0" w:color="auto"/>
              <w:bottom w:val="single" w:sz="2" w:space="0" w:color="auto"/>
              <w:right w:val="single" w:sz="2" w:space="0" w:color="auto"/>
            </w:tcBorders>
          </w:tcPr>
          <w:p w14:paraId="214007DE" w14:textId="77777777" w:rsidR="005F2A5A" w:rsidRPr="00E921AB"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V</w:t>
            </w:r>
            <w:r w:rsidRPr="00E921AB">
              <w:rPr>
                <w:rFonts w:ascii="Times New Roman" w:hAnsi="Times New Roman" w:cs="Times New Roman"/>
                <w:sz w:val="20"/>
                <w:szCs w:val="20"/>
              </w:rPr>
              <w:t>aloare</w:t>
            </w:r>
          </w:p>
          <w:p w14:paraId="5A3F5498" w14:textId="6C1E3995" w:rsidR="00E921AB" w:rsidRPr="005F2A5A"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c</w:t>
            </w:r>
            <w:r w:rsidR="00E921AB" w:rsidRPr="005F2A5A">
              <w:rPr>
                <w:rFonts w:ascii="Times New Roman" w:hAnsi="Times New Roman" w:cs="Times New Roman"/>
                <w:sz w:val="20"/>
                <w:szCs w:val="20"/>
              </w:rPr>
              <w:t>ofinanţare privată</w:t>
            </w:r>
          </w:p>
          <w:p w14:paraId="4A9D3312" w14:textId="77777777" w:rsidR="00E921AB" w:rsidRPr="005F2A5A" w:rsidRDefault="00E921AB" w:rsidP="005F2A5A">
            <w:pPr>
              <w:keepNext/>
              <w:spacing w:after="0"/>
              <w:jc w:val="center"/>
              <w:outlineLvl w:val="3"/>
              <w:rPr>
                <w:rFonts w:ascii="Times New Roman" w:hAnsi="Times New Roman" w:cs="Times New Roman"/>
                <w:bCs/>
                <w:sz w:val="20"/>
                <w:szCs w:val="20"/>
              </w:rPr>
            </w:pPr>
            <w:r w:rsidRPr="005F2A5A">
              <w:rPr>
                <w:rFonts w:ascii="Times New Roman" w:hAnsi="Times New Roman" w:cs="Times New Roman"/>
                <w:sz w:val="20"/>
                <w:szCs w:val="20"/>
              </w:rPr>
              <w:t>2017</w:t>
            </w:r>
          </w:p>
          <w:p w14:paraId="0BBD09F1" w14:textId="645B2716" w:rsidR="00E921AB" w:rsidRPr="005F2A5A" w:rsidRDefault="00E921AB" w:rsidP="007134F1">
            <w:pPr>
              <w:keepNext/>
              <w:spacing w:after="0"/>
              <w:jc w:val="center"/>
              <w:outlineLvl w:val="3"/>
              <w:rPr>
                <w:rFonts w:ascii="Times New Roman" w:hAnsi="Times New Roman" w:cs="Times New Roman"/>
                <w:sz w:val="20"/>
                <w:szCs w:val="20"/>
              </w:rPr>
            </w:pPr>
            <w:r w:rsidRPr="005F2A5A">
              <w:rPr>
                <w:rFonts w:ascii="Times New Roman" w:hAnsi="Times New Roman" w:cs="Times New Roman"/>
                <w:sz w:val="20"/>
                <w:szCs w:val="20"/>
              </w:rPr>
              <w:t>(lei)</w:t>
            </w:r>
          </w:p>
        </w:tc>
        <w:tc>
          <w:tcPr>
            <w:tcW w:w="809" w:type="dxa"/>
            <w:tcBorders>
              <w:top w:val="single" w:sz="2" w:space="0" w:color="auto"/>
              <w:left w:val="single" w:sz="2" w:space="0" w:color="auto"/>
              <w:bottom w:val="single" w:sz="2" w:space="0" w:color="auto"/>
              <w:right w:val="single" w:sz="2" w:space="0" w:color="auto"/>
            </w:tcBorders>
          </w:tcPr>
          <w:p w14:paraId="7692D9B9" w14:textId="77777777" w:rsidR="005F2A5A" w:rsidRDefault="00E921AB" w:rsidP="005F2A5A">
            <w:pPr>
              <w:keepNext/>
              <w:spacing w:after="0"/>
              <w:jc w:val="center"/>
              <w:outlineLvl w:val="3"/>
              <w:rPr>
                <w:rFonts w:ascii="Times New Roman" w:hAnsi="Times New Roman" w:cs="Times New Roman"/>
                <w:sz w:val="20"/>
                <w:szCs w:val="20"/>
              </w:rPr>
            </w:pPr>
            <w:r w:rsidRPr="005F2A5A">
              <w:rPr>
                <w:rFonts w:ascii="Times New Roman" w:hAnsi="Times New Roman" w:cs="Times New Roman"/>
                <w:sz w:val="20"/>
                <w:szCs w:val="20"/>
              </w:rPr>
              <w:t>T</w:t>
            </w:r>
            <w:r w:rsidR="005F2A5A">
              <w:rPr>
                <w:rFonts w:ascii="Times New Roman" w:hAnsi="Times New Roman" w:cs="Times New Roman"/>
                <w:sz w:val="20"/>
                <w:szCs w:val="20"/>
              </w:rPr>
              <w:t>otal</w:t>
            </w:r>
          </w:p>
          <w:p w14:paraId="384E42D0" w14:textId="7AB779E0" w:rsidR="00E921AB" w:rsidRPr="005F2A5A" w:rsidRDefault="005F2A5A" w:rsidP="005F2A5A">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f</w:t>
            </w:r>
            <w:r w:rsidR="00E921AB" w:rsidRPr="005F2A5A">
              <w:rPr>
                <w:rFonts w:ascii="Times New Roman" w:hAnsi="Times New Roman" w:cs="Times New Roman"/>
                <w:sz w:val="20"/>
                <w:szCs w:val="20"/>
              </w:rPr>
              <w:t>inanţare</w:t>
            </w:r>
          </w:p>
          <w:p w14:paraId="2D65EB06" w14:textId="77777777" w:rsidR="00E921AB" w:rsidRPr="005F2A5A" w:rsidRDefault="00E921AB" w:rsidP="005F2A5A">
            <w:pPr>
              <w:keepNext/>
              <w:spacing w:after="0"/>
              <w:jc w:val="center"/>
              <w:outlineLvl w:val="3"/>
              <w:rPr>
                <w:rFonts w:ascii="Times New Roman" w:hAnsi="Times New Roman" w:cs="Times New Roman"/>
                <w:sz w:val="20"/>
                <w:szCs w:val="20"/>
              </w:rPr>
            </w:pPr>
            <w:r w:rsidRPr="005F2A5A">
              <w:rPr>
                <w:rFonts w:ascii="Times New Roman" w:hAnsi="Times New Roman" w:cs="Times New Roman"/>
                <w:sz w:val="20"/>
                <w:szCs w:val="20"/>
              </w:rPr>
              <w:t>Program</w:t>
            </w:r>
          </w:p>
          <w:p w14:paraId="39F60744" w14:textId="79CA8920" w:rsidR="00E921AB" w:rsidRPr="005F2A5A" w:rsidRDefault="007134F1" w:rsidP="007134F1">
            <w:pPr>
              <w:keepNext/>
              <w:spacing w:after="0"/>
              <w:jc w:val="center"/>
              <w:outlineLvl w:val="3"/>
              <w:rPr>
                <w:rFonts w:ascii="Times New Roman" w:hAnsi="Times New Roman" w:cs="Times New Roman"/>
                <w:sz w:val="20"/>
                <w:szCs w:val="20"/>
              </w:rPr>
            </w:pPr>
            <w:r>
              <w:rPr>
                <w:rFonts w:ascii="Times New Roman" w:hAnsi="Times New Roman" w:cs="Times New Roman"/>
                <w:sz w:val="20"/>
                <w:szCs w:val="20"/>
              </w:rPr>
              <w:t>(lei)</w:t>
            </w:r>
          </w:p>
        </w:tc>
        <w:tc>
          <w:tcPr>
            <w:tcW w:w="1071" w:type="dxa"/>
            <w:tcBorders>
              <w:top w:val="single" w:sz="2" w:space="0" w:color="auto"/>
              <w:left w:val="single" w:sz="2" w:space="0" w:color="auto"/>
              <w:bottom w:val="single" w:sz="2" w:space="0" w:color="auto"/>
              <w:right w:val="single" w:sz="2" w:space="0" w:color="auto"/>
            </w:tcBorders>
          </w:tcPr>
          <w:p w14:paraId="2E819D7C" w14:textId="25467E7D" w:rsidR="00E921AB" w:rsidRPr="005F2A5A" w:rsidRDefault="005F2A5A" w:rsidP="005F2A5A">
            <w:pPr>
              <w:keepNext/>
              <w:spacing w:after="0"/>
              <w:jc w:val="center"/>
              <w:outlineLvl w:val="3"/>
              <w:rPr>
                <w:rFonts w:ascii="Times New Roman" w:hAnsi="Times New Roman" w:cs="Times New Roman"/>
                <w:bCs/>
                <w:sz w:val="20"/>
                <w:szCs w:val="20"/>
              </w:rPr>
            </w:pPr>
            <w:r>
              <w:rPr>
                <w:rFonts w:ascii="Times New Roman" w:hAnsi="Times New Roman" w:cs="Times New Roman"/>
                <w:sz w:val="20"/>
                <w:szCs w:val="20"/>
              </w:rPr>
              <w:t>Total c</w:t>
            </w:r>
            <w:r w:rsidR="00E921AB" w:rsidRPr="005F2A5A">
              <w:rPr>
                <w:rFonts w:ascii="Times New Roman" w:hAnsi="Times New Roman" w:cs="Times New Roman"/>
                <w:sz w:val="20"/>
                <w:szCs w:val="20"/>
              </w:rPr>
              <w:t>ofinanţare privată</w:t>
            </w:r>
          </w:p>
          <w:p w14:paraId="3D837976" w14:textId="4B1E25A1" w:rsidR="00E921AB" w:rsidRPr="005F2A5A" w:rsidRDefault="00E921AB" w:rsidP="007134F1">
            <w:pPr>
              <w:keepNext/>
              <w:spacing w:after="0"/>
              <w:jc w:val="center"/>
              <w:outlineLvl w:val="3"/>
              <w:rPr>
                <w:rFonts w:ascii="Times New Roman" w:hAnsi="Times New Roman" w:cs="Times New Roman"/>
                <w:sz w:val="20"/>
                <w:szCs w:val="20"/>
              </w:rPr>
            </w:pPr>
            <w:r w:rsidRPr="005F2A5A">
              <w:rPr>
                <w:rFonts w:ascii="Times New Roman" w:hAnsi="Times New Roman" w:cs="Times New Roman"/>
                <w:sz w:val="20"/>
                <w:szCs w:val="20"/>
              </w:rPr>
              <w:t>(lei)</w:t>
            </w:r>
          </w:p>
        </w:tc>
      </w:tr>
      <w:tr w:rsidR="00E921AB" w:rsidRPr="00E921AB" w14:paraId="4DC32151" w14:textId="77777777" w:rsidTr="007134F1">
        <w:trPr>
          <w:trHeight w:val="491"/>
          <w:tblCellSpacing w:w="21" w:type="dxa"/>
        </w:trPr>
        <w:tc>
          <w:tcPr>
            <w:tcW w:w="317" w:type="dxa"/>
            <w:tcBorders>
              <w:top w:val="single" w:sz="2" w:space="0" w:color="auto"/>
              <w:left w:val="single" w:sz="2" w:space="0" w:color="auto"/>
              <w:bottom w:val="single" w:sz="2" w:space="0" w:color="auto"/>
              <w:right w:val="single" w:sz="2" w:space="0" w:color="auto"/>
            </w:tcBorders>
            <w:vAlign w:val="center"/>
          </w:tcPr>
          <w:p w14:paraId="1EB3F4D0" w14:textId="77777777" w:rsidR="00E921AB" w:rsidRPr="00E921AB" w:rsidRDefault="00E921AB" w:rsidP="00DE75A0">
            <w:pPr>
              <w:jc w:val="center"/>
              <w:rPr>
                <w:rFonts w:ascii="Times New Roman" w:hAnsi="Times New Roman" w:cs="Times New Roman"/>
                <w:sz w:val="20"/>
                <w:szCs w:val="20"/>
              </w:rPr>
            </w:pPr>
            <w:r w:rsidRPr="00E921AB">
              <w:rPr>
                <w:rFonts w:ascii="Times New Roman" w:hAnsi="Times New Roman" w:cs="Times New Roman"/>
                <w:sz w:val="20"/>
                <w:szCs w:val="20"/>
              </w:rPr>
              <w:t>1.</w:t>
            </w:r>
          </w:p>
        </w:tc>
        <w:tc>
          <w:tcPr>
            <w:tcW w:w="1199" w:type="dxa"/>
            <w:tcBorders>
              <w:top w:val="single" w:sz="2" w:space="0" w:color="auto"/>
              <w:left w:val="single" w:sz="2" w:space="0" w:color="auto"/>
              <w:bottom w:val="single" w:sz="2" w:space="0" w:color="auto"/>
              <w:right w:val="single" w:sz="2" w:space="0" w:color="auto"/>
            </w:tcBorders>
            <w:vAlign w:val="center"/>
          </w:tcPr>
          <w:p w14:paraId="78C37F70" w14:textId="585E56A1" w:rsidR="00E921AB" w:rsidRPr="00E921AB" w:rsidRDefault="00E921AB" w:rsidP="007134F1">
            <w:pPr>
              <w:spacing w:after="0"/>
              <w:rPr>
                <w:rFonts w:ascii="Times New Roman" w:hAnsi="Times New Roman" w:cs="Times New Roman"/>
                <w:b/>
                <w:bCs/>
                <w:color w:val="000000"/>
                <w:sz w:val="20"/>
                <w:szCs w:val="20"/>
              </w:rPr>
            </w:pPr>
            <w:r w:rsidRPr="00E921AB">
              <w:rPr>
                <w:rFonts w:ascii="Times New Roman" w:hAnsi="Times New Roman" w:cs="Times New Roman"/>
                <w:b/>
                <w:bCs/>
                <w:color w:val="000000"/>
                <w:sz w:val="20"/>
                <w:szCs w:val="20"/>
              </w:rPr>
              <w:t xml:space="preserve">Cheltuieli cu personalul </w:t>
            </w:r>
          </w:p>
        </w:tc>
        <w:tc>
          <w:tcPr>
            <w:tcW w:w="1800" w:type="dxa"/>
            <w:gridSpan w:val="2"/>
            <w:tcBorders>
              <w:top w:val="single" w:sz="2" w:space="0" w:color="auto"/>
              <w:left w:val="single" w:sz="2" w:space="0" w:color="auto"/>
              <w:bottom w:val="single" w:sz="2" w:space="0" w:color="auto"/>
              <w:right w:val="single" w:sz="2" w:space="0" w:color="auto"/>
            </w:tcBorders>
          </w:tcPr>
          <w:p w14:paraId="7EFCEE82"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234" w:type="dxa"/>
            <w:tcBorders>
              <w:top w:val="single" w:sz="2" w:space="0" w:color="auto"/>
              <w:left w:val="single" w:sz="2" w:space="0" w:color="auto"/>
              <w:bottom w:val="single" w:sz="2" w:space="0" w:color="auto"/>
              <w:right w:val="single" w:sz="2" w:space="0" w:color="auto"/>
            </w:tcBorders>
            <w:vAlign w:val="center"/>
          </w:tcPr>
          <w:p w14:paraId="4856F720"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bottom w:val="single" w:sz="2" w:space="0" w:color="auto"/>
              <w:right w:val="single" w:sz="2" w:space="0" w:color="auto"/>
            </w:tcBorders>
          </w:tcPr>
          <w:p w14:paraId="4B5350E1" w14:textId="77777777" w:rsidR="00E921AB" w:rsidRPr="00E921AB" w:rsidRDefault="00E921AB" w:rsidP="00DE75A0">
            <w:pPr>
              <w:keepNext/>
              <w:spacing w:after="60"/>
              <w:jc w:val="center"/>
              <w:outlineLvl w:val="3"/>
              <w:rPr>
                <w:rFonts w:ascii="Times New Roman" w:hAnsi="Times New Roman" w:cs="Times New Roman"/>
                <w:b/>
                <w:i/>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5652A1CD"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bottom w:val="single" w:sz="2" w:space="0" w:color="auto"/>
              <w:right w:val="single" w:sz="2" w:space="0" w:color="auto"/>
            </w:tcBorders>
          </w:tcPr>
          <w:p w14:paraId="3B161C0D"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5A3EEBBF"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0" w:type="dxa"/>
            <w:gridSpan w:val="2"/>
            <w:tcBorders>
              <w:top w:val="single" w:sz="2" w:space="0" w:color="auto"/>
              <w:left w:val="single" w:sz="2" w:space="0" w:color="auto"/>
              <w:bottom w:val="single" w:sz="2" w:space="0" w:color="auto"/>
              <w:right w:val="single" w:sz="2" w:space="0" w:color="auto"/>
            </w:tcBorders>
          </w:tcPr>
          <w:p w14:paraId="3AE6F41A"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492F4AA2" w14:textId="77777777" w:rsidR="00E921AB" w:rsidRPr="00E921AB" w:rsidRDefault="00E921AB" w:rsidP="00DE75A0">
            <w:pPr>
              <w:tabs>
                <w:tab w:val="left" w:pos="1026"/>
                <w:tab w:val="left" w:pos="1083"/>
              </w:tabs>
              <w:jc w:val="center"/>
              <w:rPr>
                <w:rFonts w:ascii="Times New Roman" w:hAnsi="Times New Roman" w:cs="Times New Roman"/>
              </w:rPr>
            </w:pPr>
          </w:p>
        </w:tc>
        <w:tc>
          <w:tcPr>
            <w:tcW w:w="809" w:type="dxa"/>
            <w:tcBorders>
              <w:top w:val="single" w:sz="2" w:space="0" w:color="auto"/>
              <w:left w:val="single" w:sz="2" w:space="0" w:color="auto"/>
              <w:bottom w:val="single" w:sz="2" w:space="0" w:color="auto"/>
              <w:right w:val="single" w:sz="2" w:space="0" w:color="auto"/>
            </w:tcBorders>
          </w:tcPr>
          <w:p w14:paraId="364F03BE" w14:textId="77777777" w:rsidR="00E921AB" w:rsidRPr="00E921AB" w:rsidRDefault="00E921AB" w:rsidP="00DE75A0">
            <w:pPr>
              <w:tabs>
                <w:tab w:val="left" w:pos="1026"/>
                <w:tab w:val="left" w:pos="1083"/>
              </w:tabs>
              <w:jc w:val="center"/>
              <w:rPr>
                <w:rFonts w:ascii="Times New Roman" w:hAnsi="Times New Roman" w:cs="Times New Roman"/>
              </w:rPr>
            </w:pPr>
          </w:p>
        </w:tc>
        <w:tc>
          <w:tcPr>
            <w:tcW w:w="1071" w:type="dxa"/>
            <w:tcBorders>
              <w:top w:val="single" w:sz="2" w:space="0" w:color="auto"/>
              <w:left w:val="single" w:sz="2" w:space="0" w:color="auto"/>
              <w:bottom w:val="single" w:sz="2" w:space="0" w:color="auto"/>
              <w:right w:val="single" w:sz="2" w:space="0" w:color="auto"/>
            </w:tcBorders>
          </w:tcPr>
          <w:p w14:paraId="104F502A" w14:textId="77777777" w:rsidR="00E921AB" w:rsidRPr="00E921AB" w:rsidRDefault="00E921AB" w:rsidP="00DE75A0">
            <w:pPr>
              <w:tabs>
                <w:tab w:val="left" w:pos="1026"/>
                <w:tab w:val="left" w:pos="1083"/>
              </w:tabs>
              <w:jc w:val="center"/>
              <w:rPr>
                <w:rFonts w:ascii="Times New Roman" w:hAnsi="Times New Roman" w:cs="Times New Roman"/>
              </w:rPr>
            </w:pPr>
          </w:p>
        </w:tc>
      </w:tr>
      <w:tr w:rsidR="00E921AB" w:rsidRPr="00E921AB" w14:paraId="526F33C8" w14:textId="77777777" w:rsidTr="00DE75A0">
        <w:trPr>
          <w:trHeight w:val="276"/>
          <w:tblCellSpacing w:w="21" w:type="dxa"/>
        </w:trPr>
        <w:tc>
          <w:tcPr>
            <w:tcW w:w="317" w:type="dxa"/>
            <w:tcBorders>
              <w:top w:val="single" w:sz="2" w:space="0" w:color="auto"/>
              <w:left w:val="single" w:sz="2" w:space="0" w:color="auto"/>
              <w:bottom w:val="single" w:sz="2" w:space="0" w:color="auto"/>
              <w:right w:val="single" w:sz="2" w:space="0" w:color="auto"/>
            </w:tcBorders>
            <w:vAlign w:val="center"/>
          </w:tcPr>
          <w:p w14:paraId="51E1F3E5" w14:textId="77777777" w:rsidR="00E921AB" w:rsidRPr="00E921AB" w:rsidRDefault="00E921AB" w:rsidP="00DE75A0">
            <w:pPr>
              <w:jc w:val="center"/>
              <w:rPr>
                <w:rFonts w:ascii="Times New Roman" w:hAnsi="Times New Roman" w:cs="Times New Roman"/>
                <w:sz w:val="20"/>
                <w:szCs w:val="20"/>
              </w:rPr>
            </w:pPr>
            <w:r w:rsidRPr="00E921AB">
              <w:rPr>
                <w:rFonts w:ascii="Times New Roman" w:hAnsi="Times New Roman" w:cs="Times New Roman"/>
                <w:sz w:val="20"/>
                <w:szCs w:val="20"/>
              </w:rPr>
              <w:t>2.</w:t>
            </w:r>
          </w:p>
        </w:tc>
        <w:tc>
          <w:tcPr>
            <w:tcW w:w="1199" w:type="dxa"/>
            <w:tcBorders>
              <w:top w:val="single" w:sz="2" w:space="0" w:color="auto"/>
              <w:left w:val="single" w:sz="2" w:space="0" w:color="auto"/>
              <w:bottom w:val="single" w:sz="2" w:space="0" w:color="auto"/>
              <w:right w:val="single" w:sz="2" w:space="0" w:color="auto"/>
            </w:tcBorders>
            <w:vAlign w:val="center"/>
          </w:tcPr>
          <w:p w14:paraId="64567F5E" w14:textId="77777777" w:rsidR="00E921AB" w:rsidRPr="00E921AB" w:rsidRDefault="00E921AB" w:rsidP="005F2A5A">
            <w:pPr>
              <w:spacing w:after="0"/>
              <w:rPr>
                <w:rFonts w:ascii="Times New Roman" w:hAnsi="Times New Roman" w:cs="Times New Roman"/>
                <w:b/>
                <w:bCs/>
                <w:color w:val="000000"/>
                <w:sz w:val="20"/>
                <w:szCs w:val="20"/>
              </w:rPr>
            </w:pPr>
            <w:r w:rsidRPr="00E921AB">
              <w:rPr>
                <w:rFonts w:ascii="Times New Roman" w:hAnsi="Times New Roman" w:cs="Times New Roman"/>
                <w:b/>
                <w:bCs/>
                <w:color w:val="000000"/>
                <w:sz w:val="20"/>
                <w:szCs w:val="20"/>
              </w:rPr>
              <w:t>Cheltuieli cu logistica</w:t>
            </w:r>
          </w:p>
        </w:tc>
        <w:tc>
          <w:tcPr>
            <w:tcW w:w="1800" w:type="dxa"/>
            <w:gridSpan w:val="2"/>
            <w:tcBorders>
              <w:top w:val="single" w:sz="2" w:space="0" w:color="auto"/>
              <w:left w:val="single" w:sz="2" w:space="0" w:color="auto"/>
              <w:bottom w:val="single" w:sz="2" w:space="0" w:color="auto"/>
              <w:right w:val="single" w:sz="2" w:space="0" w:color="auto"/>
            </w:tcBorders>
          </w:tcPr>
          <w:p w14:paraId="6561178E"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234" w:type="dxa"/>
            <w:tcBorders>
              <w:top w:val="single" w:sz="2" w:space="0" w:color="auto"/>
              <w:left w:val="single" w:sz="2" w:space="0" w:color="auto"/>
              <w:bottom w:val="single" w:sz="2" w:space="0" w:color="auto"/>
              <w:right w:val="single" w:sz="2" w:space="0" w:color="auto"/>
            </w:tcBorders>
            <w:vAlign w:val="center"/>
          </w:tcPr>
          <w:p w14:paraId="58D19DB1"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bottom w:val="single" w:sz="2" w:space="0" w:color="auto"/>
              <w:right w:val="single" w:sz="2" w:space="0" w:color="auto"/>
            </w:tcBorders>
          </w:tcPr>
          <w:p w14:paraId="7C9B79D8"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739E5EE8"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bottom w:val="single" w:sz="2" w:space="0" w:color="auto"/>
              <w:right w:val="single" w:sz="2" w:space="0" w:color="auto"/>
            </w:tcBorders>
          </w:tcPr>
          <w:p w14:paraId="1DABEBD6"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67832677"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0" w:type="dxa"/>
            <w:gridSpan w:val="2"/>
            <w:tcBorders>
              <w:top w:val="single" w:sz="2" w:space="0" w:color="auto"/>
              <w:left w:val="single" w:sz="2" w:space="0" w:color="auto"/>
              <w:bottom w:val="single" w:sz="2" w:space="0" w:color="auto"/>
              <w:right w:val="single" w:sz="2" w:space="0" w:color="auto"/>
            </w:tcBorders>
          </w:tcPr>
          <w:p w14:paraId="2D678623"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7791BD8F" w14:textId="77777777" w:rsidR="00E921AB" w:rsidRPr="00E921AB" w:rsidRDefault="00E921AB" w:rsidP="00DE75A0">
            <w:pPr>
              <w:tabs>
                <w:tab w:val="left" w:pos="1026"/>
                <w:tab w:val="left" w:pos="1083"/>
              </w:tabs>
              <w:jc w:val="center"/>
              <w:rPr>
                <w:rFonts w:ascii="Times New Roman" w:hAnsi="Times New Roman" w:cs="Times New Roman"/>
              </w:rPr>
            </w:pPr>
          </w:p>
        </w:tc>
        <w:tc>
          <w:tcPr>
            <w:tcW w:w="809" w:type="dxa"/>
            <w:tcBorders>
              <w:top w:val="single" w:sz="2" w:space="0" w:color="auto"/>
              <w:left w:val="single" w:sz="2" w:space="0" w:color="auto"/>
              <w:bottom w:val="single" w:sz="2" w:space="0" w:color="auto"/>
              <w:right w:val="single" w:sz="2" w:space="0" w:color="auto"/>
            </w:tcBorders>
          </w:tcPr>
          <w:p w14:paraId="2D2216C7" w14:textId="77777777" w:rsidR="00E921AB" w:rsidRPr="00E921AB" w:rsidRDefault="00E921AB" w:rsidP="00DE75A0">
            <w:pPr>
              <w:tabs>
                <w:tab w:val="left" w:pos="1026"/>
                <w:tab w:val="left" w:pos="1083"/>
              </w:tabs>
              <w:jc w:val="center"/>
              <w:rPr>
                <w:rFonts w:ascii="Times New Roman" w:hAnsi="Times New Roman" w:cs="Times New Roman"/>
              </w:rPr>
            </w:pPr>
          </w:p>
        </w:tc>
        <w:tc>
          <w:tcPr>
            <w:tcW w:w="1071" w:type="dxa"/>
            <w:tcBorders>
              <w:top w:val="single" w:sz="2" w:space="0" w:color="auto"/>
              <w:left w:val="single" w:sz="2" w:space="0" w:color="auto"/>
              <w:bottom w:val="single" w:sz="2" w:space="0" w:color="auto"/>
              <w:right w:val="single" w:sz="2" w:space="0" w:color="auto"/>
            </w:tcBorders>
          </w:tcPr>
          <w:p w14:paraId="0FD0A5A4" w14:textId="77777777" w:rsidR="00E921AB" w:rsidRPr="00E921AB" w:rsidRDefault="00E921AB" w:rsidP="00DE75A0">
            <w:pPr>
              <w:tabs>
                <w:tab w:val="left" w:pos="1026"/>
                <w:tab w:val="left" w:pos="1083"/>
              </w:tabs>
              <w:jc w:val="center"/>
              <w:rPr>
                <w:rFonts w:ascii="Times New Roman" w:hAnsi="Times New Roman" w:cs="Times New Roman"/>
              </w:rPr>
            </w:pPr>
          </w:p>
        </w:tc>
      </w:tr>
      <w:tr w:rsidR="00E921AB" w:rsidRPr="00E921AB" w14:paraId="7F92F893" w14:textId="77777777" w:rsidTr="00DE75A0">
        <w:trPr>
          <w:trHeight w:val="263"/>
          <w:tblCellSpacing w:w="21" w:type="dxa"/>
        </w:trPr>
        <w:tc>
          <w:tcPr>
            <w:tcW w:w="317" w:type="dxa"/>
            <w:tcBorders>
              <w:top w:val="single" w:sz="2" w:space="0" w:color="auto"/>
              <w:left w:val="single" w:sz="2" w:space="0" w:color="auto"/>
              <w:bottom w:val="single" w:sz="2" w:space="0" w:color="auto"/>
              <w:right w:val="single" w:sz="2" w:space="0" w:color="auto"/>
            </w:tcBorders>
            <w:vAlign w:val="center"/>
          </w:tcPr>
          <w:p w14:paraId="0F226A22" w14:textId="77777777" w:rsidR="00E921AB" w:rsidRPr="00E921AB" w:rsidRDefault="00E921AB" w:rsidP="00DE75A0">
            <w:pPr>
              <w:jc w:val="center"/>
              <w:rPr>
                <w:rFonts w:ascii="Times New Roman" w:hAnsi="Times New Roman" w:cs="Times New Roman"/>
                <w:sz w:val="20"/>
                <w:szCs w:val="20"/>
              </w:rPr>
            </w:pPr>
            <w:r w:rsidRPr="00E921AB">
              <w:rPr>
                <w:rFonts w:ascii="Times New Roman" w:hAnsi="Times New Roman" w:cs="Times New Roman"/>
                <w:sz w:val="20"/>
                <w:szCs w:val="20"/>
              </w:rPr>
              <w:t>3.</w:t>
            </w:r>
          </w:p>
        </w:tc>
        <w:tc>
          <w:tcPr>
            <w:tcW w:w="1199" w:type="dxa"/>
            <w:tcBorders>
              <w:top w:val="single" w:sz="2" w:space="0" w:color="auto"/>
              <w:left w:val="single" w:sz="2" w:space="0" w:color="auto"/>
              <w:bottom w:val="single" w:sz="2" w:space="0" w:color="auto"/>
              <w:right w:val="single" w:sz="2" w:space="0" w:color="auto"/>
            </w:tcBorders>
          </w:tcPr>
          <w:p w14:paraId="364E5219" w14:textId="77777777" w:rsidR="00E921AB" w:rsidRPr="00E921AB" w:rsidRDefault="00E921AB" w:rsidP="005F2A5A">
            <w:pPr>
              <w:spacing w:after="0"/>
              <w:rPr>
                <w:rFonts w:ascii="Times New Roman" w:hAnsi="Times New Roman" w:cs="Times New Roman"/>
                <w:b/>
                <w:sz w:val="20"/>
                <w:szCs w:val="20"/>
              </w:rPr>
            </w:pPr>
            <w:r w:rsidRPr="00E921AB">
              <w:rPr>
                <w:rFonts w:ascii="Times New Roman" w:hAnsi="Times New Roman" w:cs="Times New Roman"/>
                <w:b/>
                <w:sz w:val="20"/>
                <w:szCs w:val="20"/>
              </w:rPr>
              <w:t>Cheltuieli de deplasare</w:t>
            </w:r>
            <w:r w:rsidRPr="00E921AB">
              <w:rPr>
                <w:rFonts w:ascii="Times New Roman" w:hAnsi="Times New Roman" w:cs="Times New Roman"/>
                <w:sz w:val="20"/>
                <w:szCs w:val="20"/>
              </w:rPr>
              <w:t xml:space="preserve"> </w:t>
            </w:r>
          </w:p>
        </w:tc>
        <w:tc>
          <w:tcPr>
            <w:tcW w:w="1800" w:type="dxa"/>
            <w:gridSpan w:val="2"/>
            <w:tcBorders>
              <w:top w:val="single" w:sz="2" w:space="0" w:color="auto"/>
              <w:left w:val="single" w:sz="2" w:space="0" w:color="auto"/>
              <w:bottom w:val="single" w:sz="2" w:space="0" w:color="auto"/>
              <w:right w:val="single" w:sz="2" w:space="0" w:color="auto"/>
            </w:tcBorders>
          </w:tcPr>
          <w:p w14:paraId="75B06850"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234" w:type="dxa"/>
            <w:tcBorders>
              <w:top w:val="single" w:sz="2" w:space="0" w:color="auto"/>
              <w:left w:val="single" w:sz="2" w:space="0" w:color="auto"/>
              <w:bottom w:val="single" w:sz="2" w:space="0" w:color="auto"/>
              <w:right w:val="single" w:sz="2" w:space="0" w:color="auto"/>
            </w:tcBorders>
            <w:vAlign w:val="center"/>
          </w:tcPr>
          <w:p w14:paraId="0B9EC019"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bottom w:val="single" w:sz="2" w:space="0" w:color="auto"/>
              <w:right w:val="single" w:sz="2" w:space="0" w:color="auto"/>
            </w:tcBorders>
          </w:tcPr>
          <w:p w14:paraId="643C3C72"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75E7D88C"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bottom w:val="single" w:sz="2" w:space="0" w:color="auto"/>
              <w:right w:val="single" w:sz="2" w:space="0" w:color="auto"/>
            </w:tcBorders>
          </w:tcPr>
          <w:p w14:paraId="5A6B6BB8"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66104B3B"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0" w:type="dxa"/>
            <w:gridSpan w:val="2"/>
            <w:tcBorders>
              <w:top w:val="single" w:sz="2" w:space="0" w:color="auto"/>
              <w:left w:val="single" w:sz="2" w:space="0" w:color="auto"/>
              <w:bottom w:val="single" w:sz="2" w:space="0" w:color="auto"/>
              <w:right w:val="single" w:sz="2" w:space="0" w:color="auto"/>
            </w:tcBorders>
          </w:tcPr>
          <w:p w14:paraId="1A230B06"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4D6AB0EF" w14:textId="77777777" w:rsidR="00E921AB" w:rsidRPr="00E921AB" w:rsidRDefault="00E921AB" w:rsidP="00DE75A0">
            <w:pPr>
              <w:tabs>
                <w:tab w:val="left" w:pos="1026"/>
                <w:tab w:val="left" w:pos="1083"/>
              </w:tabs>
              <w:jc w:val="center"/>
              <w:rPr>
                <w:rFonts w:ascii="Times New Roman" w:hAnsi="Times New Roman" w:cs="Times New Roman"/>
              </w:rPr>
            </w:pPr>
          </w:p>
        </w:tc>
        <w:tc>
          <w:tcPr>
            <w:tcW w:w="809" w:type="dxa"/>
            <w:tcBorders>
              <w:top w:val="single" w:sz="2" w:space="0" w:color="auto"/>
              <w:left w:val="single" w:sz="2" w:space="0" w:color="auto"/>
              <w:bottom w:val="single" w:sz="2" w:space="0" w:color="auto"/>
              <w:right w:val="single" w:sz="2" w:space="0" w:color="auto"/>
            </w:tcBorders>
          </w:tcPr>
          <w:p w14:paraId="11128CCE" w14:textId="77777777" w:rsidR="00E921AB" w:rsidRPr="00E921AB" w:rsidRDefault="00E921AB" w:rsidP="00DE75A0">
            <w:pPr>
              <w:tabs>
                <w:tab w:val="left" w:pos="1026"/>
                <w:tab w:val="left" w:pos="1083"/>
              </w:tabs>
              <w:jc w:val="center"/>
              <w:rPr>
                <w:rFonts w:ascii="Times New Roman" w:hAnsi="Times New Roman" w:cs="Times New Roman"/>
              </w:rPr>
            </w:pPr>
          </w:p>
        </w:tc>
        <w:tc>
          <w:tcPr>
            <w:tcW w:w="1071" w:type="dxa"/>
            <w:tcBorders>
              <w:top w:val="single" w:sz="2" w:space="0" w:color="auto"/>
              <w:left w:val="single" w:sz="2" w:space="0" w:color="auto"/>
              <w:bottom w:val="single" w:sz="2" w:space="0" w:color="auto"/>
              <w:right w:val="single" w:sz="2" w:space="0" w:color="auto"/>
            </w:tcBorders>
          </w:tcPr>
          <w:p w14:paraId="0FB0755C" w14:textId="77777777" w:rsidR="00E921AB" w:rsidRPr="00E921AB" w:rsidRDefault="00E921AB" w:rsidP="00DE75A0">
            <w:pPr>
              <w:tabs>
                <w:tab w:val="left" w:pos="1026"/>
                <w:tab w:val="left" w:pos="1083"/>
              </w:tabs>
              <w:jc w:val="center"/>
              <w:rPr>
                <w:rFonts w:ascii="Times New Roman" w:hAnsi="Times New Roman" w:cs="Times New Roman"/>
              </w:rPr>
            </w:pPr>
          </w:p>
        </w:tc>
      </w:tr>
      <w:tr w:rsidR="00E921AB" w:rsidRPr="00E921AB" w14:paraId="3E1CF4F5" w14:textId="77777777" w:rsidTr="00DE75A0">
        <w:trPr>
          <w:trHeight w:val="230"/>
          <w:tblCellSpacing w:w="21" w:type="dxa"/>
        </w:trPr>
        <w:tc>
          <w:tcPr>
            <w:tcW w:w="317" w:type="dxa"/>
            <w:tcBorders>
              <w:top w:val="single" w:sz="2" w:space="0" w:color="auto"/>
              <w:left w:val="single" w:sz="2" w:space="0" w:color="auto"/>
              <w:bottom w:val="single" w:sz="2" w:space="0" w:color="auto"/>
              <w:right w:val="single" w:sz="2" w:space="0" w:color="auto"/>
            </w:tcBorders>
            <w:vAlign w:val="center"/>
          </w:tcPr>
          <w:p w14:paraId="44571B69" w14:textId="77777777" w:rsidR="00E921AB" w:rsidRPr="00E921AB" w:rsidRDefault="00E921AB" w:rsidP="00DE75A0">
            <w:pPr>
              <w:jc w:val="center"/>
              <w:rPr>
                <w:rFonts w:ascii="Times New Roman" w:hAnsi="Times New Roman" w:cs="Times New Roman"/>
                <w:sz w:val="20"/>
                <w:szCs w:val="20"/>
              </w:rPr>
            </w:pPr>
            <w:r w:rsidRPr="00E921AB">
              <w:rPr>
                <w:rFonts w:ascii="Times New Roman" w:hAnsi="Times New Roman" w:cs="Times New Roman"/>
                <w:sz w:val="20"/>
                <w:szCs w:val="20"/>
              </w:rPr>
              <w:t>4.</w:t>
            </w:r>
          </w:p>
        </w:tc>
        <w:tc>
          <w:tcPr>
            <w:tcW w:w="1199" w:type="dxa"/>
            <w:tcBorders>
              <w:top w:val="single" w:sz="2" w:space="0" w:color="auto"/>
              <w:left w:val="single" w:sz="2" w:space="0" w:color="auto"/>
              <w:bottom w:val="single" w:sz="2" w:space="0" w:color="auto"/>
              <w:right w:val="single" w:sz="2" w:space="0" w:color="auto"/>
            </w:tcBorders>
          </w:tcPr>
          <w:p w14:paraId="5CC3564C" w14:textId="088C184C" w:rsidR="00E921AB" w:rsidRPr="00E921AB" w:rsidRDefault="005F2A5A" w:rsidP="005F2A5A">
            <w:pPr>
              <w:spacing w:after="0"/>
              <w:rPr>
                <w:rFonts w:ascii="Times New Roman" w:hAnsi="Times New Roman" w:cs="Times New Roman"/>
                <w:b/>
                <w:sz w:val="20"/>
                <w:szCs w:val="20"/>
              </w:rPr>
            </w:pPr>
            <w:r>
              <w:rPr>
                <w:rFonts w:ascii="Times New Roman" w:hAnsi="Times New Roman" w:cs="Times New Roman"/>
                <w:b/>
                <w:sz w:val="20"/>
                <w:szCs w:val="20"/>
              </w:rPr>
              <w:t>Cheltuieli indirecte</w:t>
            </w:r>
          </w:p>
        </w:tc>
        <w:tc>
          <w:tcPr>
            <w:tcW w:w="1800" w:type="dxa"/>
            <w:gridSpan w:val="2"/>
            <w:tcBorders>
              <w:top w:val="single" w:sz="2" w:space="0" w:color="auto"/>
              <w:left w:val="single" w:sz="2" w:space="0" w:color="auto"/>
              <w:bottom w:val="single" w:sz="2" w:space="0" w:color="auto"/>
              <w:right w:val="single" w:sz="2" w:space="0" w:color="auto"/>
            </w:tcBorders>
          </w:tcPr>
          <w:p w14:paraId="4CD28291"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234" w:type="dxa"/>
            <w:tcBorders>
              <w:top w:val="single" w:sz="2" w:space="0" w:color="auto"/>
              <w:left w:val="single" w:sz="2" w:space="0" w:color="auto"/>
              <w:bottom w:val="single" w:sz="2" w:space="0" w:color="auto"/>
              <w:right w:val="single" w:sz="2" w:space="0" w:color="auto"/>
            </w:tcBorders>
            <w:vAlign w:val="center"/>
          </w:tcPr>
          <w:p w14:paraId="42E7D02A"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bottom w:val="single" w:sz="2" w:space="0" w:color="auto"/>
              <w:right w:val="single" w:sz="2" w:space="0" w:color="auto"/>
            </w:tcBorders>
          </w:tcPr>
          <w:p w14:paraId="5229ACC7"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23D6401C"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bottom w:val="single" w:sz="2" w:space="0" w:color="auto"/>
              <w:right w:val="single" w:sz="2" w:space="0" w:color="auto"/>
            </w:tcBorders>
          </w:tcPr>
          <w:p w14:paraId="6D6648A3"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07FD8696"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0" w:type="dxa"/>
            <w:gridSpan w:val="2"/>
            <w:tcBorders>
              <w:top w:val="single" w:sz="2" w:space="0" w:color="auto"/>
              <w:left w:val="single" w:sz="2" w:space="0" w:color="auto"/>
              <w:bottom w:val="single" w:sz="2" w:space="0" w:color="auto"/>
              <w:right w:val="single" w:sz="2" w:space="0" w:color="auto"/>
            </w:tcBorders>
          </w:tcPr>
          <w:p w14:paraId="2420D53A"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top w:val="single" w:sz="2" w:space="0" w:color="auto"/>
              <w:left w:val="single" w:sz="2" w:space="0" w:color="auto"/>
              <w:bottom w:val="single" w:sz="2" w:space="0" w:color="auto"/>
              <w:right w:val="single" w:sz="2" w:space="0" w:color="auto"/>
            </w:tcBorders>
            <w:vAlign w:val="center"/>
          </w:tcPr>
          <w:p w14:paraId="1AA0D668" w14:textId="77777777" w:rsidR="00E921AB" w:rsidRPr="00E921AB" w:rsidRDefault="00E921AB" w:rsidP="00DE75A0">
            <w:pPr>
              <w:tabs>
                <w:tab w:val="left" w:pos="1026"/>
                <w:tab w:val="left" w:pos="1083"/>
              </w:tabs>
              <w:jc w:val="center"/>
              <w:rPr>
                <w:rFonts w:ascii="Times New Roman" w:hAnsi="Times New Roman" w:cs="Times New Roman"/>
              </w:rPr>
            </w:pPr>
          </w:p>
        </w:tc>
        <w:tc>
          <w:tcPr>
            <w:tcW w:w="809" w:type="dxa"/>
            <w:tcBorders>
              <w:top w:val="single" w:sz="2" w:space="0" w:color="auto"/>
              <w:left w:val="single" w:sz="2" w:space="0" w:color="auto"/>
              <w:bottom w:val="single" w:sz="2" w:space="0" w:color="auto"/>
              <w:right w:val="single" w:sz="2" w:space="0" w:color="auto"/>
            </w:tcBorders>
          </w:tcPr>
          <w:p w14:paraId="274E206F" w14:textId="77777777" w:rsidR="00E921AB" w:rsidRPr="00E921AB" w:rsidRDefault="00E921AB" w:rsidP="00DE75A0">
            <w:pPr>
              <w:tabs>
                <w:tab w:val="left" w:pos="1026"/>
                <w:tab w:val="left" w:pos="1083"/>
              </w:tabs>
              <w:jc w:val="center"/>
              <w:rPr>
                <w:rFonts w:ascii="Times New Roman" w:hAnsi="Times New Roman" w:cs="Times New Roman"/>
              </w:rPr>
            </w:pPr>
          </w:p>
        </w:tc>
        <w:tc>
          <w:tcPr>
            <w:tcW w:w="1071" w:type="dxa"/>
            <w:tcBorders>
              <w:top w:val="single" w:sz="2" w:space="0" w:color="auto"/>
              <w:left w:val="single" w:sz="2" w:space="0" w:color="auto"/>
              <w:bottom w:val="single" w:sz="2" w:space="0" w:color="auto"/>
              <w:right w:val="single" w:sz="2" w:space="0" w:color="auto"/>
            </w:tcBorders>
          </w:tcPr>
          <w:p w14:paraId="7B3F1531" w14:textId="77777777" w:rsidR="00E921AB" w:rsidRPr="00E921AB" w:rsidRDefault="00E921AB" w:rsidP="00DE75A0">
            <w:pPr>
              <w:tabs>
                <w:tab w:val="left" w:pos="1026"/>
                <w:tab w:val="left" w:pos="1083"/>
              </w:tabs>
              <w:jc w:val="center"/>
              <w:rPr>
                <w:rFonts w:ascii="Times New Roman" w:hAnsi="Times New Roman" w:cs="Times New Roman"/>
              </w:rPr>
            </w:pPr>
          </w:p>
        </w:tc>
      </w:tr>
      <w:tr w:rsidR="00E921AB" w:rsidRPr="00E921AB" w14:paraId="40A627BD" w14:textId="77777777" w:rsidTr="00DE75A0">
        <w:trPr>
          <w:trHeight w:val="383"/>
          <w:tblCellSpacing w:w="21" w:type="dxa"/>
        </w:trPr>
        <w:tc>
          <w:tcPr>
            <w:tcW w:w="317" w:type="dxa"/>
            <w:vMerge w:val="restart"/>
            <w:tcBorders>
              <w:top w:val="single" w:sz="2" w:space="0" w:color="auto"/>
              <w:left w:val="single" w:sz="2" w:space="0" w:color="auto"/>
              <w:right w:val="single" w:sz="2" w:space="0" w:color="auto"/>
            </w:tcBorders>
            <w:vAlign w:val="center"/>
          </w:tcPr>
          <w:p w14:paraId="77EE3417" w14:textId="77777777" w:rsidR="00E921AB" w:rsidRPr="00E921AB" w:rsidRDefault="00E921AB" w:rsidP="00DE75A0">
            <w:pPr>
              <w:tabs>
                <w:tab w:val="left" w:pos="1026"/>
                <w:tab w:val="left" w:pos="1083"/>
              </w:tabs>
              <w:jc w:val="center"/>
              <w:rPr>
                <w:rFonts w:ascii="Times New Roman" w:hAnsi="Times New Roman" w:cs="Times New Roman"/>
                <w:sz w:val="20"/>
                <w:szCs w:val="20"/>
              </w:rPr>
            </w:pPr>
            <w:r w:rsidRPr="00E921AB">
              <w:rPr>
                <w:rFonts w:ascii="Times New Roman" w:hAnsi="Times New Roman" w:cs="Times New Roman"/>
                <w:sz w:val="20"/>
                <w:szCs w:val="20"/>
              </w:rPr>
              <w:t>5.</w:t>
            </w:r>
          </w:p>
        </w:tc>
        <w:tc>
          <w:tcPr>
            <w:tcW w:w="1199" w:type="dxa"/>
            <w:vMerge w:val="restart"/>
            <w:tcBorders>
              <w:top w:val="single" w:sz="2" w:space="0" w:color="auto"/>
              <w:left w:val="single" w:sz="2" w:space="0" w:color="auto"/>
              <w:right w:val="single" w:sz="2" w:space="0" w:color="auto"/>
            </w:tcBorders>
            <w:vAlign w:val="center"/>
          </w:tcPr>
          <w:p w14:paraId="08515570" w14:textId="77777777" w:rsidR="00E921AB" w:rsidRPr="00E921AB" w:rsidRDefault="00E921AB" w:rsidP="00DE75A0">
            <w:pPr>
              <w:keepNext/>
              <w:jc w:val="center"/>
              <w:outlineLvl w:val="2"/>
              <w:rPr>
                <w:rFonts w:ascii="Times New Roman" w:hAnsi="Times New Roman" w:cs="Times New Roman"/>
                <w:b/>
                <w:sz w:val="20"/>
                <w:szCs w:val="20"/>
              </w:rPr>
            </w:pPr>
            <w:r w:rsidRPr="00E921AB">
              <w:rPr>
                <w:rFonts w:ascii="Times New Roman" w:hAnsi="Times New Roman" w:cs="Times New Roman"/>
                <w:b/>
                <w:sz w:val="20"/>
                <w:szCs w:val="20"/>
              </w:rPr>
              <w:t>TOTAL</w:t>
            </w:r>
          </w:p>
          <w:p w14:paraId="5429E1CA" w14:textId="77777777" w:rsidR="00E921AB" w:rsidRPr="00E921AB" w:rsidRDefault="00E921AB" w:rsidP="00DE75A0">
            <w:pPr>
              <w:keepNext/>
              <w:jc w:val="center"/>
              <w:outlineLvl w:val="2"/>
              <w:rPr>
                <w:rFonts w:ascii="Times New Roman" w:hAnsi="Times New Roman" w:cs="Times New Roman"/>
                <w:b/>
                <w:sz w:val="20"/>
                <w:szCs w:val="20"/>
              </w:rPr>
            </w:pPr>
            <w:r w:rsidRPr="00E921AB">
              <w:rPr>
                <w:rFonts w:ascii="Times New Roman" w:hAnsi="Times New Roman" w:cs="Times New Roman"/>
                <w:b/>
                <w:sz w:val="20"/>
                <w:szCs w:val="20"/>
              </w:rPr>
              <w:t>din care</w:t>
            </w:r>
          </w:p>
          <w:p w14:paraId="65C7F15A" w14:textId="77777777" w:rsidR="00E921AB" w:rsidRPr="00E921AB" w:rsidRDefault="00E921AB" w:rsidP="00DE75A0">
            <w:pPr>
              <w:keepNext/>
              <w:spacing w:before="120"/>
              <w:jc w:val="center"/>
              <w:outlineLvl w:val="2"/>
              <w:rPr>
                <w:rFonts w:ascii="Times New Roman" w:hAnsi="Times New Roman" w:cs="Times New Roman"/>
                <w:b/>
                <w:sz w:val="20"/>
                <w:szCs w:val="20"/>
              </w:rPr>
            </w:pPr>
          </w:p>
          <w:p w14:paraId="4282E3E9" w14:textId="77777777" w:rsidR="00E921AB" w:rsidRPr="00E921AB" w:rsidRDefault="00E921AB" w:rsidP="00DE75A0">
            <w:pPr>
              <w:keepNext/>
              <w:spacing w:before="120"/>
              <w:outlineLvl w:val="2"/>
              <w:rPr>
                <w:rFonts w:ascii="Times New Roman" w:hAnsi="Times New Roman" w:cs="Times New Roman"/>
                <w:b/>
                <w:sz w:val="20"/>
                <w:szCs w:val="20"/>
              </w:rPr>
            </w:pPr>
          </w:p>
        </w:tc>
        <w:tc>
          <w:tcPr>
            <w:tcW w:w="1800" w:type="dxa"/>
            <w:gridSpan w:val="2"/>
            <w:tcBorders>
              <w:top w:val="single" w:sz="2" w:space="0" w:color="auto"/>
              <w:left w:val="single" w:sz="2" w:space="0" w:color="auto"/>
              <w:bottom w:val="single" w:sz="2" w:space="0" w:color="auto"/>
              <w:right w:val="single" w:sz="2" w:space="0" w:color="auto"/>
            </w:tcBorders>
          </w:tcPr>
          <w:p w14:paraId="326E2FCC"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234" w:type="dxa"/>
            <w:vMerge w:val="restart"/>
            <w:tcBorders>
              <w:top w:val="single" w:sz="2" w:space="0" w:color="auto"/>
              <w:left w:val="single" w:sz="2" w:space="0" w:color="auto"/>
              <w:right w:val="single" w:sz="2" w:space="0" w:color="auto"/>
            </w:tcBorders>
            <w:vAlign w:val="center"/>
          </w:tcPr>
          <w:p w14:paraId="482C69E5"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right w:val="single" w:sz="2" w:space="0" w:color="auto"/>
            </w:tcBorders>
          </w:tcPr>
          <w:p w14:paraId="6AE7464A"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vMerge w:val="restart"/>
            <w:tcBorders>
              <w:top w:val="single" w:sz="2" w:space="0" w:color="auto"/>
              <w:left w:val="single" w:sz="2" w:space="0" w:color="auto"/>
              <w:right w:val="single" w:sz="2" w:space="0" w:color="auto"/>
            </w:tcBorders>
            <w:vAlign w:val="center"/>
          </w:tcPr>
          <w:p w14:paraId="45806564"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1" w:type="dxa"/>
            <w:gridSpan w:val="2"/>
            <w:tcBorders>
              <w:top w:val="single" w:sz="2" w:space="0" w:color="auto"/>
              <w:left w:val="single" w:sz="2" w:space="0" w:color="auto"/>
              <w:right w:val="single" w:sz="2" w:space="0" w:color="auto"/>
            </w:tcBorders>
          </w:tcPr>
          <w:p w14:paraId="69BE855E"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vMerge w:val="restart"/>
            <w:tcBorders>
              <w:top w:val="single" w:sz="2" w:space="0" w:color="auto"/>
              <w:left w:val="single" w:sz="2" w:space="0" w:color="auto"/>
              <w:right w:val="single" w:sz="2" w:space="0" w:color="auto"/>
            </w:tcBorders>
            <w:vAlign w:val="center"/>
          </w:tcPr>
          <w:p w14:paraId="4D0F5165"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1800" w:type="dxa"/>
            <w:gridSpan w:val="2"/>
            <w:tcBorders>
              <w:top w:val="single" w:sz="2" w:space="0" w:color="auto"/>
              <w:left w:val="single" w:sz="2" w:space="0" w:color="auto"/>
              <w:right w:val="single" w:sz="2" w:space="0" w:color="auto"/>
            </w:tcBorders>
          </w:tcPr>
          <w:p w14:paraId="5FB27F42"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vMerge w:val="restart"/>
            <w:tcBorders>
              <w:top w:val="single" w:sz="2" w:space="0" w:color="auto"/>
              <w:left w:val="single" w:sz="2" w:space="0" w:color="auto"/>
              <w:right w:val="single" w:sz="2" w:space="0" w:color="auto"/>
            </w:tcBorders>
            <w:vAlign w:val="center"/>
          </w:tcPr>
          <w:p w14:paraId="5DC8F292" w14:textId="77777777" w:rsidR="00E921AB" w:rsidRPr="00E921AB" w:rsidRDefault="00E921AB" w:rsidP="00DE75A0">
            <w:pPr>
              <w:tabs>
                <w:tab w:val="left" w:pos="1026"/>
                <w:tab w:val="left" w:pos="1083"/>
              </w:tabs>
              <w:jc w:val="center"/>
              <w:rPr>
                <w:rFonts w:ascii="Times New Roman" w:hAnsi="Times New Roman" w:cs="Times New Roman"/>
              </w:rPr>
            </w:pPr>
          </w:p>
        </w:tc>
        <w:tc>
          <w:tcPr>
            <w:tcW w:w="809" w:type="dxa"/>
            <w:vMerge w:val="restart"/>
            <w:tcBorders>
              <w:top w:val="single" w:sz="2" w:space="0" w:color="auto"/>
              <w:left w:val="single" w:sz="2" w:space="0" w:color="auto"/>
              <w:right w:val="single" w:sz="2" w:space="0" w:color="auto"/>
            </w:tcBorders>
          </w:tcPr>
          <w:p w14:paraId="010EC4F4" w14:textId="77777777" w:rsidR="00E921AB" w:rsidRPr="00E921AB" w:rsidRDefault="00E921AB" w:rsidP="00DE75A0">
            <w:pPr>
              <w:tabs>
                <w:tab w:val="left" w:pos="1026"/>
                <w:tab w:val="left" w:pos="1083"/>
              </w:tabs>
              <w:jc w:val="center"/>
              <w:rPr>
                <w:rFonts w:ascii="Times New Roman" w:hAnsi="Times New Roman" w:cs="Times New Roman"/>
              </w:rPr>
            </w:pPr>
          </w:p>
        </w:tc>
        <w:tc>
          <w:tcPr>
            <w:tcW w:w="1071" w:type="dxa"/>
            <w:vMerge w:val="restart"/>
            <w:tcBorders>
              <w:top w:val="single" w:sz="2" w:space="0" w:color="auto"/>
              <w:left w:val="single" w:sz="2" w:space="0" w:color="auto"/>
              <w:right w:val="single" w:sz="2" w:space="0" w:color="auto"/>
            </w:tcBorders>
          </w:tcPr>
          <w:p w14:paraId="2EA6660F" w14:textId="77777777" w:rsidR="00E921AB" w:rsidRPr="00E921AB" w:rsidRDefault="00E921AB" w:rsidP="00DE75A0">
            <w:pPr>
              <w:tabs>
                <w:tab w:val="left" w:pos="1026"/>
                <w:tab w:val="left" w:pos="1083"/>
              </w:tabs>
              <w:jc w:val="center"/>
              <w:rPr>
                <w:rFonts w:ascii="Times New Roman" w:hAnsi="Times New Roman" w:cs="Times New Roman"/>
              </w:rPr>
            </w:pPr>
          </w:p>
        </w:tc>
      </w:tr>
      <w:tr w:rsidR="00E921AB" w:rsidRPr="00E921AB" w14:paraId="708FDE02" w14:textId="77777777" w:rsidTr="007134F1">
        <w:trPr>
          <w:trHeight w:val="672"/>
          <w:tblCellSpacing w:w="21" w:type="dxa"/>
        </w:trPr>
        <w:tc>
          <w:tcPr>
            <w:tcW w:w="317" w:type="dxa"/>
            <w:vMerge/>
            <w:tcBorders>
              <w:left w:val="single" w:sz="2" w:space="0" w:color="auto"/>
              <w:right w:val="single" w:sz="2" w:space="0" w:color="auto"/>
            </w:tcBorders>
            <w:vAlign w:val="center"/>
          </w:tcPr>
          <w:p w14:paraId="414F5E48" w14:textId="77777777" w:rsidR="00E921AB" w:rsidRPr="00E921AB" w:rsidRDefault="00E921AB" w:rsidP="00DE75A0">
            <w:pPr>
              <w:tabs>
                <w:tab w:val="left" w:pos="1026"/>
                <w:tab w:val="left" w:pos="1083"/>
              </w:tabs>
              <w:jc w:val="center"/>
              <w:rPr>
                <w:rFonts w:ascii="Times New Roman" w:hAnsi="Times New Roman" w:cs="Times New Roman"/>
                <w:b/>
                <w:sz w:val="20"/>
                <w:szCs w:val="20"/>
              </w:rPr>
            </w:pPr>
          </w:p>
        </w:tc>
        <w:tc>
          <w:tcPr>
            <w:tcW w:w="1199" w:type="dxa"/>
            <w:vMerge/>
            <w:tcBorders>
              <w:left w:val="single" w:sz="2" w:space="0" w:color="auto"/>
              <w:right w:val="single" w:sz="2" w:space="0" w:color="auto"/>
            </w:tcBorders>
            <w:vAlign w:val="center"/>
          </w:tcPr>
          <w:p w14:paraId="1CE0BF6F" w14:textId="77777777" w:rsidR="00E921AB" w:rsidRPr="00E921AB" w:rsidRDefault="00E921AB" w:rsidP="00DE75A0">
            <w:pPr>
              <w:keepNext/>
              <w:spacing w:before="120"/>
              <w:jc w:val="center"/>
              <w:outlineLvl w:val="2"/>
              <w:rPr>
                <w:rFonts w:ascii="Times New Roman" w:hAnsi="Times New Roman" w:cs="Times New Roman"/>
                <w:b/>
                <w:sz w:val="20"/>
                <w:szCs w:val="20"/>
              </w:rPr>
            </w:pPr>
          </w:p>
        </w:tc>
        <w:tc>
          <w:tcPr>
            <w:tcW w:w="666" w:type="dxa"/>
            <w:tcBorders>
              <w:top w:val="single" w:sz="2" w:space="0" w:color="auto"/>
              <w:left w:val="single" w:sz="2" w:space="0" w:color="auto"/>
              <w:bottom w:val="single" w:sz="2" w:space="0" w:color="auto"/>
              <w:right w:val="single" w:sz="2" w:space="0" w:color="auto"/>
            </w:tcBorders>
          </w:tcPr>
          <w:p w14:paraId="751CBF8A" w14:textId="77777777" w:rsidR="00E921AB" w:rsidRPr="00E921AB" w:rsidRDefault="00E921AB" w:rsidP="005F2A5A">
            <w:pPr>
              <w:tabs>
                <w:tab w:val="left" w:pos="1026"/>
                <w:tab w:val="left" w:pos="1083"/>
              </w:tabs>
              <w:spacing w:after="0"/>
              <w:jc w:val="center"/>
              <w:rPr>
                <w:rFonts w:ascii="Times New Roman" w:hAnsi="Times New Roman" w:cs="Times New Roman"/>
                <w:spacing w:val="6"/>
                <w:sz w:val="20"/>
                <w:szCs w:val="20"/>
              </w:rPr>
            </w:pPr>
            <w:r w:rsidRPr="00E921AB">
              <w:rPr>
                <w:rFonts w:ascii="Times New Roman" w:hAnsi="Times New Roman" w:cs="Times New Roman"/>
                <w:sz w:val="20"/>
                <w:szCs w:val="20"/>
              </w:rPr>
              <w:t>Grant (85%)</w:t>
            </w:r>
          </w:p>
        </w:tc>
        <w:tc>
          <w:tcPr>
            <w:tcW w:w="1092" w:type="dxa"/>
            <w:tcBorders>
              <w:top w:val="single" w:sz="2" w:space="0" w:color="auto"/>
              <w:left w:val="single" w:sz="2" w:space="0" w:color="auto"/>
              <w:right w:val="single" w:sz="2" w:space="0" w:color="auto"/>
            </w:tcBorders>
          </w:tcPr>
          <w:p w14:paraId="6AED1681" w14:textId="77777777" w:rsidR="00E921AB" w:rsidRPr="00E921AB" w:rsidRDefault="00E921AB" w:rsidP="005F2A5A">
            <w:pPr>
              <w:tabs>
                <w:tab w:val="left" w:pos="1026"/>
                <w:tab w:val="left" w:pos="1083"/>
              </w:tabs>
              <w:spacing w:after="0"/>
              <w:jc w:val="center"/>
              <w:rPr>
                <w:rFonts w:ascii="Times New Roman" w:hAnsi="Times New Roman" w:cs="Times New Roman"/>
                <w:spacing w:val="6"/>
                <w:sz w:val="20"/>
                <w:szCs w:val="20"/>
              </w:rPr>
            </w:pPr>
            <w:r w:rsidRPr="00E921AB">
              <w:rPr>
                <w:rFonts w:ascii="Times New Roman" w:hAnsi="Times New Roman" w:cs="Times New Roman"/>
                <w:sz w:val="20"/>
                <w:szCs w:val="20"/>
              </w:rPr>
              <w:t>Cofinanţare publică (15%)</w:t>
            </w:r>
          </w:p>
        </w:tc>
        <w:tc>
          <w:tcPr>
            <w:tcW w:w="1234" w:type="dxa"/>
            <w:vMerge/>
            <w:tcBorders>
              <w:left w:val="single" w:sz="2" w:space="0" w:color="auto"/>
              <w:right w:val="single" w:sz="2" w:space="0" w:color="auto"/>
            </w:tcBorders>
            <w:vAlign w:val="center"/>
          </w:tcPr>
          <w:p w14:paraId="248538FE"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667" w:type="dxa"/>
            <w:tcBorders>
              <w:left w:val="single" w:sz="2" w:space="0" w:color="auto"/>
              <w:right w:val="single" w:sz="2" w:space="0" w:color="auto"/>
            </w:tcBorders>
          </w:tcPr>
          <w:p w14:paraId="25E831EE"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r w:rsidRPr="00E921AB">
              <w:rPr>
                <w:rFonts w:ascii="Times New Roman" w:hAnsi="Times New Roman" w:cs="Times New Roman"/>
                <w:sz w:val="20"/>
                <w:szCs w:val="20"/>
              </w:rPr>
              <w:t>Grant (85%)</w:t>
            </w:r>
          </w:p>
        </w:tc>
        <w:tc>
          <w:tcPr>
            <w:tcW w:w="1092" w:type="dxa"/>
            <w:tcBorders>
              <w:left w:val="single" w:sz="2" w:space="0" w:color="auto"/>
              <w:right w:val="single" w:sz="2" w:space="0" w:color="auto"/>
            </w:tcBorders>
          </w:tcPr>
          <w:p w14:paraId="57D04024" w14:textId="77777777" w:rsidR="00E921AB" w:rsidRPr="00E921AB" w:rsidRDefault="00E921AB" w:rsidP="005F2A5A">
            <w:pPr>
              <w:tabs>
                <w:tab w:val="left" w:pos="1026"/>
                <w:tab w:val="left" w:pos="1083"/>
              </w:tabs>
              <w:spacing w:after="0"/>
              <w:jc w:val="center"/>
              <w:rPr>
                <w:rFonts w:ascii="Times New Roman" w:hAnsi="Times New Roman" w:cs="Times New Roman"/>
                <w:spacing w:val="6"/>
                <w:sz w:val="20"/>
                <w:szCs w:val="20"/>
              </w:rPr>
            </w:pPr>
            <w:r w:rsidRPr="00E921AB">
              <w:rPr>
                <w:rFonts w:ascii="Times New Roman" w:hAnsi="Times New Roman" w:cs="Times New Roman"/>
                <w:sz w:val="20"/>
                <w:szCs w:val="20"/>
              </w:rPr>
              <w:t>Cofinanţare publică (15%)</w:t>
            </w:r>
          </w:p>
        </w:tc>
        <w:tc>
          <w:tcPr>
            <w:tcW w:w="1092" w:type="dxa"/>
            <w:vMerge/>
            <w:tcBorders>
              <w:left w:val="single" w:sz="2" w:space="0" w:color="auto"/>
              <w:right w:val="single" w:sz="2" w:space="0" w:color="auto"/>
            </w:tcBorders>
            <w:vAlign w:val="center"/>
          </w:tcPr>
          <w:p w14:paraId="6B398642"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667" w:type="dxa"/>
            <w:tcBorders>
              <w:left w:val="single" w:sz="2" w:space="0" w:color="auto"/>
              <w:right w:val="single" w:sz="2" w:space="0" w:color="auto"/>
            </w:tcBorders>
          </w:tcPr>
          <w:p w14:paraId="18E0825F"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r w:rsidRPr="00E921AB">
              <w:rPr>
                <w:rFonts w:ascii="Times New Roman" w:hAnsi="Times New Roman" w:cs="Times New Roman"/>
                <w:sz w:val="20"/>
                <w:szCs w:val="20"/>
              </w:rPr>
              <w:t>Grant (85%)</w:t>
            </w:r>
          </w:p>
        </w:tc>
        <w:tc>
          <w:tcPr>
            <w:tcW w:w="1092" w:type="dxa"/>
            <w:tcBorders>
              <w:left w:val="single" w:sz="2" w:space="0" w:color="auto"/>
              <w:right w:val="single" w:sz="2" w:space="0" w:color="auto"/>
            </w:tcBorders>
          </w:tcPr>
          <w:p w14:paraId="77F63BAB" w14:textId="77777777" w:rsidR="00E921AB" w:rsidRPr="00E921AB" w:rsidRDefault="00E921AB" w:rsidP="005F2A5A">
            <w:pPr>
              <w:tabs>
                <w:tab w:val="left" w:pos="1026"/>
                <w:tab w:val="left" w:pos="1083"/>
              </w:tabs>
              <w:spacing w:after="0"/>
              <w:jc w:val="center"/>
              <w:rPr>
                <w:rFonts w:ascii="Times New Roman" w:hAnsi="Times New Roman" w:cs="Times New Roman"/>
                <w:spacing w:val="6"/>
                <w:sz w:val="20"/>
                <w:szCs w:val="20"/>
              </w:rPr>
            </w:pPr>
            <w:r w:rsidRPr="00E921AB">
              <w:rPr>
                <w:rFonts w:ascii="Times New Roman" w:hAnsi="Times New Roman" w:cs="Times New Roman"/>
                <w:sz w:val="20"/>
                <w:szCs w:val="20"/>
              </w:rPr>
              <w:t>Cofinanţare publică (15%)</w:t>
            </w:r>
          </w:p>
        </w:tc>
        <w:tc>
          <w:tcPr>
            <w:tcW w:w="1092" w:type="dxa"/>
            <w:vMerge/>
            <w:tcBorders>
              <w:left w:val="single" w:sz="2" w:space="0" w:color="auto"/>
              <w:right w:val="single" w:sz="2" w:space="0" w:color="auto"/>
            </w:tcBorders>
            <w:vAlign w:val="center"/>
          </w:tcPr>
          <w:p w14:paraId="3C5C0210"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666" w:type="dxa"/>
            <w:tcBorders>
              <w:left w:val="single" w:sz="2" w:space="0" w:color="auto"/>
              <w:right w:val="single" w:sz="2" w:space="0" w:color="auto"/>
            </w:tcBorders>
          </w:tcPr>
          <w:p w14:paraId="30C7EBDE"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r w:rsidRPr="00E921AB">
              <w:rPr>
                <w:rFonts w:ascii="Times New Roman" w:hAnsi="Times New Roman" w:cs="Times New Roman"/>
                <w:sz w:val="20"/>
                <w:szCs w:val="20"/>
              </w:rPr>
              <w:t>Grant (85%)</w:t>
            </w:r>
          </w:p>
        </w:tc>
        <w:tc>
          <w:tcPr>
            <w:tcW w:w="1092" w:type="dxa"/>
            <w:tcBorders>
              <w:left w:val="single" w:sz="2" w:space="0" w:color="auto"/>
              <w:right w:val="single" w:sz="2" w:space="0" w:color="auto"/>
            </w:tcBorders>
          </w:tcPr>
          <w:p w14:paraId="00B06524" w14:textId="77777777" w:rsidR="00E921AB" w:rsidRPr="00E921AB" w:rsidRDefault="00E921AB" w:rsidP="005F2A5A">
            <w:pPr>
              <w:tabs>
                <w:tab w:val="left" w:pos="1026"/>
                <w:tab w:val="left" w:pos="1083"/>
              </w:tabs>
              <w:spacing w:after="0"/>
              <w:jc w:val="center"/>
              <w:rPr>
                <w:rFonts w:ascii="Times New Roman" w:hAnsi="Times New Roman" w:cs="Times New Roman"/>
                <w:spacing w:val="6"/>
                <w:sz w:val="20"/>
                <w:szCs w:val="20"/>
              </w:rPr>
            </w:pPr>
            <w:r w:rsidRPr="00E921AB">
              <w:rPr>
                <w:rFonts w:ascii="Times New Roman" w:hAnsi="Times New Roman" w:cs="Times New Roman"/>
                <w:sz w:val="20"/>
                <w:szCs w:val="20"/>
              </w:rPr>
              <w:t>Cofinanţare publică (15%)</w:t>
            </w:r>
          </w:p>
        </w:tc>
        <w:tc>
          <w:tcPr>
            <w:tcW w:w="1092" w:type="dxa"/>
            <w:vMerge/>
            <w:tcBorders>
              <w:left w:val="single" w:sz="2" w:space="0" w:color="auto"/>
              <w:right w:val="single" w:sz="2" w:space="0" w:color="auto"/>
            </w:tcBorders>
            <w:vAlign w:val="center"/>
          </w:tcPr>
          <w:p w14:paraId="0A24C01E" w14:textId="77777777" w:rsidR="00E921AB" w:rsidRPr="00E921AB" w:rsidRDefault="00E921AB" w:rsidP="00DE75A0">
            <w:pPr>
              <w:tabs>
                <w:tab w:val="left" w:pos="1026"/>
                <w:tab w:val="left" w:pos="1083"/>
              </w:tabs>
              <w:jc w:val="center"/>
              <w:rPr>
                <w:rFonts w:ascii="Times New Roman" w:hAnsi="Times New Roman" w:cs="Times New Roman"/>
              </w:rPr>
            </w:pPr>
          </w:p>
        </w:tc>
        <w:tc>
          <w:tcPr>
            <w:tcW w:w="809" w:type="dxa"/>
            <w:vMerge/>
            <w:tcBorders>
              <w:left w:val="single" w:sz="2" w:space="0" w:color="auto"/>
              <w:right w:val="single" w:sz="2" w:space="0" w:color="auto"/>
            </w:tcBorders>
          </w:tcPr>
          <w:p w14:paraId="3EEAEE8E" w14:textId="77777777" w:rsidR="00E921AB" w:rsidRPr="00E921AB" w:rsidRDefault="00E921AB" w:rsidP="00DE75A0">
            <w:pPr>
              <w:tabs>
                <w:tab w:val="left" w:pos="1026"/>
                <w:tab w:val="left" w:pos="1083"/>
              </w:tabs>
              <w:jc w:val="center"/>
              <w:rPr>
                <w:rFonts w:ascii="Times New Roman" w:hAnsi="Times New Roman" w:cs="Times New Roman"/>
              </w:rPr>
            </w:pPr>
          </w:p>
        </w:tc>
        <w:tc>
          <w:tcPr>
            <w:tcW w:w="1071" w:type="dxa"/>
            <w:vMerge/>
            <w:tcBorders>
              <w:left w:val="single" w:sz="2" w:space="0" w:color="auto"/>
              <w:right w:val="single" w:sz="2" w:space="0" w:color="auto"/>
            </w:tcBorders>
          </w:tcPr>
          <w:p w14:paraId="55CE90A5" w14:textId="77777777" w:rsidR="00E921AB" w:rsidRPr="00E921AB" w:rsidRDefault="00E921AB" w:rsidP="00DE75A0">
            <w:pPr>
              <w:tabs>
                <w:tab w:val="left" w:pos="1026"/>
                <w:tab w:val="left" w:pos="1083"/>
              </w:tabs>
              <w:jc w:val="center"/>
              <w:rPr>
                <w:rFonts w:ascii="Times New Roman" w:hAnsi="Times New Roman" w:cs="Times New Roman"/>
              </w:rPr>
            </w:pPr>
          </w:p>
        </w:tc>
      </w:tr>
      <w:tr w:rsidR="00E921AB" w:rsidRPr="00E921AB" w14:paraId="6B5E8DFF" w14:textId="77777777" w:rsidTr="00DE75A0">
        <w:trPr>
          <w:trHeight w:val="435"/>
          <w:tblCellSpacing w:w="21" w:type="dxa"/>
        </w:trPr>
        <w:tc>
          <w:tcPr>
            <w:tcW w:w="317" w:type="dxa"/>
            <w:vMerge/>
            <w:tcBorders>
              <w:left w:val="single" w:sz="2" w:space="0" w:color="auto"/>
              <w:bottom w:val="single" w:sz="2" w:space="0" w:color="auto"/>
              <w:right w:val="single" w:sz="2" w:space="0" w:color="auto"/>
            </w:tcBorders>
            <w:vAlign w:val="center"/>
          </w:tcPr>
          <w:p w14:paraId="5A44EB49" w14:textId="77777777" w:rsidR="00E921AB" w:rsidRPr="00E921AB" w:rsidRDefault="00E921AB" w:rsidP="00DE75A0">
            <w:pPr>
              <w:tabs>
                <w:tab w:val="left" w:pos="1026"/>
                <w:tab w:val="left" w:pos="1083"/>
              </w:tabs>
              <w:jc w:val="center"/>
              <w:rPr>
                <w:rFonts w:ascii="Times New Roman" w:hAnsi="Times New Roman" w:cs="Times New Roman"/>
                <w:b/>
                <w:sz w:val="20"/>
                <w:szCs w:val="20"/>
              </w:rPr>
            </w:pPr>
          </w:p>
        </w:tc>
        <w:tc>
          <w:tcPr>
            <w:tcW w:w="1199" w:type="dxa"/>
            <w:vMerge/>
            <w:tcBorders>
              <w:left w:val="single" w:sz="2" w:space="0" w:color="auto"/>
              <w:bottom w:val="single" w:sz="2" w:space="0" w:color="auto"/>
              <w:right w:val="single" w:sz="2" w:space="0" w:color="auto"/>
            </w:tcBorders>
            <w:vAlign w:val="center"/>
          </w:tcPr>
          <w:p w14:paraId="21033367" w14:textId="77777777" w:rsidR="00E921AB" w:rsidRPr="00E921AB" w:rsidRDefault="00E921AB" w:rsidP="00DE75A0">
            <w:pPr>
              <w:keepNext/>
              <w:spacing w:before="120"/>
              <w:jc w:val="center"/>
              <w:outlineLvl w:val="2"/>
              <w:rPr>
                <w:rFonts w:ascii="Times New Roman" w:hAnsi="Times New Roman" w:cs="Times New Roman"/>
                <w:b/>
                <w:sz w:val="20"/>
                <w:szCs w:val="20"/>
              </w:rPr>
            </w:pPr>
          </w:p>
        </w:tc>
        <w:tc>
          <w:tcPr>
            <w:tcW w:w="666" w:type="dxa"/>
            <w:tcBorders>
              <w:top w:val="single" w:sz="2" w:space="0" w:color="auto"/>
              <w:left w:val="single" w:sz="2" w:space="0" w:color="auto"/>
              <w:bottom w:val="single" w:sz="2" w:space="0" w:color="auto"/>
              <w:right w:val="single" w:sz="2" w:space="0" w:color="auto"/>
            </w:tcBorders>
          </w:tcPr>
          <w:p w14:paraId="12D7AEC4"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left w:val="single" w:sz="2" w:space="0" w:color="auto"/>
              <w:bottom w:val="single" w:sz="2" w:space="0" w:color="auto"/>
              <w:right w:val="single" w:sz="2" w:space="0" w:color="auto"/>
            </w:tcBorders>
          </w:tcPr>
          <w:p w14:paraId="77585F74"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234" w:type="dxa"/>
            <w:vMerge/>
            <w:tcBorders>
              <w:left w:val="single" w:sz="2" w:space="0" w:color="auto"/>
              <w:bottom w:val="single" w:sz="2" w:space="0" w:color="auto"/>
              <w:right w:val="single" w:sz="2" w:space="0" w:color="auto"/>
            </w:tcBorders>
            <w:vAlign w:val="center"/>
          </w:tcPr>
          <w:p w14:paraId="1452E592"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667" w:type="dxa"/>
            <w:tcBorders>
              <w:left w:val="single" w:sz="2" w:space="0" w:color="auto"/>
              <w:bottom w:val="single" w:sz="2" w:space="0" w:color="auto"/>
              <w:right w:val="single" w:sz="2" w:space="0" w:color="auto"/>
            </w:tcBorders>
          </w:tcPr>
          <w:p w14:paraId="4B3DD267"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left w:val="single" w:sz="2" w:space="0" w:color="auto"/>
              <w:bottom w:val="single" w:sz="2" w:space="0" w:color="auto"/>
              <w:right w:val="single" w:sz="2" w:space="0" w:color="auto"/>
            </w:tcBorders>
          </w:tcPr>
          <w:p w14:paraId="1DBD9462"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vMerge/>
            <w:tcBorders>
              <w:left w:val="single" w:sz="2" w:space="0" w:color="auto"/>
              <w:bottom w:val="single" w:sz="2" w:space="0" w:color="auto"/>
              <w:right w:val="single" w:sz="2" w:space="0" w:color="auto"/>
            </w:tcBorders>
            <w:vAlign w:val="center"/>
          </w:tcPr>
          <w:p w14:paraId="0CF23AB6"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667" w:type="dxa"/>
            <w:tcBorders>
              <w:left w:val="single" w:sz="2" w:space="0" w:color="auto"/>
              <w:bottom w:val="single" w:sz="2" w:space="0" w:color="auto"/>
              <w:right w:val="single" w:sz="2" w:space="0" w:color="auto"/>
            </w:tcBorders>
          </w:tcPr>
          <w:p w14:paraId="43C31A0E"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left w:val="single" w:sz="2" w:space="0" w:color="auto"/>
              <w:bottom w:val="single" w:sz="2" w:space="0" w:color="auto"/>
              <w:right w:val="single" w:sz="2" w:space="0" w:color="auto"/>
            </w:tcBorders>
          </w:tcPr>
          <w:p w14:paraId="2ECB5EEF"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vMerge/>
            <w:tcBorders>
              <w:left w:val="single" w:sz="2" w:space="0" w:color="auto"/>
              <w:bottom w:val="single" w:sz="2" w:space="0" w:color="auto"/>
              <w:right w:val="single" w:sz="2" w:space="0" w:color="auto"/>
            </w:tcBorders>
            <w:vAlign w:val="center"/>
          </w:tcPr>
          <w:p w14:paraId="4B05B41D" w14:textId="77777777" w:rsidR="00E921AB" w:rsidRPr="00E921AB" w:rsidRDefault="00E921AB" w:rsidP="00DE75A0">
            <w:pPr>
              <w:tabs>
                <w:tab w:val="left" w:pos="1026"/>
                <w:tab w:val="left" w:pos="1083"/>
              </w:tabs>
              <w:jc w:val="center"/>
              <w:rPr>
                <w:rFonts w:ascii="Times New Roman" w:hAnsi="Times New Roman" w:cs="Times New Roman"/>
                <w:sz w:val="20"/>
                <w:szCs w:val="20"/>
              </w:rPr>
            </w:pPr>
          </w:p>
        </w:tc>
        <w:tc>
          <w:tcPr>
            <w:tcW w:w="666" w:type="dxa"/>
            <w:tcBorders>
              <w:left w:val="single" w:sz="2" w:space="0" w:color="auto"/>
              <w:bottom w:val="single" w:sz="2" w:space="0" w:color="auto"/>
              <w:right w:val="single" w:sz="2" w:space="0" w:color="auto"/>
            </w:tcBorders>
          </w:tcPr>
          <w:p w14:paraId="34DBACB4"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tcBorders>
              <w:left w:val="single" w:sz="2" w:space="0" w:color="auto"/>
              <w:bottom w:val="single" w:sz="2" w:space="0" w:color="auto"/>
              <w:right w:val="single" w:sz="2" w:space="0" w:color="auto"/>
            </w:tcBorders>
          </w:tcPr>
          <w:p w14:paraId="6A7D4C01" w14:textId="77777777" w:rsidR="00E921AB" w:rsidRPr="00E921AB" w:rsidRDefault="00E921AB" w:rsidP="00DE75A0">
            <w:pPr>
              <w:tabs>
                <w:tab w:val="left" w:pos="1026"/>
                <w:tab w:val="left" w:pos="1083"/>
              </w:tabs>
              <w:jc w:val="center"/>
              <w:rPr>
                <w:rFonts w:ascii="Times New Roman" w:hAnsi="Times New Roman" w:cs="Times New Roman"/>
                <w:spacing w:val="6"/>
                <w:sz w:val="20"/>
                <w:szCs w:val="20"/>
              </w:rPr>
            </w:pPr>
          </w:p>
        </w:tc>
        <w:tc>
          <w:tcPr>
            <w:tcW w:w="1092" w:type="dxa"/>
            <w:vMerge/>
            <w:tcBorders>
              <w:left w:val="single" w:sz="2" w:space="0" w:color="auto"/>
              <w:bottom w:val="single" w:sz="2" w:space="0" w:color="auto"/>
              <w:right w:val="single" w:sz="2" w:space="0" w:color="auto"/>
            </w:tcBorders>
            <w:vAlign w:val="center"/>
          </w:tcPr>
          <w:p w14:paraId="63D9C1AA" w14:textId="77777777" w:rsidR="00E921AB" w:rsidRPr="00E921AB" w:rsidRDefault="00E921AB" w:rsidP="00DE75A0">
            <w:pPr>
              <w:tabs>
                <w:tab w:val="left" w:pos="1026"/>
                <w:tab w:val="left" w:pos="1083"/>
              </w:tabs>
              <w:jc w:val="center"/>
              <w:rPr>
                <w:rFonts w:ascii="Times New Roman" w:hAnsi="Times New Roman" w:cs="Times New Roman"/>
              </w:rPr>
            </w:pPr>
          </w:p>
        </w:tc>
        <w:tc>
          <w:tcPr>
            <w:tcW w:w="809" w:type="dxa"/>
            <w:vMerge/>
            <w:tcBorders>
              <w:left w:val="single" w:sz="2" w:space="0" w:color="auto"/>
              <w:bottom w:val="single" w:sz="2" w:space="0" w:color="auto"/>
              <w:right w:val="single" w:sz="2" w:space="0" w:color="auto"/>
            </w:tcBorders>
          </w:tcPr>
          <w:p w14:paraId="33E787E7" w14:textId="77777777" w:rsidR="00E921AB" w:rsidRPr="00E921AB" w:rsidRDefault="00E921AB" w:rsidP="00DE75A0">
            <w:pPr>
              <w:tabs>
                <w:tab w:val="left" w:pos="1026"/>
                <w:tab w:val="left" w:pos="1083"/>
              </w:tabs>
              <w:jc w:val="center"/>
              <w:rPr>
                <w:rFonts w:ascii="Times New Roman" w:hAnsi="Times New Roman" w:cs="Times New Roman"/>
              </w:rPr>
            </w:pPr>
          </w:p>
        </w:tc>
        <w:tc>
          <w:tcPr>
            <w:tcW w:w="1071" w:type="dxa"/>
            <w:vMerge/>
            <w:tcBorders>
              <w:left w:val="single" w:sz="2" w:space="0" w:color="auto"/>
              <w:bottom w:val="single" w:sz="2" w:space="0" w:color="auto"/>
              <w:right w:val="single" w:sz="2" w:space="0" w:color="auto"/>
            </w:tcBorders>
          </w:tcPr>
          <w:p w14:paraId="54556708" w14:textId="77777777" w:rsidR="00E921AB" w:rsidRPr="00E921AB" w:rsidRDefault="00E921AB" w:rsidP="00DE75A0">
            <w:pPr>
              <w:tabs>
                <w:tab w:val="left" w:pos="1026"/>
                <w:tab w:val="left" w:pos="1083"/>
              </w:tabs>
              <w:jc w:val="center"/>
              <w:rPr>
                <w:rFonts w:ascii="Times New Roman" w:hAnsi="Times New Roman" w:cs="Times New Roman"/>
              </w:rPr>
            </w:pPr>
          </w:p>
        </w:tc>
      </w:tr>
    </w:tbl>
    <w:p w14:paraId="639A6E70" w14:textId="77777777" w:rsidR="00E921AB" w:rsidRPr="00E921AB" w:rsidRDefault="00E921AB" w:rsidP="00E921AB">
      <w:pPr>
        <w:rPr>
          <w:rFonts w:ascii="Times New Roman" w:hAnsi="Times New Roman" w:cs="Times New Roman"/>
        </w:rPr>
      </w:pPr>
    </w:p>
    <w:p w14:paraId="2F4FE67E" w14:textId="77777777" w:rsidR="00BD708D" w:rsidRDefault="00BD708D" w:rsidP="007E6FB6">
      <w:pPr>
        <w:spacing w:after="0"/>
        <w:rPr>
          <w:rFonts w:ascii="Times New Roman" w:hAnsi="Times New Roman" w:cs="Times New Roman"/>
          <w:bCs/>
        </w:rPr>
      </w:pPr>
    </w:p>
    <w:p w14:paraId="6585B0CC" w14:textId="77777777" w:rsidR="007134F1" w:rsidRDefault="007134F1" w:rsidP="007134F1">
      <w:pPr>
        <w:rPr>
          <w:rFonts w:ascii="Times New Roman" w:hAnsi="Times New Roman" w:cs="Times New Roman"/>
          <w:bCs/>
        </w:rPr>
      </w:pPr>
      <w:r w:rsidRPr="00E921AB">
        <w:rPr>
          <w:rFonts w:ascii="Times New Roman" w:hAnsi="Times New Roman" w:cs="Times New Roman"/>
          <w:bCs/>
        </w:rPr>
        <w:t>Ne asumăm răspunderea pentru corectitudinea datelor prezentate.</w:t>
      </w:r>
    </w:p>
    <w:p w14:paraId="78A8A494" w14:textId="77777777" w:rsidR="00A60A5E" w:rsidRPr="00E921AB" w:rsidRDefault="00A60A5E" w:rsidP="00485CD0">
      <w:pPr>
        <w:spacing w:after="0"/>
        <w:rPr>
          <w:rFonts w:ascii="Times New Roman" w:hAnsi="Times New Roman" w:cs="Times New Roman"/>
          <w:bCs/>
        </w:rPr>
      </w:pPr>
    </w:p>
    <w:p w14:paraId="368BB66C" w14:textId="77777777" w:rsidR="00E921AB" w:rsidRPr="00E921AB" w:rsidRDefault="00E921AB" w:rsidP="00E921AB">
      <w:pPr>
        <w:rPr>
          <w:rFonts w:ascii="Times New Roman" w:hAnsi="Times New Roman" w:cs="Times New Roman"/>
        </w:rPr>
      </w:pPr>
      <w:r w:rsidRPr="00E921AB">
        <w:rPr>
          <w:rFonts w:ascii="Times New Roman" w:hAnsi="Times New Roman" w:cs="Times New Roman"/>
        </w:rPr>
        <w:t>Director de proiect</w:t>
      </w:r>
      <w:r w:rsidRPr="00E921AB">
        <w:rPr>
          <w:rFonts w:ascii="Times New Roman" w:hAnsi="Times New Roman" w:cs="Times New Roman"/>
          <w:b/>
        </w:rPr>
        <w:t>,</w:t>
      </w:r>
      <w:r w:rsidRPr="00E921AB">
        <w:rPr>
          <w:rFonts w:ascii="Times New Roman" w:hAnsi="Times New Roman" w:cs="Times New Roman"/>
          <w:b/>
        </w:rPr>
        <w:tab/>
      </w:r>
      <w:r w:rsidRPr="00E921AB">
        <w:rPr>
          <w:rFonts w:ascii="Times New Roman" w:hAnsi="Times New Roman" w:cs="Times New Roman"/>
          <w:b/>
        </w:rPr>
        <w:tab/>
      </w:r>
      <w:r w:rsidRPr="00E921AB">
        <w:rPr>
          <w:rFonts w:ascii="Times New Roman" w:hAnsi="Times New Roman" w:cs="Times New Roman"/>
          <w:b/>
        </w:rPr>
        <w:tab/>
      </w:r>
      <w:r w:rsidRPr="00E921AB">
        <w:rPr>
          <w:rFonts w:ascii="Times New Roman" w:hAnsi="Times New Roman" w:cs="Times New Roman"/>
          <w:b/>
        </w:rPr>
        <w:tab/>
      </w:r>
      <w:r w:rsidRPr="00E921AB">
        <w:rPr>
          <w:rFonts w:ascii="Times New Roman" w:hAnsi="Times New Roman" w:cs="Times New Roman"/>
          <w:b/>
        </w:rPr>
        <w:tab/>
      </w:r>
      <w:r w:rsidRPr="00E921AB">
        <w:rPr>
          <w:rFonts w:ascii="Times New Roman" w:hAnsi="Times New Roman" w:cs="Times New Roman"/>
        </w:rPr>
        <w:t>Director economic,</w:t>
      </w:r>
    </w:p>
    <w:p w14:paraId="3CB8042A" w14:textId="78BEBF1E" w:rsidR="00A60A5E" w:rsidRDefault="00E921AB" w:rsidP="00E921AB">
      <w:pPr>
        <w:rPr>
          <w:rFonts w:ascii="Times New Roman" w:hAnsi="Times New Roman" w:cs="Times New Roman"/>
        </w:rPr>
      </w:pPr>
      <w:r w:rsidRPr="00E921AB">
        <w:rPr>
          <w:rFonts w:ascii="Times New Roman" w:hAnsi="Times New Roman" w:cs="Times New Roman"/>
        </w:rPr>
        <w:t>---------------------------</w:t>
      </w:r>
      <w:r w:rsidRPr="00E921AB">
        <w:rPr>
          <w:rFonts w:ascii="Times New Roman" w:hAnsi="Times New Roman" w:cs="Times New Roman"/>
        </w:rPr>
        <w:tab/>
      </w:r>
      <w:r w:rsidRPr="00E921AB">
        <w:rPr>
          <w:rFonts w:ascii="Times New Roman" w:hAnsi="Times New Roman" w:cs="Times New Roman"/>
        </w:rPr>
        <w:tab/>
      </w:r>
      <w:r w:rsidRPr="00E921AB">
        <w:rPr>
          <w:rFonts w:ascii="Times New Roman" w:hAnsi="Times New Roman" w:cs="Times New Roman"/>
        </w:rPr>
        <w:tab/>
      </w:r>
      <w:r w:rsidRPr="00E921AB">
        <w:rPr>
          <w:rFonts w:ascii="Times New Roman" w:hAnsi="Times New Roman" w:cs="Times New Roman"/>
        </w:rPr>
        <w:tab/>
      </w:r>
      <w:r w:rsidRPr="00E921AB">
        <w:rPr>
          <w:rFonts w:ascii="Times New Roman" w:hAnsi="Times New Roman" w:cs="Times New Roman"/>
        </w:rPr>
        <w:tab/>
        <w:t>----------------------------------------</w:t>
      </w:r>
    </w:p>
    <w:p w14:paraId="3CFBB797" w14:textId="1FBEE01E" w:rsidR="00A60A5E" w:rsidRPr="00BC68C3" w:rsidRDefault="00A60A5E" w:rsidP="00A60A5E">
      <w:pPr>
        <w:pStyle w:val="EndnoteText"/>
        <w:rPr>
          <w:sz w:val="22"/>
          <w:szCs w:val="22"/>
        </w:rPr>
      </w:pPr>
      <w:r>
        <w:t>*</w:t>
      </w:r>
      <w:r w:rsidRPr="00A60A5E">
        <w:t xml:space="preserve"> </w:t>
      </w:r>
      <w:r w:rsidRPr="00BC68C3">
        <w:rPr>
          <w:sz w:val="22"/>
          <w:szCs w:val="22"/>
        </w:rPr>
        <w:t xml:space="preserve">Se va prezenta devizul cadru separat pentru fiecare participant la proiect, beneficiar de fonduri, precum </w:t>
      </w:r>
      <w:r w:rsidRPr="00BC68C3">
        <w:rPr>
          <w:sz w:val="22"/>
          <w:szCs w:val="22"/>
          <w:lang w:val="ro-RO"/>
        </w:rPr>
        <w:t>şi</w:t>
      </w:r>
      <w:r w:rsidRPr="00BC68C3">
        <w:rPr>
          <w:sz w:val="22"/>
          <w:szCs w:val="22"/>
        </w:rPr>
        <w:t xml:space="preserve"> devizul cadru consolidat al proiectului.</w:t>
      </w:r>
    </w:p>
    <w:p w14:paraId="64CE343C" w14:textId="77777777" w:rsidR="00A60A5E" w:rsidRDefault="00A60A5E" w:rsidP="00E921AB">
      <w:pPr>
        <w:rPr>
          <w:rFonts w:ascii="Times New Roman" w:hAnsi="Times New Roman" w:cs="Times New Roman"/>
        </w:rPr>
        <w:sectPr w:rsidR="00A60A5E" w:rsidSect="00AF40DB">
          <w:pgSz w:w="16834" w:h="11909" w:orient="landscape" w:code="9"/>
          <w:pgMar w:top="567" w:right="680" w:bottom="567" w:left="680" w:header="720" w:footer="352" w:gutter="0"/>
          <w:cols w:space="720"/>
          <w:docGrid w:linePitch="360"/>
        </w:sectPr>
      </w:pPr>
    </w:p>
    <w:p w14:paraId="49CB7DA0" w14:textId="77777777" w:rsidR="00485CD0" w:rsidRPr="00485CD0" w:rsidRDefault="00485CD0" w:rsidP="00485CD0">
      <w:pPr>
        <w:jc w:val="right"/>
        <w:rPr>
          <w:rFonts w:ascii="Times New Roman" w:hAnsi="Times New Roman" w:cs="Times New Roman"/>
          <w:b/>
          <w:sz w:val="24"/>
          <w:szCs w:val="24"/>
        </w:rPr>
      </w:pPr>
      <w:r w:rsidRPr="00485CD0">
        <w:rPr>
          <w:rFonts w:ascii="Times New Roman" w:hAnsi="Times New Roman" w:cs="Times New Roman"/>
          <w:b/>
          <w:bCs/>
          <w:sz w:val="24"/>
          <w:szCs w:val="24"/>
        </w:rPr>
        <w:lastRenderedPageBreak/>
        <w:t>Anexa VIII</w:t>
      </w:r>
      <w:r w:rsidRPr="00485CD0">
        <w:rPr>
          <w:rFonts w:ascii="Times New Roman" w:hAnsi="Times New Roman" w:cs="Times New Roman"/>
          <w:b/>
          <w:sz w:val="24"/>
          <w:szCs w:val="24"/>
        </w:rPr>
        <w:t xml:space="preserve"> la contractul de finanţare nr. ….........</w:t>
      </w:r>
    </w:p>
    <w:p w14:paraId="1E9F46B5" w14:textId="77777777" w:rsidR="00485CD0" w:rsidRPr="00485CD0" w:rsidRDefault="00485CD0" w:rsidP="00FD4A55">
      <w:pPr>
        <w:spacing w:after="0"/>
        <w:rPr>
          <w:rFonts w:ascii="Times New Roman" w:hAnsi="Times New Roman" w:cs="Times New Roman"/>
          <w:sz w:val="24"/>
          <w:szCs w:val="24"/>
          <w:lang w:val="it-IT"/>
        </w:rPr>
      </w:pPr>
    </w:p>
    <w:tbl>
      <w:tblPr>
        <w:tblW w:w="0" w:type="auto"/>
        <w:tblLayout w:type="fixed"/>
        <w:tblLook w:val="0000" w:firstRow="0" w:lastRow="0" w:firstColumn="0" w:lastColumn="0" w:noHBand="0" w:noVBand="0"/>
      </w:tblPr>
      <w:tblGrid>
        <w:gridCol w:w="4928"/>
        <w:gridCol w:w="5386"/>
      </w:tblGrid>
      <w:tr w:rsidR="00485CD0" w:rsidRPr="00485CD0" w14:paraId="05AC357C" w14:textId="77777777" w:rsidTr="00DE75A0">
        <w:tc>
          <w:tcPr>
            <w:tcW w:w="4928" w:type="dxa"/>
            <w:tcBorders>
              <w:top w:val="nil"/>
              <w:left w:val="nil"/>
              <w:bottom w:val="nil"/>
              <w:right w:val="nil"/>
            </w:tcBorders>
          </w:tcPr>
          <w:p w14:paraId="5F685097" w14:textId="77777777" w:rsidR="00485CD0" w:rsidRPr="00485CD0" w:rsidRDefault="00485CD0" w:rsidP="00485CD0">
            <w:pPr>
              <w:spacing w:after="0"/>
              <w:rPr>
                <w:rFonts w:ascii="Times New Roman" w:hAnsi="Times New Roman" w:cs="Times New Roman"/>
                <w:b/>
                <w:bCs/>
                <w:sz w:val="24"/>
                <w:szCs w:val="24"/>
              </w:rPr>
            </w:pPr>
            <w:r w:rsidRPr="00485CD0">
              <w:rPr>
                <w:rFonts w:ascii="Times New Roman" w:hAnsi="Times New Roman" w:cs="Times New Roman"/>
                <w:b/>
                <w:bCs/>
                <w:sz w:val="24"/>
                <w:szCs w:val="24"/>
              </w:rPr>
              <w:t>Contractor:</w:t>
            </w:r>
          </w:p>
          <w:p w14:paraId="3FE88B98" w14:textId="3D41508A" w:rsidR="00485CD0" w:rsidRPr="00485CD0" w:rsidRDefault="00485CD0" w:rsidP="00485CD0">
            <w:pPr>
              <w:spacing w:after="0"/>
              <w:rPr>
                <w:rFonts w:ascii="Times New Roman" w:hAnsi="Times New Roman" w:cs="Times New Roman"/>
                <w:b/>
                <w:bCs/>
                <w:sz w:val="24"/>
                <w:szCs w:val="24"/>
              </w:rPr>
            </w:pPr>
            <w:r w:rsidRPr="00485CD0">
              <w:rPr>
                <w:rFonts w:ascii="Times New Roman" w:hAnsi="Times New Roman" w:cs="Times New Roman"/>
                <w:b/>
                <w:bCs/>
                <w:sz w:val="24"/>
                <w:szCs w:val="24"/>
              </w:rPr>
              <w:t>..............................................................................</w:t>
            </w:r>
            <w:r>
              <w:rPr>
                <w:rFonts w:ascii="Times New Roman" w:hAnsi="Times New Roman" w:cs="Times New Roman"/>
                <w:b/>
                <w:bCs/>
                <w:sz w:val="24"/>
                <w:szCs w:val="24"/>
              </w:rPr>
              <w:t>..............................................................................</w:t>
            </w:r>
          </w:p>
          <w:p w14:paraId="57401EC8" w14:textId="77777777" w:rsidR="00485CD0" w:rsidRPr="00FD4A55" w:rsidRDefault="00485CD0" w:rsidP="00FD4A55">
            <w:pPr>
              <w:spacing w:after="0"/>
              <w:rPr>
                <w:rFonts w:ascii="Times New Roman" w:hAnsi="Times New Roman" w:cs="Times New Roman"/>
                <w:bCs/>
                <w:sz w:val="24"/>
                <w:szCs w:val="24"/>
              </w:rPr>
            </w:pPr>
            <w:r w:rsidRPr="00FD4A55">
              <w:rPr>
                <w:rFonts w:ascii="Times New Roman" w:hAnsi="Times New Roman" w:cs="Times New Roman"/>
                <w:bCs/>
                <w:sz w:val="24"/>
                <w:szCs w:val="24"/>
              </w:rPr>
              <w:t>Cod fiscal:</w:t>
            </w:r>
          </w:p>
        </w:tc>
        <w:tc>
          <w:tcPr>
            <w:tcW w:w="5386" w:type="dxa"/>
            <w:tcBorders>
              <w:top w:val="nil"/>
              <w:left w:val="nil"/>
              <w:bottom w:val="nil"/>
              <w:right w:val="nil"/>
            </w:tcBorders>
          </w:tcPr>
          <w:p w14:paraId="51E9D352" w14:textId="77777777" w:rsidR="00485CD0" w:rsidRPr="00485CD0" w:rsidRDefault="00485CD0" w:rsidP="00485CD0">
            <w:pPr>
              <w:spacing w:after="0"/>
              <w:jc w:val="center"/>
              <w:rPr>
                <w:rFonts w:ascii="Times New Roman" w:hAnsi="Times New Roman" w:cs="Times New Roman"/>
                <w:b/>
                <w:bCs/>
                <w:sz w:val="24"/>
                <w:szCs w:val="24"/>
              </w:rPr>
            </w:pPr>
            <w:r w:rsidRPr="00485CD0">
              <w:rPr>
                <w:rFonts w:ascii="Times New Roman" w:hAnsi="Times New Roman" w:cs="Times New Roman"/>
                <w:b/>
                <w:bCs/>
                <w:sz w:val="24"/>
                <w:szCs w:val="24"/>
              </w:rPr>
              <w:t xml:space="preserve">Autoritatea Contractantă: </w:t>
            </w:r>
          </w:p>
          <w:p w14:paraId="125CC383" w14:textId="77777777" w:rsidR="00485CD0" w:rsidRPr="00485CD0" w:rsidRDefault="00485CD0" w:rsidP="00485CD0">
            <w:pPr>
              <w:spacing w:after="0"/>
              <w:jc w:val="center"/>
              <w:rPr>
                <w:rFonts w:ascii="Times New Roman" w:hAnsi="Times New Roman" w:cs="Times New Roman"/>
                <w:b/>
                <w:bCs/>
                <w:sz w:val="24"/>
                <w:szCs w:val="24"/>
              </w:rPr>
            </w:pPr>
            <w:r w:rsidRPr="00485CD0">
              <w:rPr>
                <w:rFonts w:ascii="Times New Roman" w:hAnsi="Times New Roman" w:cs="Times New Roman"/>
                <w:b/>
                <w:bCs/>
                <w:sz w:val="24"/>
                <w:szCs w:val="24"/>
              </w:rPr>
              <w:t xml:space="preserve">Autoritatea Naţională pentru Cercetare </w:t>
            </w:r>
          </w:p>
          <w:p w14:paraId="294636AC" w14:textId="543C02B7" w:rsidR="00485CD0" w:rsidRPr="00485CD0" w:rsidRDefault="00485CD0" w:rsidP="00485CD0">
            <w:pPr>
              <w:spacing w:after="0"/>
              <w:jc w:val="center"/>
              <w:rPr>
                <w:rFonts w:ascii="Times New Roman" w:hAnsi="Times New Roman" w:cs="Times New Roman"/>
                <w:b/>
                <w:bCs/>
                <w:sz w:val="24"/>
                <w:szCs w:val="24"/>
              </w:rPr>
            </w:pPr>
            <w:r w:rsidRPr="00485CD0">
              <w:rPr>
                <w:rFonts w:ascii="Times New Roman" w:hAnsi="Times New Roman" w:cs="Times New Roman"/>
                <w:b/>
                <w:bCs/>
                <w:sz w:val="24"/>
                <w:szCs w:val="24"/>
              </w:rPr>
              <w:t>Ştiinţifică şi Inovare</w:t>
            </w:r>
          </w:p>
        </w:tc>
      </w:tr>
      <w:tr w:rsidR="00485CD0" w:rsidRPr="00485CD0" w14:paraId="4077534C" w14:textId="77777777" w:rsidTr="00DE75A0">
        <w:trPr>
          <w:trHeight w:val="308"/>
        </w:trPr>
        <w:tc>
          <w:tcPr>
            <w:tcW w:w="4928" w:type="dxa"/>
            <w:tcBorders>
              <w:top w:val="nil"/>
              <w:left w:val="nil"/>
              <w:bottom w:val="nil"/>
              <w:right w:val="nil"/>
            </w:tcBorders>
          </w:tcPr>
          <w:p w14:paraId="3A8C9716" w14:textId="77777777" w:rsidR="00485CD0" w:rsidRPr="00485CD0" w:rsidRDefault="00485CD0" w:rsidP="00485CD0">
            <w:pPr>
              <w:spacing w:after="0"/>
              <w:rPr>
                <w:rFonts w:ascii="Times New Roman" w:hAnsi="Times New Roman" w:cs="Times New Roman"/>
                <w:sz w:val="24"/>
                <w:szCs w:val="24"/>
              </w:rPr>
            </w:pPr>
            <w:r w:rsidRPr="00485CD0">
              <w:rPr>
                <w:rFonts w:ascii="Times New Roman" w:hAnsi="Times New Roman" w:cs="Times New Roman"/>
                <w:bCs/>
                <w:sz w:val="24"/>
                <w:szCs w:val="24"/>
              </w:rPr>
              <w:t>Nr. înregistrare</w:t>
            </w:r>
          </w:p>
        </w:tc>
        <w:tc>
          <w:tcPr>
            <w:tcW w:w="5386" w:type="dxa"/>
            <w:tcBorders>
              <w:top w:val="nil"/>
              <w:left w:val="nil"/>
              <w:bottom w:val="nil"/>
              <w:right w:val="nil"/>
            </w:tcBorders>
          </w:tcPr>
          <w:p w14:paraId="3E8CF3F2" w14:textId="77777777" w:rsidR="00485CD0" w:rsidRPr="00485CD0" w:rsidRDefault="00485CD0" w:rsidP="00485CD0">
            <w:pPr>
              <w:spacing w:after="0"/>
              <w:rPr>
                <w:rFonts w:ascii="Times New Roman" w:hAnsi="Times New Roman" w:cs="Times New Roman"/>
                <w:sz w:val="24"/>
                <w:szCs w:val="24"/>
              </w:rPr>
            </w:pPr>
            <w:r w:rsidRPr="00485CD0">
              <w:rPr>
                <w:rFonts w:ascii="Times New Roman" w:hAnsi="Times New Roman" w:cs="Times New Roman"/>
                <w:sz w:val="24"/>
                <w:szCs w:val="24"/>
              </w:rPr>
              <w:t>Nr. înregistrare</w:t>
            </w:r>
          </w:p>
        </w:tc>
      </w:tr>
    </w:tbl>
    <w:p w14:paraId="56379B73" w14:textId="77777777" w:rsidR="00485CD0" w:rsidRDefault="00485CD0" w:rsidP="00485CD0">
      <w:pPr>
        <w:jc w:val="center"/>
        <w:rPr>
          <w:rFonts w:ascii="Times New Roman" w:hAnsi="Times New Roman" w:cs="Times New Roman"/>
          <w:sz w:val="24"/>
          <w:szCs w:val="24"/>
          <w:lang w:val="pt-BR"/>
        </w:rPr>
      </w:pPr>
    </w:p>
    <w:p w14:paraId="2BDDC4E3" w14:textId="77777777" w:rsidR="00485CD0" w:rsidRPr="00485CD0" w:rsidRDefault="00485CD0" w:rsidP="00485CD0">
      <w:pPr>
        <w:jc w:val="center"/>
        <w:rPr>
          <w:rFonts w:ascii="Times New Roman" w:hAnsi="Times New Roman" w:cs="Times New Roman"/>
          <w:sz w:val="24"/>
          <w:szCs w:val="24"/>
          <w:lang w:val="pt-BR"/>
        </w:rPr>
      </w:pPr>
      <w:r w:rsidRPr="00485CD0">
        <w:rPr>
          <w:rFonts w:ascii="Times New Roman" w:hAnsi="Times New Roman" w:cs="Times New Roman"/>
          <w:b/>
          <w:i/>
          <w:noProof/>
          <w:sz w:val="24"/>
          <w:szCs w:val="24"/>
          <w:u w:val="single"/>
          <w:lang w:eastAsia="ro-RO"/>
        </w:rPr>
        <mc:AlternateContent>
          <mc:Choice Requires="wps">
            <w:drawing>
              <wp:anchor distT="0" distB="0" distL="114300" distR="114300" simplePos="0" relativeHeight="251659264" behindDoc="0" locked="0" layoutInCell="1" allowOverlap="1" wp14:anchorId="0EBD8CA2" wp14:editId="18C8E371">
                <wp:simplePos x="0" y="0"/>
                <wp:positionH relativeFrom="column">
                  <wp:posOffset>4114800</wp:posOffset>
                </wp:positionH>
                <wp:positionV relativeFrom="paragraph">
                  <wp:posOffset>13335</wp:posOffset>
                </wp:positionV>
                <wp:extent cx="1943100" cy="963295"/>
                <wp:effectExtent l="0" t="3810" r="0" b="444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963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74998" w14:textId="77777777" w:rsidR="00DE75A0" w:rsidRPr="00FE758A" w:rsidRDefault="00DE75A0" w:rsidP="00485CD0">
                            <w:pPr>
                              <w:pStyle w:val="BodyText"/>
                              <w:jc w:val="center"/>
                              <w:rPr>
                                <w:b/>
                                <w:lang w:val="pt-BR"/>
                              </w:rPr>
                            </w:pPr>
                            <w:r w:rsidRPr="002F7246">
                              <w:rPr>
                                <w:b/>
                                <w:lang w:val="pt-BR"/>
                              </w:rPr>
                              <w:t>APROBAT,</w:t>
                            </w:r>
                          </w:p>
                          <w:p w14:paraId="484F08D6" w14:textId="77777777" w:rsidR="00DE75A0" w:rsidRPr="00FE758A" w:rsidRDefault="00DE75A0" w:rsidP="00485CD0">
                            <w:pPr>
                              <w:pStyle w:val="Heading2"/>
                              <w:spacing w:line="360" w:lineRule="auto"/>
                              <w:jc w:val="center"/>
                              <w:rPr>
                                <w:b/>
                                <w:i/>
                                <w:szCs w:val="24"/>
                              </w:rPr>
                            </w:pPr>
                            <w:r w:rsidRPr="00FE758A">
                              <w:rPr>
                                <w:b/>
                                <w:szCs w:val="24"/>
                              </w:rPr>
                              <w:t>Ordonator de credite</w:t>
                            </w:r>
                          </w:p>
                          <w:p w14:paraId="3BFE304B" w14:textId="77777777" w:rsidR="00DE75A0" w:rsidRPr="005818FA" w:rsidRDefault="00DE75A0" w:rsidP="00485CD0">
                            <w:pPr>
                              <w:rPr>
                                <w:rFonts w:ascii="Verdana" w:hAnsi="Verdana"/>
                                <w:lang w:val="pt-BR"/>
                              </w:rPr>
                            </w:pPr>
                          </w:p>
                          <w:p w14:paraId="199A500A" w14:textId="77777777" w:rsidR="00DE75A0" w:rsidRPr="005818FA" w:rsidRDefault="00DE75A0" w:rsidP="00485CD0">
                            <w:pPr>
                              <w:jc w:val="center"/>
                              <w:rPr>
                                <w:rFonts w:ascii="Verdana" w:hAnsi="Verdana"/>
                                <w:lang w:val="pt-BR"/>
                              </w:rPr>
                            </w:pPr>
                          </w:p>
                          <w:p w14:paraId="4FFD4761" w14:textId="77777777" w:rsidR="00DE75A0" w:rsidRPr="005818FA" w:rsidRDefault="00DE75A0" w:rsidP="00485CD0">
                            <w:pPr>
                              <w:jc w:val="center"/>
                              <w:rPr>
                                <w:rFonts w:ascii="Verdana" w:hAnsi="Verdana"/>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D8CA2" id="Rectangle 4" o:spid="_x0000_s1026" style="position:absolute;left:0;text-align:left;margin-left:324pt;margin-top:1.05pt;width:153pt;height:7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rvNsAIAALAFAAAOAAAAZHJzL2Uyb0RvYy54bWysVFtv0zAUfkfiP1h+z3KZe0m0dNqaBiEN&#10;mBj8ADdxGgvHDrbbdCD+O8fuZW33goA8WLbP8Xcu35dzc7vtBNowbbiSOY6vIoyYrFTN5SrHX7+U&#10;wRQjY6msqVCS5fiZGXw7e/vmZugzlqhWiZppBCDSZEOf49baPgtDU7Wso+ZK9UyCsVG6oxaOehXW&#10;mg6A3okwiaJxOChd91pVzBi4LXZGPPP4TcMq+6lpDLNI5Bhys37Vfl26NZzd0Gylad/yap8G/Yss&#10;OsolBD1CFdRStNb8FVTHK62MauxVpbpQNQ2vmK8Bqomji2qeWtozXws0x/THNpn/B1t93DxqxGvg&#10;DiNJO6DoMzSNypVgiLj2DL3JwOupf9SuQNM/qOqbQVLNW/Bid1qroWW0hqRi5x+ePXAHA0/Rcvig&#10;akCna6t8p7aN7hwg9ABtPSHPR0LY1qIKLuOUXMcR8FaBLR1fJ+nIh6DZ4XWvjX3HVIfcJscacvfo&#10;dPNgrMuGZgcXF0yqkgvhSRfy7AIcdzcQG546m8vCc/gzjdLFdDElAUnGi4BERRHclXMSjMt4Miqu&#10;i/m8iH+5uDHJWl7XTLowBz3F5M/42it7p4SjoowSvHZwLiWjV8u50GhDQc+l//YNOXELz9PwTYBa&#10;LkqKExLdJ2lQjqeTgJRkFKSTaBpEcXqfjiOSkqI8L+mBS/bvJaEBmBwlI8/SSdIXtUX+e10bzTpu&#10;YWII3uV4enSimZPgQtaeWku52O1PWuHSf2kF0H0g2gvWaXSndbtdbgHFCXep6meQrlagLBAhjDnY&#10;tEr/wGiAkZFj831NNcNIvJcg/zQmxM0YfyCjSQIHfWpZnlqorAAqxxaj3XZud3Np3Wu+aiFS7Hsk&#10;1R38Mg33an7Jav+jwVjwRe1HmJs7p2fv9TJoZ78BAAD//wMAUEsDBBQABgAIAAAAIQD/RjmD4AAA&#10;AAkBAAAPAAAAZHJzL2Rvd25yZXYueG1sTI9BS8NAFITvBf/D8gQvxW5a2xJjNkUKYhGhmGrP2+wz&#10;CWbfptltEv+9z5Mehxlmvkk3o21Ej52vHSmYzyIQSIUzNZUK3g9PtzEIHzQZ3ThCBd/oYZNdTVKd&#10;GDfQG/Z5KAWXkE+0giqENpHSFxVa7WeuRWLv03VWB5ZdKU2nBy63jVxE0VpaXRMvVLrFbYXFV36x&#10;CoZi3x8Pr89yPz3uHJ13523+8aLUzfX4+AAi4Bj+wvCLz+iQMdPJXch40ShYL2P+EhQs5iDYv18t&#10;WZ84uLqLQWap/P8g+wEAAP//AwBQSwECLQAUAAYACAAAACEAtoM4kv4AAADhAQAAEwAAAAAAAAAA&#10;AAAAAAAAAAAAW0NvbnRlbnRfVHlwZXNdLnhtbFBLAQItABQABgAIAAAAIQA4/SH/1gAAAJQBAAAL&#10;AAAAAAAAAAAAAAAAAC8BAABfcmVscy8ucmVsc1BLAQItABQABgAIAAAAIQBFrrvNsAIAALAFAAAO&#10;AAAAAAAAAAAAAAAAAC4CAABkcnMvZTJvRG9jLnhtbFBLAQItABQABgAIAAAAIQD/RjmD4AAAAAkB&#10;AAAPAAAAAAAAAAAAAAAAAAoFAABkcnMvZG93bnJldi54bWxQSwUGAAAAAAQABADzAAAAFwYAAAAA&#10;" filled="f" stroked="f">
                <v:textbox>
                  <w:txbxContent>
                    <w:p w14:paraId="31774998" w14:textId="77777777" w:rsidR="00DE75A0" w:rsidRPr="00FE758A" w:rsidRDefault="00DE75A0" w:rsidP="00485CD0">
                      <w:pPr>
                        <w:pStyle w:val="BodyText"/>
                        <w:jc w:val="center"/>
                        <w:rPr>
                          <w:b/>
                          <w:lang w:val="pt-BR"/>
                        </w:rPr>
                      </w:pPr>
                      <w:r w:rsidRPr="002F7246">
                        <w:rPr>
                          <w:b/>
                          <w:lang w:val="pt-BR"/>
                        </w:rPr>
                        <w:t>APROBAT,</w:t>
                      </w:r>
                    </w:p>
                    <w:p w14:paraId="484F08D6" w14:textId="77777777" w:rsidR="00DE75A0" w:rsidRPr="00FE758A" w:rsidRDefault="00DE75A0" w:rsidP="00485CD0">
                      <w:pPr>
                        <w:pStyle w:val="Heading2"/>
                        <w:spacing w:line="360" w:lineRule="auto"/>
                        <w:jc w:val="center"/>
                        <w:rPr>
                          <w:b/>
                          <w:i/>
                          <w:szCs w:val="24"/>
                        </w:rPr>
                      </w:pPr>
                      <w:r w:rsidRPr="00FE758A">
                        <w:rPr>
                          <w:b/>
                          <w:szCs w:val="24"/>
                        </w:rPr>
                        <w:t>Ordonator de credite</w:t>
                      </w:r>
                    </w:p>
                    <w:p w14:paraId="3BFE304B" w14:textId="77777777" w:rsidR="00DE75A0" w:rsidRPr="005818FA" w:rsidRDefault="00DE75A0" w:rsidP="00485CD0">
                      <w:pPr>
                        <w:rPr>
                          <w:rFonts w:ascii="Verdana" w:hAnsi="Verdana"/>
                          <w:lang w:val="pt-BR"/>
                        </w:rPr>
                      </w:pPr>
                    </w:p>
                    <w:p w14:paraId="199A500A" w14:textId="77777777" w:rsidR="00DE75A0" w:rsidRPr="005818FA" w:rsidRDefault="00DE75A0" w:rsidP="00485CD0">
                      <w:pPr>
                        <w:jc w:val="center"/>
                        <w:rPr>
                          <w:rFonts w:ascii="Verdana" w:hAnsi="Verdana"/>
                          <w:lang w:val="pt-BR"/>
                        </w:rPr>
                      </w:pPr>
                    </w:p>
                    <w:p w14:paraId="4FFD4761" w14:textId="77777777" w:rsidR="00DE75A0" w:rsidRPr="005818FA" w:rsidRDefault="00DE75A0" w:rsidP="00485CD0">
                      <w:pPr>
                        <w:jc w:val="center"/>
                        <w:rPr>
                          <w:rFonts w:ascii="Verdana" w:hAnsi="Verdana"/>
                          <w:lang w:val="pt-BR"/>
                        </w:rPr>
                      </w:pPr>
                    </w:p>
                  </w:txbxContent>
                </v:textbox>
              </v:rect>
            </w:pict>
          </mc:Fallback>
        </mc:AlternateContent>
      </w:r>
    </w:p>
    <w:p w14:paraId="75D6FC1F" w14:textId="77777777" w:rsidR="00485CD0" w:rsidRPr="00485CD0" w:rsidRDefault="00485CD0" w:rsidP="00485CD0">
      <w:pPr>
        <w:rPr>
          <w:rFonts w:ascii="Times New Roman" w:hAnsi="Times New Roman" w:cs="Times New Roman"/>
          <w:sz w:val="24"/>
          <w:szCs w:val="24"/>
          <w:lang w:val="it-IT"/>
        </w:rPr>
      </w:pPr>
    </w:p>
    <w:p w14:paraId="17C08AD9" w14:textId="77777777" w:rsidR="00485CD0" w:rsidRDefault="00485CD0" w:rsidP="00485CD0">
      <w:pPr>
        <w:rPr>
          <w:rFonts w:ascii="Times New Roman" w:hAnsi="Times New Roman" w:cs="Times New Roman"/>
          <w:b/>
          <w:sz w:val="24"/>
          <w:szCs w:val="24"/>
          <w:lang w:val="it-IT"/>
        </w:rPr>
      </w:pPr>
    </w:p>
    <w:p w14:paraId="75A1C0AF" w14:textId="77777777" w:rsidR="00FD4A55" w:rsidRPr="00485CD0" w:rsidRDefault="00FD4A55" w:rsidP="00485CD0">
      <w:pPr>
        <w:rPr>
          <w:rFonts w:ascii="Times New Roman" w:hAnsi="Times New Roman" w:cs="Times New Roman"/>
          <w:b/>
          <w:sz w:val="24"/>
          <w:szCs w:val="24"/>
          <w:lang w:val="it-IT"/>
        </w:rPr>
      </w:pPr>
    </w:p>
    <w:p w14:paraId="509B70EF" w14:textId="77777777" w:rsidR="00485CD0" w:rsidRPr="00485CD0" w:rsidRDefault="00485CD0" w:rsidP="00485CD0">
      <w:pPr>
        <w:jc w:val="center"/>
        <w:rPr>
          <w:rFonts w:ascii="Times New Roman" w:hAnsi="Times New Roman" w:cs="Times New Roman"/>
          <w:b/>
          <w:sz w:val="24"/>
          <w:szCs w:val="24"/>
          <w:lang w:val="it-IT"/>
        </w:rPr>
      </w:pPr>
      <w:r w:rsidRPr="00485CD0">
        <w:rPr>
          <w:rFonts w:ascii="Times New Roman" w:hAnsi="Times New Roman" w:cs="Times New Roman"/>
          <w:b/>
          <w:sz w:val="24"/>
          <w:szCs w:val="24"/>
          <w:lang w:val="it-IT"/>
        </w:rPr>
        <w:t xml:space="preserve">CERERE DE PLATĂ </w:t>
      </w:r>
    </w:p>
    <w:tbl>
      <w:tblPr>
        <w:tblW w:w="8630" w:type="dxa"/>
        <w:tblInd w:w="828" w:type="dxa"/>
        <w:tblLayout w:type="fixed"/>
        <w:tblLook w:val="0000" w:firstRow="0" w:lastRow="0" w:firstColumn="0" w:lastColumn="0" w:noHBand="0" w:noVBand="0"/>
      </w:tblPr>
      <w:tblGrid>
        <w:gridCol w:w="1123"/>
        <w:gridCol w:w="7507"/>
      </w:tblGrid>
      <w:tr w:rsidR="00485CD0" w:rsidRPr="00485CD0" w14:paraId="1B9FC381" w14:textId="77777777" w:rsidTr="00FD4A55">
        <w:tc>
          <w:tcPr>
            <w:tcW w:w="1123" w:type="dxa"/>
          </w:tcPr>
          <w:p w14:paraId="547CB2E1" w14:textId="77777777" w:rsidR="00485CD0" w:rsidRPr="00485CD0" w:rsidRDefault="00485CD0" w:rsidP="00DE75A0">
            <w:pPr>
              <w:jc w:val="both"/>
              <w:rPr>
                <w:rFonts w:ascii="Times New Roman" w:hAnsi="Times New Roman" w:cs="Times New Roman"/>
                <w:b/>
                <w:sz w:val="24"/>
                <w:szCs w:val="24"/>
                <w:lang w:val="fr-FR"/>
              </w:rPr>
            </w:pPr>
            <w:r w:rsidRPr="00485CD0">
              <w:rPr>
                <w:rFonts w:ascii="Times New Roman" w:hAnsi="Times New Roman" w:cs="Times New Roman"/>
                <w:b/>
                <w:sz w:val="24"/>
                <w:szCs w:val="24"/>
                <w:lang w:val="fr-FR"/>
              </w:rPr>
              <w:t>Către:</w:t>
            </w:r>
          </w:p>
        </w:tc>
        <w:tc>
          <w:tcPr>
            <w:tcW w:w="7507" w:type="dxa"/>
          </w:tcPr>
          <w:p w14:paraId="4EE75474" w14:textId="77777777" w:rsidR="00485CD0" w:rsidRPr="00485CD0" w:rsidRDefault="00485CD0" w:rsidP="00DE75A0">
            <w:pPr>
              <w:jc w:val="center"/>
              <w:rPr>
                <w:rFonts w:ascii="Times New Roman" w:hAnsi="Times New Roman" w:cs="Times New Roman"/>
                <w:b/>
                <w:bCs/>
                <w:sz w:val="24"/>
                <w:szCs w:val="24"/>
              </w:rPr>
            </w:pPr>
            <w:r w:rsidRPr="00485CD0">
              <w:rPr>
                <w:rFonts w:ascii="Times New Roman" w:hAnsi="Times New Roman" w:cs="Times New Roman"/>
                <w:b/>
                <w:bCs/>
                <w:sz w:val="24"/>
                <w:szCs w:val="24"/>
              </w:rPr>
              <w:t>Autoritatea Naţională pentru Cercetare Ştiinţifică şi Inovare</w:t>
            </w:r>
          </w:p>
        </w:tc>
      </w:tr>
    </w:tbl>
    <w:p w14:paraId="5B1BEBC7" w14:textId="77777777" w:rsidR="00485CD0" w:rsidRPr="00485CD0" w:rsidRDefault="00485CD0" w:rsidP="00485CD0">
      <w:pPr>
        <w:jc w:val="both"/>
        <w:rPr>
          <w:rFonts w:ascii="Times New Roman" w:hAnsi="Times New Roman" w:cs="Times New Roman"/>
          <w:b/>
          <w:sz w:val="24"/>
          <w:szCs w:val="24"/>
          <w:lang w:val="it-IT"/>
        </w:rPr>
      </w:pPr>
    </w:p>
    <w:p w14:paraId="593108CF" w14:textId="77777777" w:rsidR="00485CD0" w:rsidRPr="00485CD0" w:rsidRDefault="00485CD0" w:rsidP="00FD4A55">
      <w:pPr>
        <w:spacing w:after="0"/>
        <w:jc w:val="both"/>
        <w:rPr>
          <w:rFonts w:ascii="Times New Roman" w:hAnsi="Times New Roman" w:cs="Times New Roman"/>
          <w:sz w:val="24"/>
          <w:szCs w:val="24"/>
          <w:lang w:val="fr-FR"/>
        </w:rPr>
      </w:pPr>
      <w:r w:rsidRPr="00485CD0">
        <w:rPr>
          <w:rFonts w:ascii="Times New Roman" w:hAnsi="Times New Roman" w:cs="Times New Roman"/>
          <w:sz w:val="24"/>
          <w:szCs w:val="24"/>
          <w:lang w:val="fr-FR"/>
        </w:rPr>
        <w:t>………………………………………………………….</w:t>
      </w:r>
      <w:r w:rsidRPr="00485CD0">
        <w:rPr>
          <w:rFonts w:ascii="Times New Roman" w:hAnsi="Times New Roman" w:cs="Times New Roman"/>
          <w:i/>
          <w:sz w:val="24"/>
          <w:szCs w:val="24"/>
          <w:lang w:val="fr-FR"/>
        </w:rPr>
        <w:t>(denumirea completă a Contractorului)</w:t>
      </w:r>
      <w:r w:rsidRPr="00485CD0">
        <w:rPr>
          <w:rFonts w:ascii="Times New Roman" w:hAnsi="Times New Roman" w:cs="Times New Roman"/>
          <w:sz w:val="24"/>
          <w:szCs w:val="24"/>
          <w:lang w:val="fr-FR"/>
        </w:rPr>
        <w:t>, în calitate de Contractor titular al proiectului cu denumirea ………..…………..................................…………………………………………………………..</w:t>
      </w:r>
    </w:p>
    <w:p w14:paraId="492BCD08" w14:textId="098874EF" w:rsidR="00485CD0" w:rsidRDefault="00485CD0" w:rsidP="00FD4A55">
      <w:pPr>
        <w:spacing w:after="0"/>
        <w:jc w:val="both"/>
        <w:rPr>
          <w:rFonts w:ascii="Times New Roman" w:hAnsi="Times New Roman" w:cs="Times New Roman"/>
          <w:i/>
          <w:sz w:val="24"/>
          <w:szCs w:val="24"/>
          <w:lang w:val="fr-FR"/>
        </w:rPr>
      </w:pPr>
      <w:r w:rsidRPr="00485CD0">
        <w:rPr>
          <w:rFonts w:ascii="Times New Roman" w:hAnsi="Times New Roman" w:cs="Times New Roman"/>
          <w:sz w:val="24"/>
          <w:szCs w:val="24"/>
          <w:lang w:val="fr-FR"/>
        </w:rPr>
        <w:t xml:space="preserve">din cadrul contractului de finantare nr. ……..../…………..., solicităm plata sumei de ……………………………………………….lei </w:t>
      </w:r>
      <w:r w:rsidR="00A72C60">
        <w:rPr>
          <w:rFonts w:ascii="Times New Roman" w:hAnsi="Times New Roman" w:cs="Times New Roman"/>
          <w:i/>
          <w:sz w:val="24"/>
          <w:szCs w:val="24"/>
          <w:lang w:val="fr-FR"/>
        </w:rPr>
        <w:t>(î</w:t>
      </w:r>
      <w:r w:rsidRPr="00485CD0">
        <w:rPr>
          <w:rFonts w:ascii="Times New Roman" w:hAnsi="Times New Roman" w:cs="Times New Roman"/>
          <w:i/>
          <w:sz w:val="24"/>
          <w:szCs w:val="24"/>
          <w:lang w:val="fr-FR"/>
        </w:rPr>
        <w:t>n cifre şi în litere)</w:t>
      </w:r>
      <w:r w:rsidRPr="00485CD0">
        <w:rPr>
          <w:rFonts w:ascii="Times New Roman" w:hAnsi="Times New Roman" w:cs="Times New Roman"/>
          <w:sz w:val="24"/>
          <w:szCs w:val="24"/>
          <w:lang w:val="fr-FR"/>
        </w:rPr>
        <w:t xml:space="preserve"> reprezentând plata aferentă etapei de execuţie nr. .... care a fost realizată în perioada:……………… (</w:t>
      </w:r>
      <w:r w:rsidRPr="00485CD0">
        <w:rPr>
          <w:rFonts w:ascii="Times New Roman" w:hAnsi="Times New Roman" w:cs="Times New Roman"/>
          <w:i/>
          <w:sz w:val="24"/>
          <w:szCs w:val="24"/>
          <w:lang w:val="fr-FR"/>
        </w:rPr>
        <w:t>ziua/ luna/ anul - ziua/ luna/ anul).</w:t>
      </w:r>
    </w:p>
    <w:p w14:paraId="6BFE91CF" w14:textId="77777777" w:rsidR="00FD4A55" w:rsidRPr="00485CD0" w:rsidRDefault="00FD4A55" w:rsidP="00FD4A55">
      <w:pPr>
        <w:spacing w:after="0"/>
        <w:jc w:val="both"/>
        <w:rPr>
          <w:rFonts w:ascii="Times New Roman" w:hAnsi="Times New Roman" w:cs="Times New Roman"/>
          <w:sz w:val="24"/>
          <w:szCs w:val="24"/>
          <w:lang w:val="fr-FR"/>
        </w:rPr>
      </w:pPr>
    </w:p>
    <w:p w14:paraId="306591F6" w14:textId="77777777" w:rsidR="00485CD0" w:rsidRPr="00485CD0" w:rsidRDefault="00485CD0" w:rsidP="00FD4A55">
      <w:pPr>
        <w:spacing w:after="0"/>
        <w:jc w:val="both"/>
        <w:rPr>
          <w:rFonts w:ascii="Times New Roman" w:hAnsi="Times New Roman" w:cs="Times New Roman"/>
          <w:sz w:val="24"/>
          <w:szCs w:val="24"/>
          <w:lang w:val="fr-FR"/>
        </w:rPr>
      </w:pPr>
      <w:r w:rsidRPr="00485CD0">
        <w:rPr>
          <w:rFonts w:ascii="Times New Roman" w:hAnsi="Times New Roman" w:cs="Times New Roman"/>
          <w:sz w:val="24"/>
          <w:szCs w:val="24"/>
          <w:lang w:val="fr-FR"/>
        </w:rPr>
        <w:t>I. Suma solicitată a fi plătită, (PI), s-a determinat astfel:</w:t>
      </w:r>
    </w:p>
    <w:p w14:paraId="439D4CFB" w14:textId="77777777" w:rsidR="00485CD0" w:rsidRPr="00485CD0" w:rsidRDefault="00485CD0" w:rsidP="00FD4A55">
      <w:pPr>
        <w:spacing w:after="0"/>
        <w:ind w:firstLine="720"/>
        <w:jc w:val="both"/>
        <w:rPr>
          <w:rFonts w:ascii="Times New Roman" w:hAnsi="Times New Roman" w:cs="Times New Roman"/>
          <w:sz w:val="24"/>
          <w:szCs w:val="24"/>
          <w:lang w:val="fr-FR"/>
        </w:rPr>
      </w:pPr>
      <w:r w:rsidRPr="00485CD0">
        <w:rPr>
          <w:rFonts w:ascii="Times New Roman" w:hAnsi="Times New Roman" w:cs="Times New Roman"/>
          <w:sz w:val="24"/>
          <w:szCs w:val="24"/>
          <w:lang w:val="fr-FR"/>
        </w:rPr>
        <w:t>(1) suma realizat</w:t>
      </w:r>
      <w:r w:rsidRPr="00485CD0">
        <w:rPr>
          <w:rFonts w:ascii="Times New Roman" w:hAnsi="Times New Roman" w:cs="Times New Roman"/>
          <w:sz w:val="24"/>
          <w:szCs w:val="24"/>
        </w:rPr>
        <w:t>ă</w:t>
      </w:r>
      <w:r w:rsidRPr="00485CD0">
        <w:rPr>
          <w:rFonts w:ascii="Times New Roman" w:hAnsi="Times New Roman" w:cs="Times New Roman"/>
          <w:sz w:val="24"/>
          <w:szCs w:val="24"/>
          <w:lang w:val="fr-FR"/>
        </w:rPr>
        <w:t xml:space="preserve"> pe etapa de execuţie ………………..lei</w:t>
      </w:r>
    </w:p>
    <w:p w14:paraId="049EFF05" w14:textId="77777777" w:rsidR="00485CD0" w:rsidRPr="00485CD0" w:rsidRDefault="00485CD0" w:rsidP="00FD4A55">
      <w:pPr>
        <w:spacing w:after="0"/>
        <w:ind w:firstLine="720"/>
        <w:jc w:val="both"/>
        <w:rPr>
          <w:rFonts w:ascii="Times New Roman" w:hAnsi="Times New Roman" w:cs="Times New Roman"/>
          <w:sz w:val="24"/>
          <w:szCs w:val="24"/>
          <w:lang w:val="it-IT"/>
        </w:rPr>
      </w:pPr>
      <w:r w:rsidRPr="00485CD0">
        <w:rPr>
          <w:rFonts w:ascii="Times New Roman" w:hAnsi="Times New Roman" w:cs="Times New Roman"/>
          <w:sz w:val="24"/>
          <w:szCs w:val="24"/>
          <w:lang w:val="it-IT"/>
        </w:rPr>
        <w:t>(2) suma primită ca avans ……....................lei</w:t>
      </w:r>
    </w:p>
    <w:p w14:paraId="62AA2161" w14:textId="77777777" w:rsidR="00485CD0" w:rsidRPr="00485CD0" w:rsidRDefault="00485CD0" w:rsidP="00FD4A55">
      <w:pPr>
        <w:spacing w:after="0"/>
        <w:jc w:val="both"/>
        <w:rPr>
          <w:rFonts w:ascii="Times New Roman" w:hAnsi="Times New Roman" w:cs="Times New Roman"/>
          <w:sz w:val="24"/>
          <w:szCs w:val="24"/>
          <w:lang w:val="it-IT"/>
        </w:rPr>
      </w:pPr>
      <w:r w:rsidRPr="00485CD0">
        <w:rPr>
          <w:rFonts w:ascii="Times New Roman" w:hAnsi="Times New Roman" w:cs="Times New Roman"/>
          <w:sz w:val="24"/>
          <w:szCs w:val="24"/>
          <w:lang w:val="it-IT"/>
        </w:rPr>
        <w:tab/>
        <w:t>(PI) = (1) – (2)</w:t>
      </w:r>
    </w:p>
    <w:p w14:paraId="4266EC94" w14:textId="77777777" w:rsidR="00A72C60" w:rsidRDefault="00A72C60" w:rsidP="00FD4A55">
      <w:pPr>
        <w:spacing w:after="0"/>
        <w:jc w:val="both"/>
        <w:rPr>
          <w:rFonts w:ascii="Times New Roman" w:hAnsi="Times New Roman" w:cs="Times New Roman"/>
          <w:sz w:val="24"/>
          <w:szCs w:val="24"/>
          <w:lang w:val="pt-BR"/>
        </w:rPr>
      </w:pPr>
    </w:p>
    <w:p w14:paraId="33CF79C7" w14:textId="77777777" w:rsidR="00485CD0" w:rsidRPr="00485CD0" w:rsidRDefault="00485CD0" w:rsidP="00FD4A55">
      <w:pPr>
        <w:spacing w:after="0"/>
        <w:jc w:val="both"/>
        <w:rPr>
          <w:rFonts w:ascii="Times New Roman" w:hAnsi="Times New Roman" w:cs="Times New Roman"/>
          <w:sz w:val="24"/>
          <w:szCs w:val="24"/>
          <w:lang w:val="pt-BR"/>
        </w:rPr>
      </w:pPr>
      <w:r w:rsidRPr="00485CD0">
        <w:rPr>
          <w:rFonts w:ascii="Times New Roman" w:hAnsi="Times New Roman" w:cs="Times New Roman"/>
          <w:sz w:val="24"/>
          <w:szCs w:val="24"/>
          <w:lang w:val="pt-BR"/>
        </w:rPr>
        <w:t>II. Anexăm prezentei cereri de plată următoarele documente:</w:t>
      </w:r>
    </w:p>
    <w:p w14:paraId="397FA494" w14:textId="5AA8BAC2" w:rsidR="00485CD0" w:rsidRPr="00485CD0" w:rsidRDefault="00A72C60" w:rsidP="00FD4A55">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Raportul anual</w:t>
      </w:r>
      <w:r w:rsidR="00485CD0" w:rsidRPr="00485CD0">
        <w:rPr>
          <w:rFonts w:ascii="Times New Roman" w:hAnsi="Times New Roman" w:cs="Times New Roman"/>
          <w:sz w:val="24"/>
          <w:szCs w:val="24"/>
        </w:rPr>
        <w:t>;</w:t>
      </w:r>
    </w:p>
    <w:p w14:paraId="6805318A" w14:textId="29D236C4" w:rsidR="00485CD0" w:rsidRPr="00A72C60" w:rsidRDefault="00A72C60" w:rsidP="00A72C60">
      <w:pPr>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Raportul financiar</w:t>
      </w:r>
      <w:r w:rsidR="00C70089">
        <w:rPr>
          <w:rFonts w:ascii="Times New Roman" w:hAnsi="Times New Roman" w:cs="Times New Roman"/>
          <w:sz w:val="24"/>
          <w:szCs w:val="24"/>
        </w:rPr>
        <w:t xml:space="preserve"> anual</w:t>
      </w:r>
      <w:r>
        <w:rPr>
          <w:rFonts w:ascii="Times New Roman" w:hAnsi="Times New Roman" w:cs="Times New Roman"/>
          <w:sz w:val="24"/>
          <w:szCs w:val="24"/>
        </w:rPr>
        <w:t>.</w:t>
      </w:r>
    </w:p>
    <w:p w14:paraId="018ED165" w14:textId="77777777" w:rsidR="00A72C60" w:rsidRDefault="00A72C60" w:rsidP="00FD4A55">
      <w:pPr>
        <w:spacing w:after="0"/>
        <w:jc w:val="both"/>
        <w:rPr>
          <w:rFonts w:ascii="Times New Roman" w:hAnsi="Times New Roman" w:cs="Times New Roman"/>
          <w:sz w:val="24"/>
          <w:szCs w:val="24"/>
          <w:lang w:val="it-IT"/>
        </w:rPr>
      </w:pPr>
    </w:p>
    <w:p w14:paraId="2A4A5AAB" w14:textId="2B4706B4" w:rsidR="00485CD0" w:rsidRPr="00485CD0" w:rsidRDefault="00485CD0" w:rsidP="00FD4A55">
      <w:pPr>
        <w:spacing w:after="0"/>
        <w:jc w:val="both"/>
        <w:rPr>
          <w:rFonts w:ascii="Times New Roman" w:hAnsi="Times New Roman" w:cs="Times New Roman"/>
          <w:sz w:val="24"/>
          <w:szCs w:val="24"/>
          <w:lang w:val="it-IT"/>
        </w:rPr>
      </w:pPr>
      <w:r w:rsidRPr="00485CD0">
        <w:rPr>
          <w:rFonts w:ascii="Times New Roman" w:hAnsi="Times New Roman" w:cs="Times New Roman"/>
          <w:sz w:val="24"/>
          <w:szCs w:val="24"/>
          <w:lang w:val="it-IT"/>
        </w:rPr>
        <w:t>III. C</w:t>
      </w:r>
      <w:r w:rsidR="00A72C60">
        <w:rPr>
          <w:rFonts w:ascii="Times New Roman" w:hAnsi="Times New Roman" w:cs="Times New Roman"/>
          <w:sz w:val="24"/>
          <w:szCs w:val="24"/>
          <w:lang w:val="it-IT"/>
        </w:rPr>
        <w:t>ontul IBAN………………………………….., bancă</w:t>
      </w:r>
      <w:r w:rsidRPr="00485CD0">
        <w:rPr>
          <w:rFonts w:ascii="Times New Roman" w:hAnsi="Times New Roman" w:cs="Times New Roman"/>
          <w:sz w:val="24"/>
          <w:szCs w:val="24"/>
          <w:lang w:val="it-IT"/>
        </w:rPr>
        <w:t>/trezorerie…………………., sucursala……………, cod fiscal:……………</w:t>
      </w:r>
    </w:p>
    <w:p w14:paraId="01851C4E" w14:textId="77777777" w:rsidR="00485CD0" w:rsidRPr="00485CD0" w:rsidRDefault="00485CD0" w:rsidP="00485CD0">
      <w:pPr>
        <w:jc w:val="both"/>
        <w:rPr>
          <w:rFonts w:ascii="Times New Roman" w:hAnsi="Times New Roman" w:cs="Times New Roman"/>
          <w:i/>
          <w:iCs/>
          <w:sz w:val="24"/>
          <w:szCs w:val="24"/>
          <w:lang w:val="it-IT"/>
        </w:rPr>
      </w:pPr>
    </w:p>
    <w:p w14:paraId="6A9B8911" w14:textId="752B82BC" w:rsidR="00485CD0" w:rsidRPr="00485CD0" w:rsidRDefault="00485CD0" w:rsidP="00485CD0">
      <w:pPr>
        <w:jc w:val="both"/>
        <w:rPr>
          <w:rFonts w:ascii="Times New Roman" w:hAnsi="Times New Roman" w:cs="Times New Roman"/>
          <w:sz w:val="24"/>
          <w:szCs w:val="24"/>
          <w:lang w:val="it-IT"/>
        </w:rPr>
      </w:pPr>
      <w:r w:rsidRPr="00485CD0">
        <w:rPr>
          <w:rFonts w:ascii="Times New Roman" w:hAnsi="Times New Roman" w:cs="Times New Roman"/>
          <w:sz w:val="24"/>
          <w:szCs w:val="24"/>
          <w:lang w:val="it-IT"/>
        </w:rPr>
        <w:t>Reprezen</w:t>
      </w:r>
      <w:r w:rsidR="00A72C60">
        <w:rPr>
          <w:rFonts w:ascii="Times New Roman" w:hAnsi="Times New Roman" w:cs="Times New Roman"/>
          <w:sz w:val="24"/>
          <w:szCs w:val="24"/>
          <w:lang w:val="it-IT"/>
        </w:rPr>
        <w:t>tant legal autorizat al instituţ</w:t>
      </w:r>
      <w:r w:rsidRPr="00485CD0">
        <w:rPr>
          <w:rFonts w:ascii="Times New Roman" w:hAnsi="Times New Roman" w:cs="Times New Roman"/>
          <w:sz w:val="24"/>
          <w:szCs w:val="24"/>
          <w:lang w:val="it-IT"/>
        </w:rPr>
        <w:t>iei,</w:t>
      </w:r>
    </w:p>
    <w:p w14:paraId="6BE63BDF" w14:textId="1B81D19B" w:rsidR="00485CD0" w:rsidRPr="00485CD0" w:rsidRDefault="00A72C60" w:rsidP="00485CD0">
      <w:pPr>
        <w:jc w:val="both"/>
        <w:rPr>
          <w:rFonts w:ascii="Times New Roman" w:hAnsi="Times New Roman" w:cs="Times New Roman"/>
          <w:i/>
          <w:iCs/>
          <w:sz w:val="24"/>
          <w:szCs w:val="24"/>
          <w:lang w:val="it-IT"/>
        </w:rPr>
      </w:pPr>
      <w:r>
        <w:rPr>
          <w:rFonts w:ascii="Times New Roman" w:hAnsi="Times New Roman" w:cs="Times New Roman"/>
          <w:i/>
          <w:iCs/>
          <w:sz w:val="24"/>
          <w:szCs w:val="24"/>
          <w:lang w:val="it-IT"/>
        </w:rPr>
        <w:t>(funcţ</w:t>
      </w:r>
      <w:r w:rsidR="00485CD0" w:rsidRPr="00485CD0">
        <w:rPr>
          <w:rFonts w:ascii="Times New Roman" w:hAnsi="Times New Roman" w:cs="Times New Roman"/>
          <w:i/>
          <w:iCs/>
          <w:sz w:val="24"/>
          <w:szCs w:val="24"/>
          <w:lang w:val="it-IT"/>
        </w:rPr>
        <w:t>ia, nume, prenume ,semn</w:t>
      </w:r>
      <w:r>
        <w:rPr>
          <w:rFonts w:ascii="Times New Roman" w:hAnsi="Times New Roman" w:cs="Times New Roman"/>
          <w:i/>
          <w:iCs/>
          <w:sz w:val="24"/>
          <w:szCs w:val="24"/>
          <w:lang w:val="it-IT"/>
        </w:rPr>
        <w:t>ătura, amprenta de ştampilă</w:t>
      </w:r>
      <w:r w:rsidR="00485CD0" w:rsidRPr="00485CD0">
        <w:rPr>
          <w:rFonts w:ascii="Times New Roman" w:hAnsi="Times New Roman" w:cs="Times New Roman"/>
          <w:i/>
          <w:iCs/>
          <w:sz w:val="24"/>
          <w:szCs w:val="24"/>
          <w:lang w:val="it-IT"/>
        </w:rPr>
        <w:t>)</w:t>
      </w:r>
    </w:p>
    <w:p w14:paraId="7A93D87D" w14:textId="77777777" w:rsidR="00485CD0" w:rsidRPr="00485CD0" w:rsidRDefault="00485CD0" w:rsidP="00485CD0">
      <w:pPr>
        <w:jc w:val="both"/>
        <w:rPr>
          <w:rFonts w:ascii="Times New Roman" w:hAnsi="Times New Roman" w:cs="Times New Roman"/>
          <w:i/>
          <w:iCs/>
          <w:sz w:val="24"/>
          <w:szCs w:val="24"/>
          <w:lang w:val="it-IT"/>
        </w:rPr>
      </w:pPr>
    </w:p>
    <w:p w14:paraId="14E524A1" w14:textId="77777777" w:rsidR="00485CD0" w:rsidRPr="00485CD0" w:rsidRDefault="00485CD0" w:rsidP="00485CD0">
      <w:pPr>
        <w:jc w:val="both"/>
        <w:rPr>
          <w:rFonts w:ascii="Times New Roman" w:hAnsi="Times New Roman" w:cs="Times New Roman"/>
          <w:sz w:val="24"/>
          <w:szCs w:val="24"/>
          <w:lang w:val="it-IT"/>
        </w:rPr>
      </w:pPr>
      <w:r w:rsidRPr="00485CD0">
        <w:rPr>
          <w:rFonts w:ascii="Times New Roman" w:hAnsi="Times New Roman" w:cs="Times New Roman"/>
          <w:sz w:val="24"/>
          <w:szCs w:val="24"/>
          <w:lang w:val="it-IT"/>
        </w:rPr>
        <w:t>AVIZAT</w:t>
      </w:r>
      <w:r w:rsidRPr="00485CD0">
        <w:rPr>
          <w:rStyle w:val="FootnoteReference"/>
          <w:rFonts w:ascii="Times New Roman" w:hAnsi="Times New Roman" w:cs="Times New Roman"/>
          <w:sz w:val="24"/>
          <w:szCs w:val="24"/>
          <w:lang w:val="it-IT"/>
        </w:rPr>
        <w:t>*</w:t>
      </w:r>
      <w:r w:rsidRPr="00485CD0">
        <w:rPr>
          <w:rFonts w:ascii="Times New Roman" w:hAnsi="Times New Roman" w:cs="Times New Roman"/>
          <w:sz w:val="24"/>
          <w:szCs w:val="24"/>
          <w:lang w:val="it-IT"/>
        </w:rPr>
        <w:t>,</w:t>
      </w:r>
    </w:p>
    <w:p w14:paraId="35BAF9A6" w14:textId="77777777" w:rsidR="00485CD0" w:rsidRPr="00485CD0" w:rsidRDefault="00485CD0" w:rsidP="00485CD0">
      <w:pPr>
        <w:jc w:val="both"/>
        <w:rPr>
          <w:rFonts w:ascii="Times New Roman" w:hAnsi="Times New Roman" w:cs="Times New Roman"/>
          <w:sz w:val="24"/>
          <w:szCs w:val="24"/>
          <w:lang w:val="it-IT"/>
        </w:rPr>
      </w:pPr>
    </w:p>
    <w:p w14:paraId="610821E1" w14:textId="61DE35F6" w:rsidR="00485CD0" w:rsidRDefault="00485CD0" w:rsidP="00485CD0">
      <w:pPr>
        <w:jc w:val="both"/>
        <w:rPr>
          <w:rFonts w:ascii="Times New Roman" w:hAnsi="Times New Roman" w:cs="Times New Roman"/>
          <w:sz w:val="24"/>
          <w:szCs w:val="24"/>
          <w:lang w:val="it-IT"/>
        </w:rPr>
      </w:pPr>
      <w:r w:rsidRPr="00485CD0">
        <w:rPr>
          <w:rFonts w:ascii="Times New Roman" w:hAnsi="Times New Roman" w:cs="Times New Roman"/>
          <w:sz w:val="24"/>
          <w:szCs w:val="24"/>
          <w:lang w:val="it-IT"/>
        </w:rPr>
        <w:t>Propunem acordarea sumei în valoare de …………………….....</w:t>
      </w:r>
      <w:r w:rsidR="00E4460B">
        <w:rPr>
          <w:rFonts w:ascii="Times New Roman" w:hAnsi="Times New Roman" w:cs="Times New Roman"/>
          <w:sz w:val="24"/>
          <w:szCs w:val="24"/>
          <w:lang w:val="it-IT"/>
        </w:rPr>
        <w:t>.........</w:t>
      </w:r>
      <w:r w:rsidRPr="00485CD0">
        <w:rPr>
          <w:rFonts w:ascii="Times New Roman" w:hAnsi="Times New Roman" w:cs="Times New Roman"/>
          <w:sz w:val="24"/>
          <w:szCs w:val="24"/>
          <w:lang w:val="it-IT"/>
        </w:rPr>
        <w:t>lei.</w:t>
      </w:r>
    </w:p>
    <w:p w14:paraId="63B6C365" w14:textId="77777777" w:rsidR="00FD4A55" w:rsidRPr="00485CD0" w:rsidRDefault="00FD4A55" w:rsidP="00485CD0">
      <w:pPr>
        <w:jc w:val="both"/>
        <w:rPr>
          <w:rFonts w:ascii="Times New Roman" w:hAnsi="Times New Roman" w:cs="Times New Roman"/>
          <w:sz w:val="24"/>
          <w:szCs w:val="24"/>
          <w:lang w:val="it-IT"/>
        </w:rPr>
      </w:pPr>
    </w:p>
    <w:p w14:paraId="1008A702" w14:textId="1A29D36B" w:rsidR="00485CD0" w:rsidRPr="00FD4A55" w:rsidRDefault="00485CD0" w:rsidP="00485CD0">
      <w:pPr>
        <w:jc w:val="both"/>
        <w:rPr>
          <w:rFonts w:ascii="Times New Roman" w:hAnsi="Times New Roman" w:cs="Times New Roman"/>
          <w:sz w:val="24"/>
          <w:szCs w:val="24"/>
          <w:lang w:val="it-IT"/>
        </w:rPr>
      </w:pPr>
      <w:r w:rsidRPr="00FD4A55">
        <w:rPr>
          <w:rFonts w:ascii="Times New Roman" w:hAnsi="Times New Roman" w:cs="Times New Roman"/>
          <w:sz w:val="24"/>
          <w:szCs w:val="24"/>
          <w:lang w:val="it-IT"/>
        </w:rPr>
        <w:t>Coordonator Program:…………………………….………...</w:t>
      </w:r>
      <w:r w:rsidR="00FD4A55">
        <w:rPr>
          <w:rFonts w:ascii="Times New Roman" w:hAnsi="Times New Roman" w:cs="Times New Roman"/>
          <w:sz w:val="24"/>
          <w:szCs w:val="24"/>
          <w:lang w:val="it-IT"/>
        </w:rPr>
        <w:t>.....</w:t>
      </w:r>
      <w:r w:rsidRPr="00FD4A55">
        <w:rPr>
          <w:rFonts w:ascii="Times New Roman" w:hAnsi="Times New Roman" w:cs="Times New Roman"/>
          <w:sz w:val="24"/>
          <w:szCs w:val="24"/>
          <w:lang w:val="it-IT"/>
        </w:rPr>
        <w:t xml:space="preserve">la data de………………………. </w:t>
      </w:r>
    </w:p>
    <w:p w14:paraId="6FE69B6E" w14:textId="32CC53C7" w:rsidR="00485CD0" w:rsidRPr="00FD4A55" w:rsidRDefault="00485CD0" w:rsidP="00485CD0">
      <w:pPr>
        <w:jc w:val="both"/>
        <w:rPr>
          <w:rFonts w:ascii="Times New Roman" w:hAnsi="Times New Roman" w:cs="Times New Roman"/>
          <w:sz w:val="24"/>
          <w:szCs w:val="24"/>
          <w:lang w:val="it-IT"/>
        </w:rPr>
      </w:pPr>
      <w:r w:rsidRPr="00FD4A55">
        <w:rPr>
          <w:rFonts w:ascii="Times New Roman" w:hAnsi="Times New Roman" w:cs="Times New Roman"/>
          <w:sz w:val="24"/>
          <w:szCs w:val="24"/>
          <w:lang w:val="it-IT"/>
        </w:rPr>
        <w:t>Responsabil contractare şi monitorizare:………….....................la data de……………………….</w:t>
      </w:r>
    </w:p>
    <w:p w14:paraId="7CE5C697" w14:textId="372DFE2C" w:rsidR="00485CD0" w:rsidRPr="00FD4A55" w:rsidRDefault="00485CD0" w:rsidP="00485CD0">
      <w:pPr>
        <w:jc w:val="both"/>
        <w:rPr>
          <w:rFonts w:ascii="Times New Roman" w:hAnsi="Times New Roman" w:cs="Times New Roman"/>
          <w:sz w:val="24"/>
          <w:szCs w:val="24"/>
          <w:lang w:val="it-IT"/>
        </w:rPr>
      </w:pPr>
      <w:r w:rsidRPr="00FD4A55">
        <w:rPr>
          <w:rFonts w:ascii="Times New Roman" w:hAnsi="Times New Roman" w:cs="Times New Roman"/>
          <w:sz w:val="24"/>
          <w:szCs w:val="24"/>
          <w:lang w:val="it-IT"/>
        </w:rPr>
        <w:t xml:space="preserve">Ofiţer </w:t>
      </w:r>
      <w:r w:rsidR="00FD4A55">
        <w:rPr>
          <w:rFonts w:ascii="Times New Roman" w:hAnsi="Times New Roman" w:cs="Times New Roman"/>
          <w:sz w:val="24"/>
          <w:szCs w:val="24"/>
          <w:lang w:val="it-IT"/>
        </w:rPr>
        <w:t xml:space="preserve">de </w:t>
      </w:r>
      <w:r w:rsidRPr="00FD4A55">
        <w:rPr>
          <w:rFonts w:ascii="Times New Roman" w:hAnsi="Times New Roman" w:cs="Times New Roman"/>
          <w:sz w:val="24"/>
          <w:szCs w:val="24"/>
          <w:lang w:val="it-IT"/>
        </w:rPr>
        <w:t>proiect:…………………………….………........</w:t>
      </w:r>
      <w:r w:rsidR="00FD4A55">
        <w:rPr>
          <w:rFonts w:ascii="Times New Roman" w:hAnsi="Times New Roman" w:cs="Times New Roman"/>
          <w:sz w:val="24"/>
          <w:szCs w:val="24"/>
          <w:lang w:val="it-IT"/>
        </w:rPr>
        <w:t>.........</w:t>
      </w:r>
      <w:r w:rsidRPr="00FD4A55">
        <w:rPr>
          <w:rFonts w:ascii="Times New Roman" w:hAnsi="Times New Roman" w:cs="Times New Roman"/>
          <w:sz w:val="24"/>
          <w:szCs w:val="24"/>
          <w:lang w:val="it-IT"/>
        </w:rPr>
        <w:t xml:space="preserve">la data de………………………. </w:t>
      </w:r>
    </w:p>
    <w:p w14:paraId="160083F9" w14:textId="4CDB8FD6" w:rsidR="00485CD0" w:rsidRPr="00FD4A55" w:rsidRDefault="00485CD0" w:rsidP="00485CD0">
      <w:pPr>
        <w:jc w:val="both"/>
        <w:rPr>
          <w:rFonts w:ascii="Times New Roman" w:hAnsi="Times New Roman" w:cs="Times New Roman"/>
          <w:sz w:val="24"/>
          <w:szCs w:val="24"/>
          <w:lang w:val="it-IT"/>
        </w:rPr>
      </w:pPr>
      <w:r w:rsidRPr="00FD4A55">
        <w:rPr>
          <w:rFonts w:ascii="Times New Roman" w:hAnsi="Times New Roman" w:cs="Times New Roman"/>
          <w:sz w:val="24"/>
          <w:szCs w:val="24"/>
          <w:lang w:val="it-IT"/>
        </w:rPr>
        <w:t>Ofiţer financiar:…………………………….………......</w:t>
      </w:r>
      <w:r w:rsidR="00FD4A55">
        <w:rPr>
          <w:rFonts w:ascii="Times New Roman" w:hAnsi="Times New Roman" w:cs="Times New Roman"/>
          <w:sz w:val="24"/>
          <w:szCs w:val="24"/>
          <w:lang w:val="it-IT"/>
        </w:rPr>
        <w:t>.............</w:t>
      </w:r>
      <w:r w:rsidRPr="00FD4A55">
        <w:rPr>
          <w:rFonts w:ascii="Times New Roman" w:hAnsi="Times New Roman" w:cs="Times New Roman"/>
          <w:sz w:val="24"/>
          <w:szCs w:val="24"/>
          <w:lang w:val="it-IT"/>
        </w:rPr>
        <w:t xml:space="preserve">la data de………………………. </w:t>
      </w:r>
    </w:p>
    <w:p w14:paraId="2CD39756" w14:textId="77777777" w:rsidR="00485CD0" w:rsidRPr="00FD4A55" w:rsidRDefault="00485CD0" w:rsidP="00485CD0">
      <w:pPr>
        <w:jc w:val="both"/>
        <w:rPr>
          <w:rFonts w:ascii="Times New Roman" w:hAnsi="Times New Roman" w:cs="Times New Roman"/>
          <w:sz w:val="24"/>
          <w:szCs w:val="24"/>
          <w:lang w:val="it-IT"/>
        </w:rPr>
      </w:pPr>
    </w:p>
    <w:p w14:paraId="4C619AB4" w14:textId="77777777" w:rsidR="00485CD0" w:rsidRPr="00FD4A55" w:rsidRDefault="00485CD0" w:rsidP="00485CD0">
      <w:pPr>
        <w:jc w:val="both"/>
        <w:rPr>
          <w:rFonts w:ascii="Times New Roman" w:hAnsi="Times New Roman" w:cs="Times New Roman"/>
          <w:sz w:val="24"/>
          <w:szCs w:val="24"/>
          <w:lang w:val="it-IT"/>
        </w:rPr>
      </w:pPr>
    </w:p>
    <w:p w14:paraId="5778CAC6" w14:textId="4FFD575C" w:rsidR="00485CD0" w:rsidRPr="00FD4A55" w:rsidRDefault="00485CD0" w:rsidP="00485CD0">
      <w:pPr>
        <w:jc w:val="both"/>
        <w:rPr>
          <w:rFonts w:ascii="Times New Roman" w:hAnsi="Times New Roman" w:cs="Times New Roman"/>
          <w:sz w:val="24"/>
          <w:szCs w:val="24"/>
          <w:lang w:val="it-IT"/>
        </w:rPr>
      </w:pPr>
      <w:r w:rsidRPr="00FD4A55">
        <w:rPr>
          <w:rFonts w:ascii="Times New Roman" w:hAnsi="Times New Roman" w:cs="Times New Roman"/>
          <w:sz w:val="24"/>
          <w:szCs w:val="24"/>
          <w:lang w:val="it-IT"/>
        </w:rPr>
        <w:t>S-a efectuat plata în valoare de ………………………</w:t>
      </w:r>
      <w:r w:rsidR="00E4460B">
        <w:rPr>
          <w:rFonts w:ascii="Times New Roman" w:hAnsi="Times New Roman" w:cs="Times New Roman"/>
          <w:sz w:val="24"/>
          <w:szCs w:val="24"/>
          <w:lang w:val="it-IT"/>
        </w:rPr>
        <w:t>....</w:t>
      </w:r>
      <w:r w:rsidRPr="00FD4A55">
        <w:rPr>
          <w:rFonts w:ascii="Times New Roman" w:hAnsi="Times New Roman" w:cs="Times New Roman"/>
          <w:sz w:val="24"/>
          <w:szCs w:val="24"/>
          <w:lang w:val="it-IT"/>
        </w:rPr>
        <w:t>lei, cu OP nr……/………………………..</w:t>
      </w:r>
    </w:p>
    <w:p w14:paraId="24C90CD0" w14:textId="77777777" w:rsidR="00E4460B" w:rsidRDefault="00E4460B" w:rsidP="00485CD0">
      <w:pPr>
        <w:rPr>
          <w:rFonts w:ascii="Times New Roman" w:hAnsi="Times New Roman" w:cs="Times New Roman"/>
          <w:sz w:val="24"/>
          <w:szCs w:val="24"/>
          <w:lang w:val="it-IT"/>
        </w:rPr>
      </w:pPr>
    </w:p>
    <w:p w14:paraId="5007F089" w14:textId="1BC5852A" w:rsidR="00485CD0" w:rsidRPr="00FD4A55" w:rsidRDefault="00485CD0" w:rsidP="00485CD0">
      <w:pPr>
        <w:rPr>
          <w:rFonts w:ascii="Times New Roman" w:hAnsi="Times New Roman" w:cs="Times New Roman"/>
          <w:sz w:val="24"/>
          <w:szCs w:val="24"/>
          <w:lang w:val="it-IT"/>
        </w:rPr>
      </w:pPr>
      <w:r w:rsidRPr="00FD4A55">
        <w:rPr>
          <w:rFonts w:ascii="Times New Roman" w:hAnsi="Times New Roman" w:cs="Times New Roman"/>
          <w:sz w:val="24"/>
          <w:szCs w:val="24"/>
          <w:lang w:val="it-IT"/>
        </w:rPr>
        <w:t>Responsabil financiar:…………….</w:t>
      </w:r>
      <w:r w:rsidR="00E4460B">
        <w:rPr>
          <w:rFonts w:ascii="Times New Roman" w:hAnsi="Times New Roman" w:cs="Times New Roman"/>
          <w:sz w:val="24"/>
          <w:szCs w:val="24"/>
          <w:lang w:val="it-IT"/>
        </w:rPr>
        <w:t>....................................</w:t>
      </w:r>
      <w:r w:rsidRPr="00FD4A55">
        <w:rPr>
          <w:rFonts w:ascii="Times New Roman" w:hAnsi="Times New Roman" w:cs="Times New Roman"/>
          <w:sz w:val="24"/>
          <w:szCs w:val="24"/>
          <w:lang w:val="it-IT"/>
        </w:rPr>
        <w:t>la data de………………………</w:t>
      </w:r>
      <w:r w:rsidR="00E4460B">
        <w:rPr>
          <w:rFonts w:ascii="Times New Roman" w:hAnsi="Times New Roman" w:cs="Times New Roman"/>
          <w:sz w:val="24"/>
          <w:szCs w:val="24"/>
          <w:lang w:val="it-IT"/>
        </w:rPr>
        <w:t>...........</w:t>
      </w:r>
    </w:p>
    <w:p w14:paraId="5BA3931B" w14:textId="2398D378" w:rsidR="00485CD0" w:rsidRPr="00FD4A55" w:rsidRDefault="00485CD0" w:rsidP="00485CD0">
      <w:pPr>
        <w:jc w:val="both"/>
        <w:rPr>
          <w:rFonts w:ascii="Times New Roman" w:hAnsi="Times New Roman" w:cs="Times New Roman"/>
          <w:sz w:val="24"/>
          <w:szCs w:val="24"/>
          <w:lang w:val="it-IT"/>
        </w:rPr>
      </w:pPr>
      <w:r w:rsidRPr="00FD4A55">
        <w:rPr>
          <w:rFonts w:ascii="Times New Roman" w:hAnsi="Times New Roman" w:cs="Times New Roman"/>
          <w:sz w:val="24"/>
          <w:szCs w:val="24"/>
          <w:lang w:val="it-IT"/>
        </w:rPr>
        <w:t>Ofiţer financiar plăţi: …………………………….…......la data de………………………</w:t>
      </w:r>
      <w:r w:rsidR="00E4460B">
        <w:rPr>
          <w:rFonts w:ascii="Times New Roman" w:hAnsi="Times New Roman" w:cs="Times New Roman"/>
          <w:sz w:val="24"/>
          <w:szCs w:val="24"/>
          <w:lang w:val="it-IT"/>
        </w:rPr>
        <w:t>...............</w:t>
      </w:r>
    </w:p>
    <w:p w14:paraId="2D4F5CC2" w14:textId="77777777" w:rsidR="00485CD0" w:rsidRPr="00FD4A55" w:rsidRDefault="00485CD0" w:rsidP="00485CD0">
      <w:pPr>
        <w:jc w:val="both"/>
        <w:rPr>
          <w:rFonts w:ascii="Times New Roman" w:hAnsi="Times New Roman" w:cs="Times New Roman"/>
          <w:iCs/>
          <w:sz w:val="24"/>
          <w:szCs w:val="24"/>
          <w:lang w:val="fr-FR"/>
        </w:rPr>
      </w:pPr>
    </w:p>
    <w:p w14:paraId="58A6522C" w14:textId="77777777" w:rsidR="00485CD0" w:rsidRDefault="00485CD0" w:rsidP="00485CD0">
      <w:pPr>
        <w:jc w:val="both"/>
        <w:rPr>
          <w:rFonts w:ascii="Times New Roman" w:hAnsi="Times New Roman" w:cs="Times New Roman"/>
          <w:sz w:val="24"/>
          <w:szCs w:val="24"/>
          <w:lang w:val="fr-FR"/>
        </w:rPr>
      </w:pPr>
    </w:p>
    <w:p w14:paraId="4CB7A0D1" w14:textId="77777777" w:rsidR="00E4460B" w:rsidRDefault="00E4460B" w:rsidP="00485CD0">
      <w:pPr>
        <w:jc w:val="both"/>
        <w:rPr>
          <w:rFonts w:ascii="Times New Roman" w:hAnsi="Times New Roman" w:cs="Times New Roman"/>
          <w:sz w:val="24"/>
          <w:szCs w:val="24"/>
          <w:lang w:val="fr-FR"/>
        </w:rPr>
      </w:pPr>
    </w:p>
    <w:p w14:paraId="3BA15BF3" w14:textId="77777777" w:rsidR="00E4460B" w:rsidRDefault="00E4460B" w:rsidP="00485CD0">
      <w:pPr>
        <w:jc w:val="both"/>
        <w:rPr>
          <w:rFonts w:ascii="Times New Roman" w:hAnsi="Times New Roman" w:cs="Times New Roman"/>
          <w:sz w:val="24"/>
          <w:szCs w:val="24"/>
          <w:lang w:val="fr-FR"/>
        </w:rPr>
      </w:pPr>
    </w:p>
    <w:p w14:paraId="385153F1" w14:textId="77777777" w:rsidR="00E4460B" w:rsidRDefault="00E4460B" w:rsidP="00485CD0">
      <w:pPr>
        <w:jc w:val="both"/>
        <w:rPr>
          <w:rFonts w:ascii="Times New Roman" w:hAnsi="Times New Roman" w:cs="Times New Roman"/>
          <w:sz w:val="24"/>
          <w:szCs w:val="24"/>
          <w:lang w:val="fr-FR"/>
        </w:rPr>
      </w:pPr>
    </w:p>
    <w:p w14:paraId="230E1626" w14:textId="77777777" w:rsidR="00E4460B" w:rsidRDefault="00E4460B" w:rsidP="00485CD0">
      <w:pPr>
        <w:jc w:val="both"/>
        <w:rPr>
          <w:rFonts w:ascii="Times New Roman" w:hAnsi="Times New Roman" w:cs="Times New Roman"/>
          <w:sz w:val="24"/>
          <w:szCs w:val="24"/>
          <w:lang w:val="fr-FR"/>
        </w:rPr>
      </w:pPr>
    </w:p>
    <w:p w14:paraId="6E748239" w14:textId="77777777" w:rsidR="00E4460B" w:rsidRDefault="00E4460B" w:rsidP="00485CD0">
      <w:pPr>
        <w:jc w:val="both"/>
        <w:rPr>
          <w:rFonts w:ascii="Times New Roman" w:hAnsi="Times New Roman" w:cs="Times New Roman"/>
          <w:sz w:val="24"/>
          <w:szCs w:val="24"/>
          <w:lang w:val="fr-FR"/>
        </w:rPr>
      </w:pPr>
    </w:p>
    <w:p w14:paraId="06B4BD6C" w14:textId="77777777" w:rsidR="00E4460B" w:rsidRDefault="00E4460B" w:rsidP="00485CD0">
      <w:pPr>
        <w:jc w:val="both"/>
        <w:rPr>
          <w:rFonts w:ascii="Times New Roman" w:hAnsi="Times New Roman" w:cs="Times New Roman"/>
          <w:sz w:val="24"/>
          <w:szCs w:val="24"/>
          <w:lang w:val="fr-FR"/>
        </w:rPr>
      </w:pPr>
    </w:p>
    <w:p w14:paraId="727BAF9E" w14:textId="77777777" w:rsidR="00E4460B" w:rsidRDefault="00E4460B" w:rsidP="00485CD0">
      <w:pPr>
        <w:jc w:val="both"/>
        <w:rPr>
          <w:rFonts w:ascii="Times New Roman" w:hAnsi="Times New Roman" w:cs="Times New Roman"/>
          <w:sz w:val="24"/>
          <w:szCs w:val="24"/>
          <w:lang w:val="fr-FR"/>
        </w:rPr>
      </w:pPr>
    </w:p>
    <w:p w14:paraId="0E0D31C5" w14:textId="77777777" w:rsidR="00E4460B" w:rsidRDefault="00E4460B" w:rsidP="00485CD0">
      <w:pPr>
        <w:jc w:val="both"/>
        <w:rPr>
          <w:rFonts w:ascii="Times New Roman" w:hAnsi="Times New Roman" w:cs="Times New Roman"/>
          <w:sz w:val="24"/>
          <w:szCs w:val="24"/>
          <w:lang w:val="fr-FR"/>
        </w:rPr>
      </w:pPr>
    </w:p>
    <w:p w14:paraId="2B3AFF4D" w14:textId="77777777" w:rsidR="00E4460B" w:rsidRDefault="00E4460B" w:rsidP="00485CD0">
      <w:pPr>
        <w:jc w:val="both"/>
        <w:rPr>
          <w:rFonts w:ascii="Times New Roman" w:hAnsi="Times New Roman" w:cs="Times New Roman"/>
          <w:sz w:val="24"/>
          <w:szCs w:val="24"/>
          <w:lang w:val="fr-FR"/>
        </w:rPr>
      </w:pPr>
    </w:p>
    <w:p w14:paraId="4F16305A" w14:textId="77777777" w:rsidR="00E4460B" w:rsidRPr="00FD4A55" w:rsidRDefault="00E4460B" w:rsidP="00485CD0">
      <w:pPr>
        <w:jc w:val="both"/>
        <w:rPr>
          <w:rFonts w:ascii="Times New Roman" w:hAnsi="Times New Roman" w:cs="Times New Roman"/>
          <w:sz w:val="24"/>
          <w:szCs w:val="24"/>
          <w:lang w:val="fr-FR"/>
        </w:rPr>
      </w:pPr>
    </w:p>
    <w:p w14:paraId="7A84A681" w14:textId="724627B0" w:rsidR="00A60A5E" w:rsidRPr="00AF40DB" w:rsidRDefault="00485CD0" w:rsidP="00E921AB">
      <w:pPr>
        <w:rPr>
          <w:rFonts w:ascii="Times New Roman" w:hAnsi="Times New Roman" w:cs="Times New Roman"/>
          <w:bCs/>
          <w:lang w:val="it-IT"/>
        </w:rPr>
      </w:pPr>
      <w:r w:rsidRPr="00FD4A55">
        <w:rPr>
          <w:rFonts w:ascii="Times New Roman" w:hAnsi="Times New Roman" w:cs="Times New Roman"/>
          <w:sz w:val="24"/>
          <w:szCs w:val="24"/>
          <w:lang w:val="it-IT"/>
        </w:rPr>
        <w:t>*</w:t>
      </w:r>
      <w:r w:rsidRPr="00E4460B">
        <w:rPr>
          <w:rFonts w:ascii="Times New Roman" w:hAnsi="Times New Roman" w:cs="Times New Roman"/>
          <w:lang w:val="it-IT"/>
        </w:rPr>
        <w:t>Se va completa d</w:t>
      </w:r>
      <w:r w:rsidR="00FD4A55" w:rsidRPr="00E4460B">
        <w:rPr>
          <w:rFonts w:ascii="Times New Roman" w:hAnsi="Times New Roman" w:cs="Times New Roman"/>
          <w:lang w:val="it-IT"/>
        </w:rPr>
        <w:t>e că</w:t>
      </w:r>
      <w:r w:rsidRPr="00E4460B">
        <w:rPr>
          <w:rFonts w:ascii="Times New Roman" w:hAnsi="Times New Roman" w:cs="Times New Roman"/>
          <w:lang w:val="it-IT"/>
        </w:rPr>
        <w:t>tre Autoritatea Contractantă</w:t>
      </w:r>
      <w:r w:rsidR="00AF40DB" w:rsidRPr="00AF40DB">
        <w:rPr>
          <w:rFonts w:ascii="Times New Roman" w:hAnsi="Times New Roman" w:cs="Times New Roman"/>
          <w:bCs/>
          <w:lang w:val="it-IT"/>
        </w:rPr>
        <w:t>.</w:t>
      </w:r>
    </w:p>
    <w:sectPr w:rsidR="00A60A5E" w:rsidRPr="00AF40D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71D16" w14:textId="77777777" w:rsidR="004608D9" w:rsidRDefault="004608D9" w:rsidP="005835E3">
      <w:pPr>
        <w:spacing w:after="0" w:line="240" w:lineRule="auto"/>
      </w:pPr>
      <w:r>
        <w:separator/>
      </w:r>
    </w:p>
  </w:endnote>
  <w:endnote w:type="continuationSeparator" w:id="0">
    <w:p w14:paraId="5995D942" w14:textId="77777777" w:rsidR="004608D9" w:rsidRDefault="004608D9" w:rsidP="00583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3DDCC" w14:textId="77777777" w:rsidR="00DE75A0" w:rsidRDefault="00DE75A0" w:rsidP="00DE75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40C2A9" w14:textId="77777777" w:rsidR="00DE75A0" w:rsidRDefault="00DE75A0" w:rsidP="00DE75A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640297"/>
      <w:docPartObj>
        <w:docPartGallery w:val="Page Numbers (Bottom of Page)"/>
        <w:docPartUnique/>
      </w:docPartObj>
    </w:sdtPr>
    <w:sdtEndPr>
      <w:rPr>
        <w:noProof/>
      </w:rPr>
    </w:sdtEndPr>
    <w:sdtContent>
      <w:p w14:paraId="3644917D" w14:textId="0D34C98C" w:rsidR="009A4AF4" w:rsidRDefault="009A4AF4">
        <w:pPr>
          <w:pStyle w:val="Footer"/>
          <w:jc w:val="right"/>
        </w:pPr>
        <w:r>
          <w:fldChar w:fldCharType="begin"/>
        </w:r>
        <w:r>
          <w:instrText xml:space="preserve"> PAGE   \* MERGEFORMAT </w:instrText>
        </w:r>
        <w:r>
          <w:fldChar w:fldCharType="separate"/>
        </w:r>
        <w:r w:rsidR="000B1A29">
          <w:rPr>
            <w:noProof/>
          </w:rPr>
          <w:t>10</w:t>
        </w:r>
        <w:r>
          <w:rPr>
            <w:noProof/>
          </w:rPr>
          <w:fldChar w:fldCharType="end"/>
        </w:r>
      </w:p>
    </w:sdtContent>
  </w:sdt>
  <w:p w14:paraId="67DCB8A8" w14:textId="77777777" w:rsidR="00DE75A0" w:rsidRDefault="00DE75A0" w:rsidP="00DE75A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2D281" w14:textId="77777777" w:rsidR="004608D9" w:rsidRDefault="004608D9" w:rsidP="005835E3">
      <w:pPr>
        <w:spacing w:after="0" w:line="240" w:lineRule="auto"/>
      </w:pPr>
      <w:r>
        <w:separator/>
      </w:r>
    </w:p>
  </w:footnote>
  <w:footnote w:type="continuationSeparator" w:id="0">
    <w:p w14:paraId="10311C7D" w14:textId="77777777" w:rsidR="004608D9" w:rsidRDefault="004608D9" w:rsidP="005835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C7E7A" w14:textId="72017ABF" w:rsidR="00A464B8" w:rsidRPr="00A16728" w:rsidRDefault="00A464B8" w:rsidP="00A464B8">
    <w:pPr>
      <w:spacing w:after="120" w:line="276" w:lineRule="auto"/>
      <w:rPr>
        <w:b/>
        <w:bCs/>
        <w:i/>
        <w:lang w:val="en-US"/>
      </w:rPr>
    </w:pPr>
    <w:r w:rsidRPr="00A16728">
      <w:rPr>
        <w:b/>
        <w:bCs/>
        <w:lang w:val="en-US"/>
      </w:rPr>
      <w:t xml:space="preserve">Nr. </w:t>
    </w:r>
    <w:r>
      <w:rPr>
        <w:b/>
        <w:bCs/>
      </w:rPr>
      <w:t>înregistrare Contractor</w:t>
    </w:r>
    <w:r>
      <w:rPr>
        <w:b/>
        <w:bCs/>
        <w:lang w:val="en-US"/>
      </w:rPr>
      <w:tab/>
    </w:r>
    <w:r>
      <w:rPr>
        <w:b/>
        <w:bCs/>
        <w:lang w:val="en-US"/>
      </w:rPr>
      <w:tab/>
    </w:r>
    <w:r>
      <w:rPr>
        <w:b/>
        <w:bCs/>
        <w:lang w:val="en-US"/>
      </w:rPr>
      <w:tab/>
    </w:r>
    <w:r>
      <w:rPr>
        <w:b/>
        <w:bCs/>
        <w:lang w:val="en-US"/>
      </w:rPr>
      <w:tab/>
      <w:t xml:space="preserve">Nr. </w:t>
    </w:r>
    <w:r>
      <w:rPr>
        <w:b/>
        <w:bCs/>
      </w:rPr>
      <w:t>înregistrare Autoritate Contractantă</w:t>
    </w:r>
  </w:p>
  <w:p w14:paraId="24EF3E2D" w14:textId="77777777" w:rsidR="00A464B8" w:rsidRDefault="00A464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03BF8"/>
    <w:multiLevelType w:val="hybridMultilevel"/>
    <w:tmpl w:val="4C606A0E"/>
    <w:lvl w:ilvl="0" w:tplc="FFFFFFFF">
      <w:start w:val="2"/>
      <w:numFmt w:val="bullet"/>
      <w:lvlText w:val="-"/>
      <w:lvlJc w:val="left"/>
      <w:pPr>
        <w:tabs>
          <w:tab w:val="num" w:pos="1065"/>
        </w:tabs>
        <w:ind w:left="1065" w:hanging="360"/>
      </w:pPr>
      <w:rPr>
        <w:rFonts w:ascii="Times New Roman" w:eastAsia="Times New Roman" w:hAnsi="Times New Roman" w:cs="Times New Roman" w:hint="default"/>
      </w:rPr>
    </w:lvl>
    <w:lvl w:ilvl="1" w:tplc="FFFFFFFF" w:tentative="1">
      <w:start w:val="1"/>
      <w:numFmt w:val="bullet"/>
      <w:lvlText w:val="o"/>
      <w:lvlJc w:val="left"/>
      <w:pPr>
        <w:tabs>
          <w:tab w:val="num" w:pos="1785"/>
        </w:tabs>
        <w:ind w:left="1785" w:hanging="360"/>
      </w:pPr>
      <w:rPr>
        <w:rFonts w:ascii="Courier New" w:hAnsi="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 w15:restartNumberingAfterBreak="0">
    <w:nsid w:val="3BCF2EF4"/>
    <w:multiLevelType w:val="hybridMultilevel"/>
    <w:tmpl w:val="F1EEE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792976"/>
    <w:multiLevelType w:val="hybridMultilevel"/>
    <w:tmpl w:val="8DA6B894"/>
    <w:lvl w:ilvl="0" w:tplc="0409000F">
      <w:start w:val="1"/>
      <w:numFmt w:val="decimal"/>
      <w:lvlText w:val="%1."/>
      <w:lvlJc w:val="left"/>
      <w:pPr>
        <w:ind w:left="1068" w:hanging="360"/>
      </w:pPr>
      <w:rPr>
        <w:b w:val="0"/>
      </w:rPr>
    </w:lvl>
    <w:lvl w:ilvl="1" w:tplc="7F963270">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49F75468"/>
    <w:multiLevelType w:val="hybridMultilevel"/>
    <w:tmpl w:val="BF34D6F8"/>
    <w:lvl w:ilvl="0" w:tplc="0409000F">
      <w:start w:val="1"/>
      <w:numFmt w:val="decimal"/>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4E4325E7"/>
    <w:multiLevelType w:val="hybridMultilevel"/>
    <w:tmpl w:val="8D1CD6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22679A"/>
    <w:multiLevelType w:val="hybridMultilevel"/>
    <w:tmpl w:val="AB8CC302"/>
    <w:lvl w:ilvl="0" w:tplc="0409000F">
      <w:start w:val="1"/>
      <w:numFmt w:val="decimal"/>
      <w:lvlText w:val="%1."/>
      <w:lvlJc w:val="left"/>
      <w:pPr>
        <w:ind w:left="1545" w:hanging="360"/>
      </w:pPr>
      <w:rPr>
        <w:rFonts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6" w15:restartNumberingAfterBreak="0">
    <w:nsid w:val="5E773DDD"/>
    <w:multiLevelType w:val="hybridMultilevel"/>
    <w:tmpl w:val="179C17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D4B0D"/>
    <w:multiLevelType w:val="hybridMultilevel"/>
    <w:tmpl w:val="F0E29D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224AA6"/>
    <w:multiLevelType w:val="hybridMultilevel"/>
    <w:tmpl w:val="33768E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E844BC"/>
    <w:multiLevelType w:val="multilevel"/>
    <w:tmpl w:val="75FCD0F8"/>
    <w:styleLink w:val="CurrentList1"/>
    <w:lvl w:ilvl="0">
      <w:start w:val="1"/>
      <w:numFmt w:val="decimal"/>
      <w:pStyle w:val="Articol"/>
      <w:suff w:val="space"/>
      <w:lvlText w:val="Art. %1"/>
      <w:lvlJc w:val="left"/>
      <w:pPr>
        <w:ind w:left="284" w:firstLine="0"/>
      </w:pPr>
      <w:rPr>
        <w:rFonts w:hint="default"/>
        <w:b/>
        <w:i w:val="0"/>
      </w:rPr>
    </w:lvl>
    <w:lvl w:ilvl="1">
      <w:start w:val="1"/>
      <w:numFmt w:val="decimal"/>
      <w:pStyle w:val="TextAlineat"/>
      <w:suff w:val="space"/>
      <w:lvlText w:val="%1.%2"/>
      <w:lvlJc w:val="left"/>
      <w:pPr>
        <w:ind w:left="0" w:firstLine="0"/>
      </w:pPr>
      <w:rPr>
        <w:rFonts w:hint="default"/>
        <w:b/>
        <w:i w:val="0"/>
      </w:rPr>
    </w:lvl>
    <w:lvl w:ilvl="2">
      <w:start w:val="1"/>
      <w:numFmt w:val="lowerLetter"/>
      <w:suff w:val="space"/>
      <w:lvlText w:val="%3)"/>
      <w:lvlJc w:val="left"/>
      <w:pPr>
        <w:ind w:left="0" w:firstLine="0"/>
      </w:pPr>
      <w:rPr>
        <w:rFonts w:hint="default"/>
      </w:rPr>
    </w:lvl>
    <w:lvl w:ilvl="3">
      <w:start w:val="1"/>
      <w:numFmt w:val="lowerRoman"/>
      <w:suff w:val="space"/>
      <w:lvlText w:val="%4."/>
      <w:lvlJc w:val="left"/>
      <w:pPr>
        <w:ind w:left="0" w:firstLine="0"/>
      </w:pPr>
      <w:rPr>
        <w:rFonts w:hint="default"/>
      </w:rPr>
    </w:lvl>
    <w:lvl w:ilvl="4">
      <w:start w:val="1"/>
      <w:numFmt w:val="lowerLetter"/>
      <w:lvlText w:val="(%5)"/>
      <w:lvlJc w:val="left"/>
      <w:pPr>
        <w:tabs>
          <w:tab w:val="num" w:pos="1179"/>
        </w:tabs>
        <w:ind w:left="1179" w:hanging="360"/>
      </w:pPr>
      <w:rPr>
        <w:rFonts w:hint="default"/>
      </w:rPr>
    </w:lvl>
    <w:lvl w:ilvl="5">
      <w:start w:val="1"/>
      <w:numFmt w:val="lowerRoman"/>
      <w:lvlText w:val="(%6)"/>
      <w:lvlJc w:val="left"/>
      <w:pPr>
        <w:tabs>
          <w:tab w:val="num" w:pos="1539"/>
        </w:tabs>
        <w:ind w:left="1539" w:hanging="360"/>
      </w:pPr>
      <w:rPr>
        <w:rFonts w:hint="default"/>
      </w:rPr>
    </w:lvl>
    <w:lvl w:ilvl="6">
      <w:start w:val="1"/>
      <w:numFmt w:val="decimal"/>
      <w:lvlText w:val="%7."/>
      <w:lvlJc w:val="left"/>
      <w:pPr>
        <w:tabs>
          <w:tab w:val="num" w:pos="1899"/>
        </w:tabs>
        <w:ind w:left="1899" w:hanging="360"/>
      </w:pPr>
      <w:rPr>
        <w:rFonts w:hint="default"/>
      </w:rPr>
    </w:lvl>
    <w:lvl w:ilvl="7">
      <w:start w:val="1"/>
      <w:numFmt w:val="lowerLetter"/>
      <w:lvlText w:val="%8."/>
      <w:lvlJc w:val="left"/>
      <w:pPr>
        <w:tabs>
          <w:tab w:val="num" w:pos="2259"/>
        </w:tabs>
        <w:ind w:left="2259" w:hanging="360"/>
      </w:pPr>
      <w:rPr>
        <w:rFonts w:hint="default"/>
      </w:rPr>
    </w:lvl>
    <w:lvl w:ilvl="8">
      <w:start w:val="1"/>
      <w:numFmt w:val="lowerRoman"/>
      <w:lvlText w:val="%9."/>
      <w:lvlJc w:val="left"/>
      <w:pPr>
        <w:tabs>
          <w:tab w:val="num" w:pos="2619"/>
        </w:tabs>
        <w:ind w:left="2619" w:hanging="360"/>
      </w:pPr>
      <w:rPr>
        <w:rFonts w:hint="default"/>
      </w:rPr>
    </w:lvl>
  </w:abstractNum>
  <w:num w:numId="1">
    <w:abstractNumId w:val="9"/>
    <w:lvlOverride w:ilvl="0">
      <w:lvl w:ilvl="0">
        <w:start w:val="1"/>
        <w:numFmt w:val="decimal"/>
        <w:pStyle w:val="Articol"/>
        <w:suff w:val="space"/>
        <w:lvlText w:val="Art. %1"/>
        <w:lvlJc w:val="left"/>
        <w:pPr>
          <w:ind w:left="284" w:firstLine="0"/>
        </w:pPr>
        <w:rPr>
          <w:rFonts w:hint="default"/>
          <w:b/>
          <w:i w:val="0"/>
          <w:strike w:val="0"/>
        </w:rPr>
      </w:lvl>
    </w:lvlOverride>
    <w:lvlOverride w:ilvl="1">
      <w:lvl w:ilvl="1">
        <w:start w:val="1"/>
        <w:numFmt w:val="decimal"/>
        <w:pStyle w:val="TextAlineat"/>
        <w:suff w:val="space"/>
        <w:lvlText w:val="%1.%2"/>
        <w:lvlJc w:val="left"/>
        <w:pPr>
          <w:ind w:left="0" w:firstLine="0"/>
        </w:pPr>
        <w:rPr>
          <w:rFonts w:hint="default"/>
          <w:b/>
          <w:i w:val="0"/>
        </w:rPr>
      </w:lvl>
    </w:lvlOverride>
    <w:lvlOverride w:ilvl="2">
      <w:lvl w:ilvl="2">
        <w:start w:val="1"/>
        <w:numFmt w:val="lowerLetter"/>
        <w:suff w:val="space"/>
        <w:lvlText w:val="%3)"/>
        <w:lvlJc w:val="left"/>
        <w:pPr>
          <w:ind w:left="0" w:firstLine="0"/>
        </w:pPr>
        <w:rPr>
          <w:rFonts w:hint="default"/>
        </w:rPr>
      </w:lvl>
    </w:lvlOverride>
    <w:lvlOverride w:ilvl="3">
      <w:lvl w:ilvl="3">
        <w:start w:val="1"/>
        <w:numFmt w:val="lowerRoman"/>
        <w:suff w:val="space"/>
        <w:lvlText w:val="%4."/>
        <w:lvlJc w:val="left"/>
        <w:pPr>
          <w:ind w:left="0" w:firstLine="0"/>
        </w:pPr>
        <w:rPr>
          <w:rFonts w:hint="default"/>
        </w:rPr>
      </w:lvl>
    </w:lvlOverride>
    <w:lvlOverride w:ilvl="4">
      <w:lvl w:ilvl="4">
        <w:start w:val="1"/>
        <w:numFmt w:val="lowerLetter"/>
        <w:lvlText w:val="(%5)"/>
        <w:lvlJc w:val="left"/>
        <w:pPr>
          <w:tabs>
            <w:tab w:val="num" w:pos="1179"/>
          </w:tabs>
          <w:ind w:left="1179" w:hanging="360"/>
        </w:pPr>
        <w:rPr>
          <w:rFonts w:hint="default"/>
        </w:rPr>
      </w:lvl>
    </w:lvlOverride>
    <w:lvlOverride w:ilvl="5">
      <w:lvl w:ilvl="5">
        <w:start w:val="1"/>
        <w:numFmt w:val="lowerRoman"/>
        <w:lvlText w:val="(%6)"/>
        <w:lvlJc w:val="left"/>
        <w:pPr>
          <w:tabs>
            <w:tab w:val="num" w:pos="1539"/>
          </w:tabs>
          <w:ind w:left="1539" w:hanging="360"/>
        </w:pPr>
        <w:rPr>
          <w:rFonts w:hint="default"/>
        </w:rPr>
      </w:lvl>
    </w:lvlOverride>
    <w:lvlOverride w:ilvl="6">
      <w:lvl w:ilvl="6">
        <w:start w:val="1"/>
        <w:numFmt w:val="decimal"/>
        <w:lvlText w:val="%7."/>
        <w:lvlJc w:val="left"/>
        <w:pPr>
          <w:tabs>
            <w:tab w:val="num" w:pos="1899"/>
          </w:tabs>
          <w:ind w:left="1899" w:hanging="360"/>
        </w:pPr>
        <w:rPr>
          <w:rFonts w:hint="default"/>
        </w:rPr>
      </w:lvl>
    </w:lvlOverride>
    <w:lvlOverride w:ilvl="7">
      <w:lvl w:ilvl="7">
        <w:start w:val="1"/>
        <w:numFmt w:val="lowerLetter"/>
        <w:lvlText w:val="%8."/>
        <w:lvlJc w:val="left"/>
        <w:pPr>
          <w:tabs>
            <w:tab w:val="num" w:pos="2259"/>
          </w:tabs>
          <w:ind w:left="2259" w:hanging="360"/>
        </w:pPr>
        <w:rPr>
          <w:rFonts w:hint="default"/>
        </w:rPr>
      </w:lvl>
    </w:lvlOverride>
    <w:lvlOverride w:ilvl="8">
      <w:lvl w:ilvl="8">
        <w:start w:val="1"/>
        <w:numFmt w:val="lowerRoman"/>
        <w:lvlText w:val="%9."/>
        <w:lvlJc w:val="left"/>
        <w:pPr>
          <w:tabs>
            <w:tab w:val="num" w:pos="2619"/>
          </w:tabs>
          <w:ind w:left="2619" w:hanging="360"/>
        </w:pPr>
        <w:rPr>
          <w:rFonts w:hint="default"/>
        </w:rPr>
      </w:lvl>
    </w:lvlOverride>
  </w:num>
  <w:num w:numId="2">
    <w:abstractNumId w:val="9"/>
  </w:num>
  <w:num w:numId="3">
    <w:abstractNumId w:val="1"/>
  </w:num>
  <w:num w:numId="4">
    <w:abstractNumId w:val="5"/>
  </w:num>
  <w:num w:numId="5">
    <w:abstractNumId w:val="4"/>
  </w:num>
  <w:num w:numId="6">
    <w:abstractNumId w:val="8"/>
  </w:num>
  <w:num w:numId="7">
    <w:abstractNumId w:val="6"/>
  </w:num>
  <w:num w:numId="8">
    <w:abstractNumId w:val="7"/>
  </w:num>
  <w:num w:numId="9">
    <w:abstractNumId w:val="0"/>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9B"/>
    <w:rsid w:val="00005082"/>
    <w:rsid w:val="00023353"/>
    <w:rsid w:val="00057D88"/>
    <w:rsid w:val="0006709B"/>
    <w:rsid w:val="000978A1"/>
    <w:rsid w:val="000B1A29"/>
    <w:rsid w:val="00113B95"/>
    <w:rsid w:val="00135469"/>
    <w:rsid w:val="001776CD"/>
    <w:rsid w:val="001D08F8"/>
    <w:rsid w:val="001E4F00"/>
    <w:rsid w:val="00224101"/>
    <w:rsid w:val="0023260C"/>
    <w:rsid w:val="00244FBA"/>
    <w:rsid w:val="002C115D"/>
    <w:rsid w:val="002E3561"/>
    <w:rsid w:val="00335433"/>
    <w:rsid w:val="003D2B5E"/>
    <w:rsid w:val="00453E76"/>
    <w:rsid w:val="004608D9"/>
    <w:rsid w:val="00461B15"/>
    <w:rsid w:val="00485CD0"/>
    <w:rsid w:val="005835E3"/>
    <w:rsid w:val="005968D3"/>
    <w:rsid w:val="005A0ED3"/>
    <w:rsid w:val="005B00C9"/>
    <w:rsid w:val="005F01D3"/>
    <w:rsid w:val="005F2548"/>
    <w:rsid w:val="005F2A5A"/>
    <w:rsid w:val="00667E0B"/>
    <w:rsid w:val="00667F3C"/>
    <w:rsid w:val="006F7464"/>
    <w:rsid w:val="007134F1"/>
    <w:rsid w:val="007E6FB6"/>
    <w:rsid w:val="0085121E"/>
    <w:rsid w:val="00857774"/>
    <w:rsid w:val="00946413"/>
    <w:rsid w:val="009A4AF4"/>
    <w:rsid w:val="00A33881"/>
    <w:rsid w:val="00A464B8"/>
    <w:rsid w:val="00A60A5E"/>
    <w:rsid w:val="00A72C60"/>
    <w:rsid w:val="00AC1433"/>
    <w:rsid w:val="00AF40DB"/>
    <w:rsid w:val="00AF5A2F"/>
    <w:rsid w:val="00BD708D"/>
    <w:rsid w:val="00C07962"/>
    <w:rsid w:val="00C139DC"/>
    <w:rsid w:val="00C648BA"/>
    <w:rsid w:val="00C70089"/>
    <w:rsid w:val="00C822AF"/>
    <w:rsid w:val="00C93BED"/>
    <w:rsid w:val="00CA4952"/>
    <w:rsid w:val="00CA576B"/>
    <w:rsid w:val="00CD0E8E"/>
    <w:rsid w:val="00D43634"/>
    <w:rsid w:val="00D459B2"/>
    <w:rsid w:val="00D87A01"/>
    <w:rsid w:val="00DE75A0"/>
    <w:rsid w:val="00E124AB"/>
    <w:rsid w:val="00E4460B"/>
    <w:rsid w:val="00E921AB"/>
    <w:rsid w:val="00F41AEC"/>
    <w:rsid w:val="00FC79E8"/>
    <w:rsid w:val="00FD4A55"/>
    <w:rsid w:val="00FE2BCF"/>
    <w:rsid w:val="00FE6AF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C6738"/>
  <w15:chartTrackingRefBased/>
  <w15:docId w15:val="{4228A426-1C25-4D5F-B92C-ABFA0848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E921AB"/>
    <w:pPr>
      <w:keepNext/>
      <w:spacing w:after="0" w:line="240" w:lineRule="auto"/>
      <w:outlineLvl w:val="1"/>
    </w:pPr>
    <w:rPr>
      <w:rFonts w:ascii="Times New Roman" w:eastAsia="Times New Roman" w:hAnsi="Times New Roman" w:cs="Times New Roman"/>
      <w:sz w:val="24"/>
      <w:szCs w:val="20"/>
      <w:lang w:val="en-US"/>
    </w:rPr>
  </w:style>
  <w:style w:type="paragraph" w:styleId="Heading4">
    <w:name w:val="heading 4"/>
    <w:basedOn w:val="Normal"/>
    <w:next w:val="Normal"/>
    <w:link w:val="Heading4Char"/>
    <w:qFormat/>
    <w:rsid w:val="00E921AB"/>
    <w:pPr>
      <w:keepNext/>
      <w:spacing w:after="0" w:line="240" w:lineRule="auto"/>
      <w:ind w:left="2160"/>
      <w:outlineLvl w:val="3"/>
    </w:pPr>
    <w:rPr>
      <w:rFonts w:ascii="Times New Roman" w:eastAsia="Times New Roman" w:hAnsi="Times New Roman" w:cs="Times New Roman"/>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CD0E8E"/>
  </w:style>
  <w:style w:type="paragraph" w:customStyle="1" w:styleId="Articol">
    <w:name w:val="Articol"/>
    <w:basedOn w:val="Normal"/>
    <w:rsid w:val="00CD0E8E"/>
    <w:pPr>
      <w:numPr>
        <w:numId w:val="1"/>
      </w:numPr>
      <w:spacing w:before="120" w:after="0" w:line="240" w:lineRule="auto"/>
      <w:ind w:left="426"/>
      <w:jc w:val="both"/>
    </w:pPr>
    <w:rPr>
      <w:rFonts w:ascii="Palatino Linotype" w:eastAsia="Times New Roman" w:hAnsi="Palatino Linotype" w:cs="Times New Roman"/>
      <w:sz w:val="20"/>
      <w:szCs w:val="20"/>
      <w:lang w:eastAsia="ro-RO"/>
    </w:rPr>
  </w:style>
  <w:style w:type="paragraph" w:customStyle="1" w:styleId="TextAlineat">
    <w:name w:val="Text_Alineat"/>
    <w:basedOn w:val="Normal"/>
    <w:rsid w:val="00CD0E8E"/>
    <w:pPr>
      <w:numPr>
        <w:ilvl w:val="1"/>
        <w:numId w:val="1"/>
      </w:numPr>
      <w:spacing w:before="120" w:after="0" w:line="240" w:lineRule="auto"/>
      <w:jc w:val="both"/>
    </w:pPr>
    <w:rPr>
      <w:rFonts w:ascii="Palatino Linotype" w:eastAsia="Times New Roman" w:hAnsi="Palatino Linotype" w:cs="Times New Roman"/>
      <w:sz w:val="20"/>
      <w:szCs w:val="20"/>
      <w:lang w:eastAsia="ro-RO"/>
    </w:rPr>
  </w:style>
  <w:style w:type="numbering" w:customStyle="1" w:styleId="CurrentList1">
    <w:name w:val="Current List1"/>
    <w:rsid w:val="00CD0E8E"/>
    <w:pPr>
      <w:numPr>
        <w:numId w:val="2"/>
      </w:numPr>
    </w:pPr>
  </w:style>
  <w:style w:type="paragraph" w:customStyle="1" w:styleId="Explicatii">
    <w:name w:val="Explicatii"/>
    <w:basedOn w:val="Normal"/>
    <w:link w:val="ExplicatiiChar"/>
    <w:rsid w:val="005835E3"/>
    <w:pPr>
      <w:spacing w:after="0" w:line="240" w:lineRule="auto"/>
      <w:jc w:val="both"/>
    </w:pPr>
    <w:rPr>
      <w:rFonts w:ascii="Palatino Linotype" w:eastAsia="Times New Roman" w:hAnsi="Palatino Linotype" w:cs="Times New Roman"/>
      <w:i/>
      <w:color w:val="808080"/>
      <w:sz w:val="20"/>
      <w:szCs w:val="20"/>
      <w:lang w:eastAsia="ro-RO"/>
    </w:rPr>
  </w:style>
  <w:style w:type="character" w:customStyle="1" w:styleId="ExplicatiiChar">
    <w:name w:val="Explicatii Char"/>
    <w:link w:val="Explicatii"/>
    <w:rsid w:val="005835E3"/>
    <w:rPr>
      <w:rFonts w:ascii="Palatino Linotype" w:eastAsia="Times New Roman" w:hAnsi="Palatino Linotype" w:cs="Times New Roman"/>
      <w:i/>
      <w:color w:val="808080"/>
      <w:sz w:val="20"/>
      <w:szCs w:val="20"/>
      <w:lang w:eastAsia="ro-RO"/>
    </w:rPr>
  </w:style>
  <w:style w:type="paragraph" w:styleId="Header">
    <w:name w:val="header"/>
    <w:basedOn w:val="Normal"/>
    <w:link w:val="HeaderChar"/>
    <w:unhideWhenUsed/>
    <w:rsid w:val="005835E3"/>
    <w:pPr>
      <w:tabs>
        <w:tab w:val="center" w:pos="4513"/>
        <w:tab w:val="right" w:pos="9026"/>
      </w:tabs>
      <w:spacing w:after="0" w:line="240" w:lineRule="auto"/>
    </w:pPr>
  </w:style>
  <w:style w:type="character" w:customStyle="1" w:styleId="HeaderChar">
    <w:name w:val="Header Char"/>
    <w:basedOn w:val="DefaultParagraphFont"/>
    <w:link w:val="Header"/>
    <w:rsid w:val="005835E3"/>
  </w:style>
  <w:style w:type="paragraph" w:styleId="Footer">
    <w:name w:val="footer"/>
    <w:basedOn w:val="Normal"/>
    <w:link w:val="FooterChar"/>
    <w:uiPriority w:val="99"/>
    <w:unhideWhenUsed/>
    <w:rsid w:val="005835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35E3"/>
  </w:style>
  <w:style w:type="character" w:styleId="CommentReference">
    <w:name w:val="annotation reference"/>
    <w:basedOn w:val="DefaultParagraphFont"/>
    <w:uiPriority w:val="99"/>
    <w:semiHidden/>
    <w:unhideWhenUsed/>
    <w:rsid w:val="0023260C"/>
    <w:rPr>
      <w:sz w:val="16"/>
      <w:szCs w:val="16"/>
    </w:rPr>
  </w:style>
  <w:style w:type="paragraph" w:styleId="CommentText">
    <w:name w:val="annotation text"/>
    <w:basedOn w:val="Normal"/>
    <w:link w:val="CommentTextChar"/>
    <w:uiPriority w:val="99"/>
    <w:semiHidden/>
    <w:unhideWhenUsed/>
    <w:rsid w:val="0023260C"/>
    <w:pPr>
      <w:spacing w:line="240" w:lineRule="auto"/>
    </w:pPr>
    <w:rPr>
      <w:sz w:val="20"/>
      <w:szCs w:val="20"/>
    </w:rPr>
  </w:style>
  <w:style w:type="character" w:customStyle="1" w:styleId="CommentTextChar">
    <w:name w:val="Comment Text Char"/>
    <w:basedOn w:val="DefaultParagraphFont"/>
    <w:link w:val="CommentText"/>
    <w:uiPriority w:val="99"/>
    <w:semiHidden/>
    <w:rsid w:val="0023260C"/>
    <w:rPr>
      <w:sz w:val="20"/>
      <w:szCs w:val="20"/>
    </w:rPr>
  </w:style>
  <w:style w:type="paragraph" w:styleId="CommentSubject">
    <w:name w:val="annotation subject"/>
    <w:basedOn w:val="CommentText"/>
    <w:next w:val="CommentText"/>
    <w:link w:val="CommentSubjectChar"/>
    <w:uiPriority w:val="99"/>
    <w:semiHidden/>
    <w:unhideWhenUsed/>
    <w:rsid w:val="0023260C"/>
    <w:rPr>
      <w:b/>
      <w:bCs/>
    </w:rPr>
  </w:style>
  <w:style w:type="character" w:customStyle="1" w:styleId="CommentSubjectChar">
    <w:name w:val="Comment Subject Char"/>
    <w:basedOn w:val="CommentTextChar"/>
    <w:link w:val="CommentSubject"/>
    <w:uiPriority w:val="99"/>
    <w:semiHidden/>
    <w:rsid w:val="0023260C"/>
    <w:rPr>
      <w:b/>
      <w:bCs/>
      <w:sz w:val="20"/>
      <w:szCs w:val="20"/>
    </w:rPr>
  </w:style>
  <w:style w:type="paragraph" w:styleId="BalloonText">
    <w:name w:val="Balloon Text"/>
    <w:basedOn w:val="Normal"/>
    <w:link w:val="BalloonTextChar"/>
    <w:uiPriority w:val="99"/>
    <w:semiHidden/>
    <w:unhideWhenUsed/>
    <w:rsid w:val="002326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60C"/>
    <w:rPr>
      <w:rFonts w:ascii="Segoe UI" w:hAnsi="Segoe UI" w:cs="Segoe UI"/>
      <w:sz w:val="18"/>
      <w:szCs w:val="18"/>
    </w:rPr>
  </w:style>
  <w:style w:type="paragraph" w:customStyle="1" w:styleId="Tekstpodstawowywcity21">
    <w:name w:val="Tekst podstawowy wcięty 21"/>
    <w:basedOn w:val="Normal"/>
    <w:rsid w:val="00AC1433"/>
    <w:pPr>
      <w:suppressAutoHyphens/>
      <w:spacing w:after="120" w:line="480" w:lineRule="auto"/>
      <w:ind w:left="283"/>
    </w:pPr>
    <w:rPr>
      <w:rFonts w:ascii="Times New Roman" w:eastAsia="Times New Roman" w:hAnsi="Times New Roman" w:cs="Times New Roman"/>
      <w:sz w:val="20"/>
      <w:szCs w:val="20"/>
      <w:lang w:val="en-US" w:eastAsia="ar-SA"/>
    </w:rPr>
  </w:style>
  <w:style w:type="paragraph" w:styleId="ListParagraph">
    <w:name w:val="List Paragraph"/>
    <w:basedOn w:val="Normal"/>
    <w:uiPriority w:val="34"/>
    <w:qFormat/>
    <w:rsid w:val="00C822AF"/>
    <w:pPr>
      <w:spacing w:after="0" w:line="240" w:lineRule="auto"/>
      <w:ind w:left="708"/>
    </w:pPr>
    <w:rPr>
      <w:rFonts w:ascii="Times New Roman" w:eastAsia="Times New Roman" w:hAnsi="Times New Roman" w:cs="Times New Roman"/>
      <w:sz w:val="24"/>
      <w:szCs w:val="24"/>
      <w:lang w:val="pl-PL" w:eastAsia="pl-PL"/>
    </w:rPr>
  </w:style>
  <w:style w:type="character" w:customStyle="1" w:styleId="Heading2Char">
    <w:name w:val="Heading 2 Char"/>
    <w:basedOn w:val="DefaultParagraphFont"/>
    <w:link w:val="Heading2"/>
    <w:rsid w:val="00E921AB"/>
    <w:rPr>
      <w:rFonts w:ascii="Times New Roman" w:eastAsia="Times New Roman" w:hAnsi="Times New Roman" w:cs="Times New Roman"/>
      <w:sz w:val="24"/>
      <w:szCs w:val="20"/>
      <w:lang w:val="en-US"/>
    </w:rPr>
  </w:style>
  <w:style w:type="character" w:customStyle="1" w:styleId="Heading4Char">
    <w:name w:val="Heading 4 Char"/>
    <w:basedOn w:val="DefaultParagraphFont"/>
    <w:link w:val="Heading4"/>
    <w:rsid w:val="00E921AB"/>
    <w:rPr>
      <w:rFonts w:ascii="Times New Roman" w:eastAsia="Times New Roman" w:hAnsi="Times New Roman" w:cs="Times New Roman"/>
      <w:b/>
      <w:sz w:val="20"/>
      <w:szCs w:val="24"/>
      <w:lang w:val="en-US"/>
    </w:rPr>
  </w:style>
  <w:style w:type="character" w:styleId="PageNumber">
    <w:name w:val="page number"/>
    <w:basedOn w:val="DefaultParagraphFont"/>
    <w:rsid w:val="00E921AB"/>
  </w:style>
  <w:style w:type="paragraph" w:styleId="EndnoteText">
    <w:name w:val="endnote text"/>
    <w:basedOn w:val="Normal"/>
    <w:link w:val="EndnoteTextChar"/>
    <w:uiPriority w:val="99"/>
    <w:semiHidden/>
    <w:unhideWhenUsed/>
    <w:rsid w:val="00E921AB"/>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uiPriority w:val="99"/>
    <w:semiHidden/>
    <w:rsid w:val="00E921AB"/>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E921AB"/>
    <w:rPr>
      <w:vertAlign w:val="superscript"/>
    </w:rPr>
  </w:style>
  <w:style w:type="paragraph" w:styleId="FootnoteText">
    <w:name w:val="footnote text"/>
    <w:basedOn w:val="Normal"/>
    <w:link w:val="FootnoteTextChar"/>
    <w:uiPriority w:val="99"/>
    <w:semiHidden/>
    <w:unhideWhenUsed/>
    <w:rsid w:val="00A60A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0A5E"/>
    <w:rPr>
      <w:sz w:val="20"/>
      <w:szCs w:val="20"/>
    </w:rPr>
  </w:style>
  <w:style w:type="character" w:styleId="FootnoteReference">
    <w:name w:val="footnote reference"/>
    <w:basedOn w:val="DefaultParagraphFont"/>
    <w:semiHidden/>
    <w:unhideWhenUsed/>
    <w:rsid w:val="00A60A5E"/>
    <w:rPr>
      <w:vertAlign w:val="superscript"/>
    </w:rPr>
  </w:style>
  <w:style w:type="paragraph" w:styleId="BodyText">
    <w:name w:val="Body Text"/>
    <w:basedOn w:val="Normal"/>
    <w:link w:val="BodyTextChar"/>
    <w:rsid w:val="00485CD0"/>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485CD0"/>
    <w:rPr>
      <w:rFonts w:ascii="Times New Roman" w:eastAsia="Times New Roman" w:hAnsi="Times New Roman" w:cs="Times New Roman"/>
      <w:sz w:val="24"/>
      <w:szCs w:val="24"/>
      <w:lang w:val="en-US"/>
    </w:rPr>
  </w:style>
  <w:style w:type="paragraph" w:styleId="BodyText2">
    <w:name w:val="Body Text 2"/>
    <w:basedOn w:val="Normal"/>
    <w:link w:val="BodyText2Char"/>
    <w:rsid w:val="001D08F8"/>
    <w:pPr>
      <w:spacing w:after="120" w:line="480" w:lineRule="auto"/>
    </w:pPr>
    <w:rPr>
      <w:rFonts w:ascii="Calibri" w:eastAsia="Calibri" w:hAnsi="Calibri" w:cs="Times New Roman"/>
      <w:lang w:val="pl-PL"/>
    </w:rPr>
  </w:style>
  <w:style w:type="character" w:customStyle="1" w:styleId="BodyText2Char">
    <w:name w:val="Body Text 2 Char"/>
    <w:basedOn w:val="DefaultParagraphFont"/>
    <w:link w:val="BodyText2"/>
    <w:rsid w:val="001D08F8"/>
    <w:rPr>
      <w:rFonts w:ascii="Calibri" w:eastAsia="Calibri" w:hAnsi="Calibri" w:cs="Times New Roman"/>
      <w:lang w:val="pl-PL"/>
    </w:rPr>
  </w:style>
  <w:style w:type="paragraph" w:customStyle="1" w:styleId="Akapitzlist1">
    <w:name w:val="Akapit z listą1"/>
    <w:basedOn w:val="Normal"/>
    <w:uiPriority w:val="99"/>
    <w:qFormat/>
    <w:rsid w:val="001D08F8"/>
    <w:pPr>
      <w:autoSpaceDE w:val="0"/>
      <w:autoSpaceDN w:val="0"/>
      <w:spacing w:after="0" w:line="240" w:lineRule="auto"/>
      <w:ind w:left="720"/>
    </w:pPr>
    <w:rPr>
      <w:rFonts w:ascii="Calibri" w:eastAsia="Times New Roman" w:hAnsi="Calibri" w:cs="Calibri"/>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28482-D0EC-43A1-B65E-9FFAFAD00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3140</Words>
  <Characters>18214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 Anca GHINESCU</dc:creator>
  <cp:keywords/>
  <dc:description/>
  <cp:lastModifiedBy>Cornelia Anca GHINESCU</cp:lastModifiedBy>
  <cp:revision>3</cp:revision>
  <cp:lastPrinted>2015-12-28T10:49:00Z</cp:lastPrinted>
  <dcterms:created xsi:type="dcterms:W3CDTF">2016-01-05T11:06:00Z</dcterms:created>
  <dcterms:modified xsi:type="dcterms:W3CDTF">2016-01-05T11:07:00Z</dcterms:modified>
</cp:coreProperties>
</file>