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91" w:rsidRPr="0062027E" w:rsidRDefault="00245310" w:rsidP="005541F3">
      <w:pPr>
        <w:spacing w:line="240" w:lineRule="auto"/>
        <w:jc w:val="right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Annex 1</w:t>
      </w:r>
    </w:p>
    <w:p w:rsidR="00B71191" w:rsidRPr="0062027E" w:rsidRDefault="00245310">
      <w:pPr>
        <w:spacing w:line="240" w:lineRule="auto"/>
        <w:jc w:val="right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 xml:space="preserve"> to the </w:t>
      </w:r>
      <w:r w:rsidR="004969FA" w:rsidRPr="0062027E">
        <w:rPr>
          <w:b/>
          <w:bCs/>
          <w:szCs w:val="24"/>
          <w:lang w:val="en-GB"/>
        </w:rPr>
        <w:t xml:space="preserve">Methodological </w:t>
      </w:r>
      <w:r w:rsidR="005D39C7" w:rsidRPr="0062027E">
        <w:rPr>
          <w:b/>
          <w:bCs/>
          <w:szCs w:val="24"/>
          <w:lang w:val="en-GB"/>
        </w:rPr>
        <w:t>Norms</w:t>
      </w:r>
    </w:p>
    <w:p w:rsidR="00DD62ED" w:rsidRPr="0062027E" w:rsidRDefault="00DD62ED" w:rsidP="004969FA">
      <w:pPr>
        <w:jc w:val="right"/>
        <w:rPr>
          <w:b/>
          <w:bCs/>
          <w:szCs w:val="24"/>
          <w:lang w:val="en-GB"/>
        </w:rPr>
      </w:pPr>
    </w:p>
    <w:p w:rsidR="00B71191" w:rsidRPr="0062027E" w:rsidRDefault="00245310">
      <w:pPr>
        <w:rPr>
          <w:b/>
          <w:bCs/>
          <w:szCs w:val="24"/>
          <w:lang w:val="en-GB"/>
        </w:rPr>
      </w:pPr>
      <w:r w:rsidRPr="0062027E">
        <w:rPr>
          <w:b/>
          <w:bCs/>
          <w:i/>
          <w:szCs w:val="24"/>
          <w:lang w:val="en-GB"/>
        </w:rPr>
        <w:t xml:space="preserve">ANNEX </w:t>
      </w:r>
      <w:r w:rsidR="00324C2C" w:rsidRPr="0062027E">
        <w:rPr>
          <w:b/>
          <w:bCs/>
          <w:i/>
          <w:szCs w:val="24"/>
          <w:lang w:val="en-GB"/>
        </w:rPr>
        <w:t xml:space="preserve">1a. </w:t>
      </w:r>
      <w:r w:rsidR="008D1143" w:rsidRPr="0062027E">
        <w:rPr>
          <w:b/>
          <w:i/>
          <w:szCs w:val="24"/>
          <w:lang w:val="en-GB"/>
        </w:rPr>
        <w:t>Self-assessment report for research organ</w:t>
      </w:r>
      <w:r w:rsidR="00B56B9C">
        <w:rPr>
          <w:b/>
          <w:i/>
          <w:szCs w:val="24"/>
          <w:lang w:val="en-GB"/>
        </w:rPr>
        <w:t>izations referred to in art.</w:t>
      </w:r>
      <w:r w:rsidR="008D1143" w:rsidRPr="0062027E">
        <w:rPr>
          <w:b/>
          <w:i/>
          <w:szCs w:val="24"/>
          <w:lang w:val="en-GB"/>
        </w:rPr>
        <w:t xml:space="preserve"> 7, 8 and 8^1 of Government Ordinance no. 57/2002 on scientific research and technological development, approved with amendments and additions by Law no. 324/2003, with subsequent amendments and additions, </w:t>
      </w:r>
      <w:r w:rsidR="00B56B9C">
        <w:rPr>
          <w:b/>
          <w:i/>
          <w:szCs w:val="24"/>
          <w:lang w:val="en-GB"/>
        </w:rPr>
        <w:t xml:space="preserve">which </w:t>
      </w:r>
      <w:r w:rsidR="008D1143" w:rsidRPr="0062027E">
        <w:rPr>
          <w:b/>
          <w:i/>
          <w:szCs w:val="24"/>
          <w:lang w:val="en-GB"/>
        </w:rPr>
        <w:t>declar</w:t>
      </w:r>
      <w:r w:rsidR="00B56B9C">
        <w:rPr>
          <w:b/>
          <w:i/>
          <w:szCs w:val="24"/>
          <w:lang w:val="en-GB"/>
        </w:rPr>
        <w:t>e</w:t>
      </w:r>
      <w:r w:rsidR="008D1143" w:rsidRPr="0062027E">
        <w:rPr>
          <w:b/>
          <w:i/>
          <w:szCs w:val="24"/>
          <w:lang w:val="en-GB"/>
        </w:rPr>
        <w:t xml:space="preserve"> as their field of activity </w:t>
      </w:r>
      <w:r w:rsidR="00B56B9C">
        <w:rPr>
          <w:b/>
          <w:i/>
          <w:szCs w:val="24"/>
          <w:lang w:val="en-GB"/>
        </w:rPr>
        <w:t>“</w:t>
      </w:r>
      <w:r w:rsidR="008D1143" w:rsidRPr="0062027E">
        <w:rPr>
          <w:b/>
          <w:i/>
          <w:szCs w:val="24"/>
          <w:lang w:val="en-GB"/>
        </w:rPr>
        <w:t>fundamental research</w:t>
      </w:r>
      <w:r w:rsidR="00B56B9C">
        <w:rPr>
          <w:b/>
          <w:i/>
          <w:szCs w:val="24"/>
          <w:lang w:val="en-GB"/>
        </w:rPr>
        <w:t>”</w:t>
      </w:r>
      <w:r w:rsidR="008D1143" w:rsidRPr="0062027E">
        <w:rPr>
          <w:b/>
          <w:i/>
          <w:szCs w:val="24"/>
          <w:lang w:val="en-GB"/>
        </w:rPr>
        <w:t>, except for state or private higher education institutions</w:t>
      </w:r>
      <w:r w:rsidR="004E5483" w:rsidRPr="0062027E">
        <w:rPr>
          <w:b/>
          <w:i/>
          <w:szCs w:val="24"/>
          <w:lang w:val="en-GB"/>
        </w:rPr>
        <w:t>, in the last 5 years</w:t>
      </w:r>
    </w:p>
    <w:p w:rsidR="00CA40C9" w:rsidRPr="0062027E" w:rsidRDefault="00CA40C9" w:rsidP="004969FA">
      <w:pPr>
        <w:rPr>
          <w:b/>
          <w:bCs/>
          <w:szCs w:val="24"/>
          <w:lang w:val="en-GB"/>
        </w:rPr>
      </w:pPr>
    </w:p>
    <w:p w:rsidR="00B71191" w:rsidRPr="0062027E" w:rsidRDefault="00245310">
      <w:pPr>
        <w:jc w:val="center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SELF-ASSESSMENT REPORT</w:t>
      </w:r>
    </w:p>
    <w:p w:rsidR="00B71191" w:rsidRPr="0062027E" w:rsidRDefault="00245310">
      <w:pPr>
        <w:jc w:val="center"/>
        <w:rPr>
          <w:b/>
          <w:bCs/>
          <w:szCs w:val="24"/>
          <w:lang w:val="en-GB"/>
        </w:rPr>
      </w:pPr>
      <w:r w:rsidRPr="0062027E">
        <w:rPr>
          <w:b/>
          <w:bCs/>
          <w:i/>
          <w:szCs w:val="24"/>
          <w:lang w:val="en-GB"/>
        </w:rPr>
        <w:t>-framework structure-</w:t>
      </w:r>
    </w:p>
    <w:p w:rsidR="00DA1065" w:rsidRPr="0062027E" w:rsidRDefault="00DA1065" w:rsidP="004969FA">
      <w:pPr>
        <w:rPr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1</w:t>
      </w:r>
      <w:r w:rsidRPr="0062027E">
        <w:rPr>
          <w:b/>
          <w:bCs/>
          <w:szCs w:val="24"/>
          <w:shd w:val="clear" w:color="auto" w:fill="DBE5F1" w:themeFill="accent1" w:themeFillTint="33"/>
          <w:lang w:val="en-GB"/>
        </w:rPr>
        <w:t xml:space="preserve">. </w:t>
      </w:r>
      <w:r w:rsidRPr="0062027E">
        <w:rPr>
          <w:b/>
          <w:bCs/>
          <w:szCs w:val="24"/>
          <w:lang w:val="en-GB"/>
        </w:rPr>
        <w:t>Identification</w:t>
      </w:r>
      <w:r w:rsidRPr="0062027E">
        <w:rPr>
          <w:b/>
          <w:bCs/>
          <w:szCs w:val="24"/>
          <w:shd w:val="clear" w:color="auto" w:fill="DBE5F1" w:themeFill="accent1" w:themeFillTint="33"/>
          <w:lang w:val="en-GB"/>
        </w:rPr>
        <w:t xml:space="preserve"> data 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1.1 Name of the </w:t>
      </w:r>
      <w:r w:rsidR="004D5C80" w:rsidRPr="0062027E">
        <w:rPr>
          <w:b/>
          <w:bCs/>
          <w:iCs/>
          <w:szCs w:val="24"/>
          <w:lang w:val="en-GB"/>
        </w:rPr>
        <w:t xml:space="preserve">research </w:t>
      </w:r>
      <w:r w:rsidR="008C1E07" w:rsidRPr="0062027E">
        <w:rPr>
          <w:b/>
          <w:bCs/>
          <w:iCs/>
          <w:szCs w:val="24"/>
          <w:lang w:val="en-GB"/>
        </w:rPr>
        <w:t xml:space="preserve">organization 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1.2. The </w:t>
      </w:r>
      <w:r w:rsidR="008C1E07" w:rsidRPr="0062027E">
        <w:rPr>
          <w:b/>
          <w:iCs/>
          <w:szCs w:val="24"/>
          <w:lang w:val="en-GB"/>
        </w:rPr>
        <w:t>Founding</w:t>
      </w:r>
      <w:r w:rsidRPr="0062027E">
        <w:rPr>
          <w:b/>
          <w:iCs/>
          <w:szCs w:val="24"/>
          <w:lang w:val="en-GB"/>
        </w:rPr>
        <w:t xml:space="preserve"> Act </w:t>
      </w:r>
      <w:r w:rsidR="005D39C7" w:rsidRPr="0062027E">
        <w:rPr>
          <w:b/>
          <w:iCs/>
          <w:szCs w:val="24"/>
          <w:lang w:val="en-GB"/>
        </w:rPr>
        <w:t>and subsequent amendments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1.3. Registration number in the Register of potential contractors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1.4. Legal </w:t>
      </w:r>
      <w:r w:rsidR="00033C26" w:rsidRPr="0062027E">
        <w:rPr>
          <w:b/>
          <w:iCs/>
          <w:szCs w:val="24"/>
          <w:lang w:val="en-GB"/>
        </w:rPr>
        <w:t>representative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1.5. Contact person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1.6. </w:t>
      </w:r>
      <w:r w:rsidR="005D39C7" w:rsidRPr="0062027E">
        <w:rPr>
          <w:b/>
          <w:iCs/>
          <w:szCs w:val="24"/>
          <w:lang w:val="en-GB"/>
        </w:rPr>
        <w:t xml:space="preserve">Field </w:t>
      </w:r>
      <w:r w:rsidR="00033C26" w:rsidRPr="0062027E">
        <w:rPr>
          <w:b/>
          <w:iCs/>
          <w:szCs w:val="24"/>
          <w:lang w:val="en-GB"/>
        </w:rPr>
        <w:t xml:space="preserve">of </w:t>
      </w:r>
      <w:r w:rsidRPr="0062027E">
        <w:rPr>
          <w:b/>
          <w:iCs/>
          <w:szCs w:val="24"/>
          <w:lang w:val="en-GB"/>
        </w:rPr>
        <w:t>activity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1.7</w:t>
      </w:r>
      <w:r w:rsidR="007F79CF" w:rsidRPr="0062027E">
        <w:rPr>
          <w:b/>
          <w:iCs/>
          <w:szCs w:val="24"/>
          <w:lang w:val="en-GB"/>
        </w:rPr>
        <w:t>. Address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1.8</w:t>
      </w:r>
      <w:r w:rsidR="007F79CF" w:rsidRPr="0062027E">
        <w:rPr>
          <w:b/>
          <w:iCs/>
          <w:szCs w:val="24"/>
          <w:lang w:val="en-GB"/>
        </w:rPr>
        <w:t>. Telephone, fax, website, e-mail</w:t>
      </w:r>
    </w:p>
    <w:p w:rsidR="006A3559" w:rsidRPr="0062027E" w:rsidRDefault="006A3559" w:rsidP="004969FA">
      <w:pPr>
        <w:rPr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 xml:space="preserve">2. Brief </w:t>
      </w:r>
      <w:r w:rsidR="001C35BC" w:rsidRPr="0062027E">
        <w:rPr>
          <w:b/>
          <w:bCs/>
          <w:szCs w:val="24"/>
          <w:lang w:val="en-GB"/>
        </w:rPr>
        <w:t xml:space="preserve">presentation of the </w:t>
      </w:r>
      <w:r w:rsidR="00FD716D" w:rsidRPr="0062027E">
        <w:rPr>
          <w:b/>
          <w:bCs/>
          <w:szCs w:val="24"/>
          <w:lang w:val="en-GB"/>
        </w:rPr>
        <w:t xml:space="preserve">research </w:t>
      </w:r>
      <w:r w:rsidR="001C35BC" w:rsidRPr="0062027E">
        <w:rPr>
          <w:b/>
          <w:bCs/>
          <w:szCs w:val="24"/>
          <w:lang w:val="en-GB"/>
        </w:rPr>
        <w:t xml:space="preserve">organization 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2.1. Background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2.2. </w:t>
      </w:r>
      <w:r w:rsidR="00033C26" w:rsidRPr="0062027E">
        <w:rPr>
          <w:b/>
          <w:iCs/>
          <w:szCs w:val="24"/>
          <w:lang w:val="en-GB"/>
        </w:rPr>
        <w:t>Organizational structure - organization chart</w:t>
      </w:r>
      <w:r w:rsidRPr="0062027E">
        <w:rPr>
          <w:b/>
          <w:iCs/>
          <w:szCs w:val="24"/>
          <w:lang w:val="en-GB"/>
        </w:rPr>
        <w:t xml:space="preserve">, subsidiaries </w:t>
      </w:r>
      <w:r w:rsidRPr="0062027E">
        <w:rPr>
          <w:iCs/>
          <w:szCs w:val="24"/>
          <w:lang w:val="en-GB"/>
        </w:rPr>
        <w:t>(</w:t>
      </w:r>
      <w:r w:rsidR="008C1E07" w:rsidRPr="0062027E">
        <w:rPr>
          <w:iCs/>
          <w:szCs w:val="24"/>
          <w:lang w:val="en-GB"/>
        </w:rPr>
        <w:t xml:space="preserve">units </w:t>
      </w:r>
      <w:r w:rsidRPr="0062027E">
        <w:rPr>
          <w:iCs/>
          <w:szCs w:val="24"/>
          <w:lang w:val="en-GB"/>
        </w:rPr>
        <w:t xml:space="preserve">with legal personality), </w:t>
      </w:r>
      <w:r w:rsidRPr="0062027E">
        <w:rPr>
          <w:b/>
          <w:iCs/>
          <w:szCs w:val="24"/>
          <w:lang w:val="en-GB"/>
        </w:rPr>
        <w:t xml:space="preserve">branches </w:t>
      </w:r>
      <w:r w:rsidRPr="0062027E">
        <w:rPr>
          <w:iCs/>
          <w:szCs w:val="24"/>
          <w:lang w:val="en-GB"/>
        </w:rPr>
        <w:t>(</w:t>
      </w:r>
      <w:r w:rsidR="008C1E07" w:rsidRPr="0062027E">
        <w:rPr>
          <w:iCs/>
          <w:szCs w:val="24"/>
          <w:lang w:val="en-GB"/>
        </w:rPr>
        <w:t xml:space="preserve">units </w:t>
      </w:r>
      <w:r w:rsidRPr="0062027E">
        <w:rPr>
          <w:iCs/>
          <w:szCs w:val="24"/>
          <w:lang w:val="en-GB"/>
        </w:rPr>
        <w:t xml:space="preserve">without legal personality), </w:t>
      </w:r>
      <w:r w:rsidRPr="0062027E">
        <w:rPr>
          <w:b/>
          <w:iCs/>
          <w:szCs w:val="24"/>
          <w:lang w:val="en-GB"/>
        </w:rPr>
        <w:t xml:space="preserve">working points, facilities and special </w:t>
      </w:r>
      <w:r w:rsidR="001F703E" w:rsidRPr="0062027E">
        <w:rPr>
          <w:b/>
          <w:iCs/>
          <w:szCs w:val="24"/>
          <w:lang w:val="en-GB"/>
        </w:rPr>
        <w:t xml:space="preserve">installations </w:t>
      </w:r>
      <w:r w:rsidRPr="0062027E">
        <w:rPr>
          <w:b/>
          <w:iCs/>
          <w:szCs w:val="24"/>
          <w:lang w:val="en-GB"/>
        </w:rPr>
        <w:t xml:space="preserve">of national interest - IOSIN </w:t>
      </w:r>
      <w:r w:rsidRPr="0062027E">
        <w:rPr>
          <w:iCs/>
          <w:szCs w:val="24"/>
          <w:lang w:val="en-GB"/>
        </w:rPr>
        <w:t xml:space="preserve">(facilities and </w:t>
      </w:r>
      <w:r w:rsidR="001F703E" w:rsidRPr="0062027E">
        <w:rPr>
          <w:iCs/>
          <w:szCs w:val="24"/>
          <w:lang w:val="en-GB"/>
        </w:rPr>
        <w:t xml:space="preserve">installations </w:t>
      </w:r>
      <w:r w:rsidRPr="0062027E">
        <w:rPr>
          <w:iCs/>
          <w:szCs w:val="24"/>
          <w:lang w:val="en-GB"/>
        </w:rPr>
        <w:t>of national interest, where applicable)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2.3</w:t>
      </w:r>
      <w:r w:rsidRPr="0062027E">
        <w:rPr>
          <w:iCs/>
          <w:szCs w:val="24"/>
          <w:lang w:val="en-GB"/>
        </w:rPr>
        <w:t xml:space="preserve">. </w:t>
      </w:r>
      <w:r w:rsidR="00134816" w:rsidRPr="0062027E">
        <w:rPr>
          <w:iCs/>
          <w:szCs w:val="24"/>
          <w:lang w:val="en-GB"/>
        </w:rPr>
        <w:t xml:space="preserve">Specialized </w:t>
      </w:r>
      <w:r w:rsidR="00134816" w:rsidRPr="0062027E">
        <w:rPr>
          <w:b/>
          <w:iCs/>
          <w:szCs w:val="24"/>
          <w:lang w:val="en-GB"/>
        </w:rPr>
        <w:t xml:space="preserve">field </w:t>
      </w:r>
      <w:r w:rsidRPr="0062027E">
        <w:rPr>
          <w:b/>
          <w:iCs/>
          <w:szCs w:val="24"/>
          <w:lang w:val="en-GB"/>
        </w:rPr>
        <w:t>according to CAEN classifications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2.4. </w:t>
      </w:r>
      <w:r w:rsidR="00033C26" w:rsidRPr="0062027E">
        <w:rPr>
          <w:b/>
          <w:iCs/>
          <w:szCs w:val="24"/>
          <w:lang w:val="en-GB"/>
        </w:rPr>
        <w:t xml:space="preserve">Staff employed </w:t>
      </w:r>
      <w:r w:rsidR="001F703E" w:rsidRPr="0062027E">
        <w:rPr>
          <w:b/>
          <w:iCs/>
          <w:szCs w:val="24"/>
          <w:lang w:val="en-GB"/>
        </w:rPr>
        <w:t xml:space="preserve">by </w:t>
      </w:r>
      <w:r w:rsidR="00033C26" w:rsidRPr="0062027E">
        <w:rPr>
          <w:b/>
          <w:iCs/>
          <w:szCs w:val="24"/>
          <w:lang w:val="en-GB"/>
        </w:rPr>
        <w:t xml:space="preserve">the </w:t>
      </w:r>
      <w:r w:rsidRPr="0062027E">
        <w:rPr>
          <w:b/>
          <w:iCs/>
          <w:szCs w:val="24"/>
          <w:lang w:val="en-GB"/>
        </w:rPr>
        <w:t xml:space="preserve">research </w:t>
      </w:r>
      <w:r w:rsidR="008C1E07" w:rsidRPr="0062027E">
        <w:rPr>
          <w:b/>
          <w:iCs/>
          <w:szCs w:val="24"/>
          <w:lang w:val="en-GB"/>
        </w:rPr>
        <w:t>organization</w:t>
      </w:r>
      <w:r w:rsidRPr="0062027E">
        <w:rPr>
          <w:b/>
          <w:iCs/>
          <w:szCs w:val="24"/>
          <w:lang w:val="en-GB"/>
        </w:rPr>
        <w:t xml:space="preserve">, of which </w:t>
      </w:r>
      <w:r w:rsidR="005A5144" w:rsidRPr="0062027E">
        <w:rPr>
          <w:b/>
          <w:iCs/>
          <w:szCs w:val="24"/>
          <w:lang w:val="en-GB"/>
        </w:rPr>
        <w:t>RDI</w:t>
      </w:r>
      <w:r w:rsidRPr="0062027E">
        <w:rPr>
          <w:b/>
          <w:iCs/>
          <w:szCs w:val="24"/>
          <w:lang w:val="en-GB"/>
        </w:rPr>
        <w:t xml:space="preserve"> personnel (FTE) </w:t>
      </w:r>
      <w:r w:rsidR="003C1277" w:rsidRPr="0062027E">
        <w:rPr>
          <w:b/>
          <w:iCs/>
          <w:szCs w:val="24"/>
          <w:lang w:val="en-GB"/>
        </w:rPr>
        <w:t xml:space="preserve">with </w:t>
      </w:r>
      <w:r w:rsidR="005A5144" w:rsidRPr="0062027E">
        <w:rPr>
          <w:b/>
          <w:iCs/>
          <w:szCs w:val="24"/>
          <w:lang w:val="en-GB"/>
        </w:rPr>
        <w:t xml:space="preserve">higher </w:t>
      </w:r>
      <w:r w:rsidR="003C1277" w:rsidRPr="0062027E">
        <w:rPr>
          <w:b/>
          <w:iCs/>
          <w:szCs w:val="24"/>
          <w:lang w:val="en-GB"/>
        </w:rPr>
        <w:t>education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992"/>
        <w:gridCol w:w="1134"/>
        <w:gridCol w:w="992"/>
      </w:tblGrid>
      <w:tr w:rsidR="00421D57" w:rsidRPr="0062027E" w:rsidTr="00296DE6">
        <w:tc>
          <w:tcPr>
            <w:tcW w:w="3828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 xml:space="preserve">FTE </w:t>
            </w:r>
            <w:r w:rsidR="00723072" w:rsidRPr="0062027E">
              <w:rPr>
                <w:b/>
                <w:iCs/>
                <w:szCs w:val="24"/>
                <w:lang w:val="en-GB"/>
              </w:rPr>
              <w:t>(full-time equivalent)</w:t>
            </w:r>
          </w:p>
        </w:tc>
        <w:tc>
          <w:tcPr>
            <w:tcW w:w="992" w:type="dxa"/>
          </w:tcPr>
          <w:p w:rsidR="00B71191" w:rsidRPr="0062027E" w:rsidRDefault="001F703E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 xml:space="preserve">Year </w:t>
            </w:r>
            <w:r w:rsidR="00245310" w:rsidRPr="0062027E">
              <w:rPr>
                <w:b/>
                <w:iCs/>
                <w:szCs w:val="24"/>
                <w:lang w:val="en-GB"/>
              </w:rPr>
              <w:t>n</w:t>
            </w:r>
          </w:p>
        </w:tc>
        <w:tc>
          <w:tcPr>
            <w:tcW w:w="1134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n+1</w:t>
            </w:r>
          </w:p>
        </w:tc>
        <w:tc>
          <w:tcPr>
            <w:tcW w:w="992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n+2</w:t>
            </w:r>
          </w:p>
        </w:tc>
        <w:tc>
          <w:tcPr>
            <w:tcW w:w="1134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n+3</w:t>
            </w:r>
          </w:p>
        </w:tc>
        <w:tc>
          <w:tcPr>
            <w:tcW w:w="992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n+4</w:t>
            </w:r>
          </w:p>
        </w:tc>
      </w:tr>
      <w:tr w:rsidR="00421D57" w:rsidRPr="0062027E" w:rsidTr="00296DE6">
        <w:tc>
          <w:tcPr>
            <w:tcW w:w="3828" w:type="dxa"/>
          </w:tcPr>
          <w:p w:rsidR="00B71191" w:rsidRPr="0062027E" w:rsidRDefault="005A5144">
            <w:pPr>
              <w:jc w:val="left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lastRenderedPageBreak/>
              <w:t xml:space="preserve">RDI </w:t>
            </w:r>
            <w:r w:rsidR="00245310" w:rsidRPr="0062027E">
              <w:rPr>
                <w:b/>
                <w:iCs/>
                <w:szCs w:val="24"/>
                <w:lang w:val="en-GB"/>
              </w:rPr>
              <w:t xml:space="preserve">staff </w:t>
            </w:r>
            <w:r w:rsidR="00516F15" w:rsidRPr="0062027E">
              <w:rPr>
                <w:b/>
                <w:iCs/>
                <w:szCs w:val="24"/>
                <w:lang w:val="en-GB"/>
              </w:rPr>
              <w:t xml:space="preserve">with higher education </w:t>
            </w:r>
            <w:r w:rsidR="00245310" w:rsidRPr="0062027E">
              <w:rPr>
                <w:b/>
                <w:iCs/>
                <w:szCs w:val="24"/>
                <w:lang w:val="en-GB"/>
              </w:rPr>
              <w:t>total, of which:</w:t>
            </w:r>
          </w:p>
        </w:tc>
        <w:tc>
          <w:tcPr>
            <w:tcW w:w="992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</w:tr>
      <w:tr w:rsidR="00421D57" w:rsidRPr="0062027E" w:rsidTr="00296DE6">
        <w:tc>
          <w:tcPr>
            <w:tcW w:w="3828" w:type="dxa"/>
          </w:tcPr>
          <w:p w:rsidR="00B71191" w:rsidRPr="0062027E" w:rsidRDefault="00245310">
            <w:pPr>
              <w:pStyle w:val="ListParagraph"/>
              <w:numPr>
                <w:ilvl w:val="0"/>
                <w:numId w:val="44"/>
              </w:numPr>
              <w:ind w:left="458" w:hanging="425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Staff with scientific degrees CS III, CS II, CSI and technology development engineers IDT II, IDT I</w:t>
            </w:r>
          </w:p>
        </w:tc>
        <w:tc>
          <w:tcPr>
            <w:tcW w:w="992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8B223B" w:rsidRPr="0062027E" w:rsidRDefault="008B223B" w:rsidP="004969FA">
            <w:pPr>
              <w:rPr>
                <w:b/>
                <w:iCs/>
                <w:szCs w:val="24"/>
                <w:lang w:val="en-GB"/>
              </w:rPr>
            </w:pPr>
          </w:p>
        </w:tc>
      </w:tr>
    </w:tbl>
    <w:p w:rsidR="00B71191" w:rsidRPr="0062027E" w:rsidRDefault="00245310">
      <w:pPr>
        <w:rPr>
          <w:b/>
          <w:iCs/>
          <w:szCs w:val="24"/>
          <w:lang w:val="en-GB"/>
        </w:rPr>
      </w:pPr>
      <w:r w:rsidRPr="0062027E">
        <w:rPr>
          <w:b/>
          <w:i/>
          <w:szCs w:val="24"/>
          <w:lang w:val="en-GB"/>
        </w:rPr>
        <w:t xml:space="preserve">Note: 'n' stands for the first year of the 5 years </w:t>
      </w:r>
      <w:r w:rsidR="008C1E07" w:rsidRPr="0062027E">
        <w:rPr>
          <w:b/>
          <w:i/>
          <w:szCs w:val="24"/>
          <w:lang w:val="en-GB"/>
        </w:rPr>
        <w:t xml:space="preserve">under </w:t>
      </w:r>
      <w:r w:rsidRPr="0062027E">
        <w:rPr>
          <w:b/>
          <w:i/>
          <w:szCs w:val="24"/>
          <w:lang w:val="en-GB"/>
        </w:rPr>
        <w:t>evaluation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2.5</w:t>
      </w:r>
      <w:r w:rsidR="007F79CF" w:rsidRPr="0062027E">
        <w:rPr>
          <w:b/>
          <w:iCs/>
          <w:szCs w:val="24"/>
          <w:lang w:val="en-GB"/>
        </w:rPr>
        <w:t xml:space="preserve">. R&amp;D directions/research objectives/research </w:t>
      </w:r>
      <w:r w:rsidR="008C1E07" w:rsidRPr="0062027E">
        <w:rPr>
          <w:b/>
          <w:iCs/>
          <w:szCs w:val="24"/>
          <w:lang w:val="en-GB"/>
        </w:rPr>
        <w:t>priorities</w:t>
      </w:r>
      <w:r w:rsidR="007F79CF" w:rsidRPr="0062027E">
        <w:rPr>
          <w:iCs/>
          <w:szCs w:val="24"/>
          <w:lang w:val="en-GB"/>
        </w:rPr>
        <w:t>: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a) main research and development </w:t>
      </w:r>
      <w:r w:rsidR="008C1E07" w:rsidRPr="0062027E">
        <w:rPr>
          <w:szCs w:val="24"/>
          <w:lang w:val="en-GB"/>
        </w:rPr>
        <w:t>directions;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b) secondary research </w:t>
      </w:r>
      <w:r w:rsidR="008C1E07" w:rsidRPr="0062027E">
        <w:rPr>
          <w:szCs w:val="24"/>
          <w:lang w:val="en-GB"/>
        </w:rPr>
        <w:t>directions;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c) </w:t>
      </w:r>
      <w:r w:rsidR="008C1E07" w:rsidRPr="0062027E">
        <w:rPr>
          <w:szCs w:val="24"/>
          <w:lang w:val="en-GB"/>
        </w:rPr>
        <w:t>services/microproduction</w:t>
      </w:r>
      <w:r w:rsidRPr="0062027E">
        <w:rPr>
          <w:szCs w:val="24"/>
          <w:lang w:val="en-GB"/>
        </w:rPr>
        <w:t>.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2.6</w:t>
      </w:r>
      <w:r w:rsidR="007F79CF" w:rsidRPr="0062027E">
        <w:rPr>
          <w:b/>
          <w:iCs/>
          <w:szCs w:val="24"/>
          <w:lang w:val="en-GB"/>
        </w:rPr>
        <w:t xml:space="preserve">. Strategic changes in the organization and functioning of the </w:t>
      </w:r>
      <w:r w:rsidR="00033C26" w:rsidRPr="0062027E">
        <w:rPr>
          <w:b/>
          <w:iCs/>
          <w:szCs w:val="24"/>
          <w:lang w:val="en-GB"/>
        </w:rPr>
        <w:t xml:space="preserve">research </w:t>
      </w:r>
      <w:r w:rsidR="007F79CF" w:rsidRPr="0062027E">
        <w:rPr>
          <w:b/>
          <w:iCs/>
          <w:szCs w:val="24"/>
          <w:lang w:val="en-GB"/>
        </w:rPr>
        <w:t xml:space="preserve">organization </w:t>
      </w:r>
      <w:r w:rsidR="007F79CF" w:rsidRPr="0062027E">
        <w:rPr>
          <w:iCs/>
          <w:szCs w:val="24"/>
          <w:lang w:val="en-GB"/>
        </w:rPr>
        <w:t>(e.g. mergers, divisions, transformations, etc.)</w:t>
      </w:r>
    </w:p>
    <w:p w:rsidR="006A3559" w:rsidRPr="0062027E" w:rsidRDefault="006A3559" w:rsidP="004969FA">
      <w:pPr>
        <w:rPr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3. Management and institutional capacity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3.1. Management structure of the </w:t>
      </w:r>
      <w:r w:rsidR="00033C26" w:rsidRPr="0062027E">
        <w:rPr>
          <w:b/>
          <w:iCs/>
          <w:szCs w:val="24"/>
          <w:lang w:val="en-GB"/>
        </w:rPr>
        <w:t xml:space="preserve">research </w:t>
      </w:r>
      <w:r w:rsidRPr="0062027E">
        <w:rPr>
          <w:b/>
          <w:iCs/>
          <w:szCs w:val="24"/>
          <w:lang w:val="en-GB"/>
        </w:rPr>
        <w:t xml:space="preserve">organization </w:t>
      </w:r>
      <w:r w:rsidRPr="0062027E">
        <w:rPr>
          <w:iCs/>
          <w:szCs w:val="24"/>
          <w:lang w:val="en-GB"/>
        </w:rPr>
        <w:t xml:space="preserve">(adapted to the </w:t>
      </w:r>
      <w:r w:rsidR="003A0E89" w:rsidRPr="0062027E">
        <w:rPr>
          <w:iCs/>
          <w:szCs w:val="24"/>
          <w:lang w:val="en-GB"/>
        </w:rPr>
        <w:t xml:space="preserve">specifics of the research </w:t>
      </w:r>
      <w:r w:rsidR="008C1E07" w:rsidRPr="0062027E">
        <w:rPr>
          <w:iCs/>
          <w:szCs w:val="24"/>
          <w:lang w:val="en-GB"/>
        </w:rPr>
        <w:t>organization</w:t>
      </w:r>
      <w:r w:rsidR="003A0E89" w:rsidRPr="0062027E">
        <w:rPr>
          <w:iCs/>
          <w:szCs w:val="24"/>
          <w:lang w:val="en-GB"/>
        </w:rPr>
        <w:t>)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>a) Administrative Council/Senate/Presidium;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b) </w:t>
      </w:r>
      <w:r w:rsidR="008C1E07" w:rsidRPr="0062027E">
        <w:rPr>
          <w:szCs w:val="24"/>
          <w:lang w:val="en-GB"/>
        </w:rPr>
        <w:t>General</w:t>
      </w:r>
      <w:r w:rsidR="003E4A84" w:rsidRPr="0062027E">
        <w:rPr>
          <w:szCs w:val="24"/>
          <w:lang w:val="en-GB"/>
        </w:rPr>
        <w:t xml:space="preserve"> Director </w:t>
      </w:r>
      <w:r w:rsidR="008C1E07" w:rsidRPr="0062027E">
        <w:rPr>
          <w:szCs w:val="24"/>
          <w:lang w:val="en-GB"/>
        </w:rPr>
        <w:t>/Rector/President</w:t>
      </w:r>
      <w:r w:rsidRPr="0062027E">
        <w:rPr>
          <w:szCs w:val="24"/>
          <w:lang w:val="en-GB"/>
        </w:rPr>
        <w:t>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>c) Scientific Council/Senate;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d) Steering </w:t>
      </w:r>
      <w:r w:rsidR="00FB18DC" w:rsidRPr="0062027E">
        <w:rPr>
          <w:szCs w:val="24"/>
          <w:lang w:val="en-GB"/>
        </w:rPr>
        <w:t>Committee/Executive</w:t>
      </w:r>
      <w:r w:rsidRPr="0062027E">
        <w:rPr>
          <w:szCs w:val="24"/>
          <w:lang w:val="en-GB"/>
        </w:rPr>
        <w:t xml:space="preserve"> Board</w:t>
      </w:r>
      <w:r w:rsidR="00033C26" w:rsidRPr="0062027E">
        <w:rPr>
          <w:szCs w:val="24"/>
          <w:lang w:val="en-GB"/>
        </w:rPr>
        <w:t>.</w:t>
      </w:r>
    </w:p>
    <w:p w:rsidR="00B71191" w:rsidRPr="0062027E" w:rsidRDefault="00245310">
      <w:pPr>
        <w:pStyle w:val="ListParagraph"/>
        <w:numPr>
          <w:ilvl w:val="1"/>
          <w:numId w:val="13"/>
        </w:numPr>
        <w:ind w:left="1066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Quality management system (</w:t>
      </w:r>
      <w:r w:rsidR="003E4A84" w:rsidRPr="0062027E">
        <w:rPr>
          <w:rFonts w:eastAsia="MS Mincho"/>
          <w:b/>
          <w:iCs/>
          <w:szCs w:val="24"/>
          <w:lang w:val="en-GB" w:eastAsia="ja-JP"/>
        </w:rPr>
        <w:t>certified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by authorized institutions) </w:t>
      </w:r>
    </w:p>
    <w:p w:rsidR="00134816" w:rsidRPr="0062027E" w:rsidRDefault="00800DCA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internal </w:t>
      </w:r>
      <w:r w:rsidR="00CC64C8" w:rsidRPr="0062027E">
        <w:rPr>
          <w:rFonts w:eastAsia="MS Mincho"/>
          <w:iCs/>
          <w:szCs w:val="24"/>
          <w:lang w:val="en-GB" w:eastAsia="ja-JP"/>
        </w:rPr>
        <w:t xml:space="preserve">quality management </w:t>
      </w:r>
      <w:r w:rsidR="00033C26" w:rsidRPr="0062027E">
        <w:rPr>
          <w:rFonts w:eastAsia="MS Mincho"/>
          <w:iCs/>
          <w:szCs w:val="24"/>
          <w:lang w:val="en-GB" w:eastAsia="ja-JP"/>
        </w:rPr>
        <w:t xml:space="preserve">manuals/regulations/procedures </w:t>
      </w:r>
      <w:r w:rsidR="00245310" w:rsidRPr="0062027E">
        <w:rPr>
          <w:rFonts w:eastAsia="MS Mincho"/>
          <w:iCs/>
          <w:szCs w:val="24"/>
          <w:lang w:val="en-GB" w:eastAsia="ja-JP"/>
        </w:rPr>
        <w:t>and other specific procedures</w:t>
      </w:r>
      <w:r w:rsidR="008C1E07" w:rsidRPr="0062027E">
        <w:rPr>
          <w:rFonts w:eastAsia="MS Mincho"/>
          <w:iCs/>
          <w:szCs w:val="24"/>
          <w:lang w:val="en-GB" w:eastAsia="ja-JP"/>
        </w:rPr>
        <w:t>,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as well as whether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has been accredited by institutions </w:t>
      </w:r>
      <w:r w:rsidR="003E4A84" w:rsidRPr="0062027E">
        <w:rPr>
          <w:rFonts w:eastAsia="MS Mincho"/>
          <w:iCs/>
          <w:szCs w:val="24"/>
          <w:lang w:val="en-GB" w:eastAsia="ja-JP"/>
        </w:rPr>
        <w:t xml:space="preserve">authorized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in the </w:t>
      </w:r>
      <w:r w:rsidR="00CC64C8" w:rsidRPr="0062027E">
        <w:rPr>
          <w:rFonts w:eastAsia="MS Mincho"/>
          <w:iCs/>
          <w:szCs w:val="24"/>
          <w:lang w:val="en-GB" w:eastAsia="ja-JP"/>
        </w:rPr>
        <w:t>field of quality management</w:t>
      </w:r>
      <w:r w:rsidR="00AA107D" w:rsidRPr="0062027E">
        <w:rPr>
          <w:rFonts w:eastAsia="MS Mincho"/>
          <w:iCs/>
          <w:szCs w:val="24"/>
          <w:lang w:val="en-GB" w:eastAsia="ja-JP"/>
        </w:rPr>
        <w:t>.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</w:p>
    <w:p w:rsidR="00B71191" w:rsidRPr="0062027E" w:rsidRDefault="00595475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report summarizes the information.</w:t>
      </w:r>
    </w:p>
    <w:p w:rsidR="00B71191" w:rsidRPr="0062027E" w:rsidRDefault="00245310">
      <w:pPr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 xml:space="preserve">Where appropriate, the information shall be detailed in a separate document, </w:t>
      </w:r>
      <w:r w:rsidR="00033C26" w:rsidRPr="0062027E">
        <w:rPr>
          <w:rFonts w:eastAsia="MS Mincho"/>
          <w:i/>
          <w:iCs/>
          <w:szCs w:val="24"/>
          <w:lang w:val="en-GB" w:eastAsia="ja-JP"/>
        </w:rPr>
        <w:t xml:space="preserve">indicating </w:t>
      </w:r>
      <w:r w:rsidRPr="0062027E">
        <w:rPr>
          <w:rFonts w:eastAsia="MS Mincho"/>
          <w:i/>
          <w:iCs/>
          <w:szCs w:val="24"/>
          <w:lang w:val="en-GB" w:eastAsia="ja-JP"/>
        </w:rPr>
        <w:t>the name of the document for review.</w:t>
      </w:r>
    </w:p>
    <w:p w:rsidR="00B71191" w:rsidRPr="0062027E" w:rsidRDefault="00245310">
      <w:pPr>
        <w:pStyle w:val="ListParagraph"/>
        <w:numPr>
          <w:ilvl w:val="1"/>
          <w:numId w:val="13"/>
        </w:numPr>
        <w:ind w:left="1066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Regulations, rules, procedures implemented </w:t>
      </w:r>
      <w:r w:rsidR="00800DCA" w:rsidRPr="0062027E">
        <w:rPr>
          <w:rFonts w:eastAsia="MS Mincho"/>
          <w:b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800DCA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regulations/procedures developed, approved and implemented </w:t>
      </w:r>
      <w:r w:rsidR="005821F9" w:rsidRPr="0062027E">
        <w:rPr>
          <w:rFonts w:eastAsia="MS Mincho"/>
          <w:iCs/>
          <w:szCs w:val="24"/>
          <w:lang w:val="en-GB" w:eastAsia="ja-JP"/>
        </w:rPr>
        <w:t xml:space="preserve">regarding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research activity management, </w:t>
      </w:r>
      <w:r w:rsidR="008C1E07" w:rsidRPr="0062027E">
        <w:rPr>
          <w:rFonts w:eastAsia="MS Mincho"/>
          <w:iCs/>
          <w:szCs w:val="24"/>
          <w:lang w:val="en-GB" w:eastAsia="ja-JP"/>
        </w:rPr>
        <w:t>employee performance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5821F9" w:rsidRPr="0062027E">
        <w:rPr>
          <w:rFonts w:eastAsia="MS Mincho"/>
          <w:iCs/>
          <w:szCs w:val="24"/>
          <w:lang w:val="en-GB" w:eastAsia="ja-JP"/>
        </w:rPr>
        <w:t>evaluati</w:t>
      </w:r>
      <w:r w:rsidR="00595475"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, integrity, equal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opportunities,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etc. 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3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Ethics and academic integrity </w:t>
      </w:r>
      <w:r w:rsidR="00912AF4" w:rsidRPr="0062027E">
        <w:rPr>
          <w:rFonts w:eastAsia="MS Mincho"/>
          <w:b/>
          <w:iCs/>
          <w:szCs w:val="24"/>
          <w:lang w:val="en-GB" w:eastAsia="ja-JP"/>
        </w:rPr>
        <w:t>in research</w:t>
      </w:r>
    </w:p>
    <w:p w:rsidR="00B71191" w:rsidRPr="0062027E" w:rsidRDefault="00800DCA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the </w:t>
      </w:r>
      <w:r w:rsidR="00464687" w:rsidRPr="0062027E">
        <w:rPr>
          <w:rFonts w:eastAsia="MS Mincho"/>
          <w:iCs/>
          <w:szCs w:val="24"/>
          <w:lang w:val="en-GB" w:eastAsia="ja-JP"/>
        </w:rPr>
        <w:t xml:space="preserve">existence of a code of ethics, an </w:t>
      </w:r>
      <w:r w:rsidR="00245310" w:rsidRPr="0062027E">
        <w:rPr>
          <w:rFonts w:eastAsia="MS Mincho"/>
          <w:iCs/>
          <w:szCs w:val="24"/>
          <w:lang w:val="en-GB" w:eastAsia="ja-JP"/>
        </w:rPr>
        <w:t>ethics and academic integrity committee, a specific</w:t>
      </w:r>
      <w:r w:rsidR="000E773F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B86FAD" w:rsidRPr="0062027E">
        <w:rPr>
          <w:rFonts w:eastAsia="MS Mincho"/>
          <w:iCs/>
          <w:szCs w:val="24"/>
          <w:lang w:val="en-GB" w:eastAsia="ja-JP"/>
        </w:rPr>
        <w:t>operating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procedure for the committee and the extent to which the committee </w:t>
      </w:r>
      <w:r w:rsidR="008C1E07" w:rsidRPr="0062027E">
        <w:rPr>
          <w:rFonts w:eastAsia="MS Mincho"/>
          <w:iCs/>
          <w:szCs w:val="24"/>
          <w:lang w:val="en-GB" w:eastAsia="ja-JP"/>
        </w:rPr>
        <w:t>proves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its functionality in case of complaints</w:t>
      </w:r>
      <w:r w:rsidR="00DA2E23" w:rsidRPr="0062027E">
        <w:rPr>
          <w:rFonts w:eastAsia="MS Mincho"/>
          <w:iCs/>
          <w:szCs w:val="24"/>
          <w:lang w:val="en-GB" w:eastAsia="ja-JP"/>
        </w:rPr>
        <w:t xml:space="preserve">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3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Research infrastructure </w:t>
      </w:r>
      <w:r w:rsidR="00484C8D" w:rsidRPr="0062027E">
        <w:rPr>
          <w:rFonts w:eastAsia="MS Mincho"/>
          <w:b/>
          <w:iCs/>
          <w:szCs w:val="24"/>
          <w:lang w:val="en-GB" w:eastAsia="ja-JP"/>
        </w:rPr>
        <w:t xml:space="preserve">related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to the mission and objectives of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(how the infrastructure responds to the mission of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) </w:t>
      </w:r>
    </w:p>
    <w:p w:rsidR="00B71191" w:rsidRPr="0062027E" w:rsidRDefault="00800DCA">
      <w:pPr>
        <w:pStyle w:val="ListParagraph"/>
        <w:ind w:left="708" w:firstLine="34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degree of development of</w:t>
      </w:r>
      <w:r w:rsidR="00484C8D" w:rsidRPr="0062027E">
        <w:rPr>
          <w:rFonts w:eastAsia="MS Mincho"/>
          <w:iCs/>
          <w:szCs w:val="24"/>
          <w:lang w:val="en-GB" w:eastAsia="ja-JP"/>
        </w:rPr>
        <w:t xml:space="preserve"> the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484C8D" w:rsidRPr="0062027E">
        <w:rPr>
          <w:rFonts w:eastAsia="MS Mincho"/>
          <w:iCs/>
          <w:szCs w:val="24"/>
          <w:lang w:val="en-GB" w:eastAsia="ja-JP"/>
        </w:rPr>
        <w:t>research-development</w:t>
      </w:r>
      <w:r w:rsidR="00033C26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and innovation </w:t>
      </w:r>
      <w:r w:rsidR="00033C26" w:rsidRPr="0062027E">
        <w:rPr>
          <w:rFonts w:eastAsia="MS Mincho"/>
          <w:iCs/>
          <w:szCs w:val="24"/>
          <w:lang w:val="en-GB" w:eastAsia="ja-JP"/>
        </w:rPr>
        <w:t xml:space="preserve">infrastructure in </w:t>
      </w:r>
      <w:r w:rsidRPr="0062027E">
        <w:rPr>
          <w:rFonts w:eastAsia="MS Mincho"/>
          <w:iCs/>
          <w:szCs w:val="24"/>
          <w:lang w:val="en-GB" w:eastAsia="ja-JP"/>
        </w:rPr>
        <w:t xml:space="preserve">relation to the activities </w:t>
      </w:r>
      <w:r w:rsidR="00497D3A" w:rsidRPr="0062027E">
        <w:rPr>
          <w:rFonts w:eastAsia="MS Mincho"/>
          <w:iCs/>
          <w:szCs w:val="24"/>
          <w:lang w:val="en-GB" w:eastAsia="ja-JP"/>
        </w:rPr>
        <w:t xml:space="preserve">carried out within the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497D3A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existence of an investment strategy and plan.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</w:t>
      </w:r>
      <w:r w:rsidR="00C00026" w:rsidRPr="0062027E">
        <w:rPr>
          <w:rFonts w:eastAsia="MS Mincho"/>
          <w:iCs/>
          <w:szCs w:val="24"/>
          <w:lang w:val="en-GB" w:eastAsia="ja-JP"/>
        </w:rPr>
        <w:t xml:space="preserve">summarizes the information. </w:t>
      </w:r>
    </w:p>
    <w:p w:rsidR="00B71191" w:rsidRPr="0062027E" w:rsidRDefault="00245310">
      <w:pPr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 xml:space="preserve">Where appropriate, the information shall be detailed in a separate document, indicating the name of the document </w:t>
      </w:r>
      <w:r w:rsidR="00171AB6" w:rsidRPr="0062027E">
        <w:rPr>
          <w:rFonts w:eastAsia="MS Mincho"/>
          <w:i/>
          <w:iCs/>
          <w:szCs w:val="24"/>
          <w:lang w:val="en-GB" w:eastAsia="ja-JP"/>
        </w:rPr>
        <w:t>for review</w:t>
      </w:r>
      <w:r w:rsidRPr="0062027E">
        <w:rPr>
          <w:rFonts w:eastAsia="MS Mincho"/>
          <w:i/>
          <w:iCs/>
          <w:szCs w:val="24"/>
          <w:lang w:val="en-GB" w:eastAsia="ja-JP"/>
        </w:rPr>
        <w:t>.</w:t>
      </w:r>
    </w:p>
    <w:p w:rsidR="00B71191" w:rsidRPr="0062027E" w:rsidRDefault="00245310">
      <w:pPr>
        <w:pStyle w:val="ListParagraph"/>
        <w:numPr>
          <w:ilvl w:val="1"/>
          <w:numId w:val="1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The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research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is a member of scientific networks/associative </w:t>
      </w:r>
      <w:r w:rsidR="006C144E" w:rsidRPr="0062027E">
        <w:rPr>
          <w:rFonts w:eastAsia="MS Mincho"/>
          <w:b/>
          <w:iCs/>
          <w:szCs w:val="24"/>
          <w:lang w:val="en-GB" w:eastAsia="ja-JP"/>
        </w:rPr>
        <w:t xml:space="preserve">bodies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To be completed with information on the </w:t>
      </w:r>
      <w:r w:rsidR="005A5EF3" w:rsidRPr="0062027E">
        <w:rPr>
          <w:rFonts w:eastAsia="MS Mincho"/>
          <w:iCs/>
          <w:szCs w:val="24"/>
          <w:lang w:val="en-GB" w:eastAsia="ja-JP"/>
        </w:rPr>
        <w:t xml:space="preserve">capacity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5A5EF3" w:rsidRPr="0062027E">
        <w:rPr>
          <w:rFonts w:eastAsia="MS Mincho"/>
          <w:iCs/>
          <w:szCs w:val="24"/>
          <w:lang w:val="en-GB" w:eastAsia="ja-JP"/>
        </w:rPr>
        <w:t xml:space="preserve">to integrate into research networks and associative </w:t>
      </w:r>
      <w:r w:rsidR="006C144E" w:rsidRPr="0062027E">
        <w:rPr>
          <w:rFonts w:eastAsia="MS Mincho"/>
          <w:iCs/>
          <w:szCs w:val="24"/>
          <w:lang w:val="en-GB" w:eastAsia="ja-JP"/>
        </w:rPr>
        <w:t xml:space="preserve">bodies </w:t>
      </w:r>
      <w:r w:rsidR="005A5EF3" w:rsidRPr="0062027E">
        <w:rPr>
          <w:rFonts w:eastAsia="MS Mincho"/>
          <w:iCs/>
          <w:szCs w:val="24"/>
          <w:lang w:val="en-GB" w:eastAsia="ja-JP"/>
        </w:rPr>
        <w:t xml:space="preserve">as evidenced by concluded agreements/protocols and other documents provided by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5A5EF3" w:rsidRPr="0062027E">
        <w:rPr>
          <w:rFonts w:eastAsia="MS Mincho"/>
          <w:iCs/>
          <w:szCs w:val="24"/>
          <w:lang w:val="en-GB" w:eastAsia="ja-JP"/>
        </w:rPr>
        <w:t>on the functionality of partnerships, with focus on joint submission and winning of projects, organization of joint scientific events, development of scientific publications, etc.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033C26">
      <w:pPr>
        <w:pStyle w:val="ListParagraph"/>
        <w:numPr>
          <w:ilvl w:val="1"/>
          <w:numId w:val="1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lastRenderedPageBreak/>
        <w:t xml:space="preserve">Accredited/non-accredited </w:t>
      </w:r>
      <w:r w:rsidR="00245310" w:rsidRPr="0062027E">
        <w:rPr>
          <w:rFonts w:eastAsia="MS Mincho"/>
          <w:b/>
          <w:iCs/>
          <w:szCs w:val="24"/>
          <w:lang w:val="en-GB" w:eastAsia="ja-JP"/>
        </w:rPr>
        <w:t xml:space="preserve">testing, </w:t>
      </w:r>
      <w:r w:rsidR="00996627" w:rsidRPr="0062027E">
        <w:rPr>
          <w:rFonts w:eastAsia="MS Mincho"/>
          <w:b/>
          <w:iCs/>
          <w:szCs w:val="24"/>
          <w:lang w:val="en-GB" w:eastAsia="ja-JP"/>
        </w:rPr>
        <w:t>trials</w:t>
      </w:r>
      <w:r w:rsidR="00245310" w:rsidRPr="0062027E">
        <w:rPr>
          <w:rFonts w:eastAsia="MS Mincho"/>
          <w:b/>
          <w:iCs/>
          <w:szCs w:val="24"/>
          <w:lang w:val="en-GB" w:eastAsia="ja-JP"/>
        </w:rPr>
        <w:t xml:space="preserve">, </w:t>
      </w:r>
      <w:r w:rsidR="0006012E" w:rsidRPr="0062027E">
        <w:rPr>
          <w:rFonts w:eastAsia="MS Mincho"/>
          <w:b/>
          <w:iCs/>
          <w:szCs w:val="24"/>
          <w:lang w:val="en-GB" w:eastAsia="ja-JP"/>
        </w:rPr>
        <w:t xml:space="preserve">analysis </w:t>
      </w:r>
      <w:r w:rsidR="00245310" w:rsidRPr="0062027E">
        <w:rPr>
          <w:rFonts w:eastAsia="MS Mincho"/>
          <w:b/>
          <w:iCs/>
          <w:szCs w:val="24"/>
          <w:lang w:val="en-GB" w:eastAsia="ja-JP"/>
        </w:rPr>
        <w:t>laboratories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; </w:t>
      </w:r>
      <w:r w:rsidR="007A4777" w:rsidRPr="0062027E">
        <w:rPr>
          <w:rFonts w:eastAsia="MS Mincho"/>
          <w:b/>
          <w:iCs/>
          <w:szCs w:val="24"/>
          <w:lang w:val="en-GB" w:eastAsia="ja-JP"/>
        </w:rPr>
        <w:t xml:space="preserve">Open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access </w:t>
      </w:r>
      <w:r w:rsidR="00245310" w:rsidRPr="0062027E">
        <w:rPr>
          <w:rFonts w:eastAsia="MS Mincho"/>
          <w:b/>
          <w:iCs/>
          <w:szCs w:val="24"/>
          <w:lang w:val="en-GB" w:eastAsia="ja-JP"/>
        </w:rPr>
        <w:t xml:space="preserve">libraries and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databases </w:t>
      </w:r>
      <w:r w:rsidR="00245310" w:rsidRPr="0062027E">
        <w:rPr>
          <w:rFonts w:eastAsia="MS Mincho"/>
          <w:b/>
          <w:iCs/>
          <w:szCs w:val="24"/>
          <w:lang w:val="en-GB" w:eastAsia="ja-JP"/>
        </w:rPr>
        <w:t>created/administered</w:t>
      </w:r>
      <w:r w:rsidR="007226C4" w:rsidRPr="0062027E">
        <w:rPr>
          <w:rFonts w:eastAsia="MS Mincho"/>
          <w:b/>
          <w:iCs/>
          <w:szCs w:val="24"/>
          <w:lang w:val="en-GB" w:eastAsia="ja-JP"/>
        </w:rPr>
        <w:t xml:space="preserve">, to the </w:t>
      </w:r>
      <w:r w:rsidR="00245310" w:rsidRPr="0062027E">
        <w:rPr>
          <w:rFonts w:eastAsia="MS Mincho"/>
          <w:b/>
          <w:iCs/>
          <w:szCs w:val="24"/>
          <w:lang w:val="en-GB" w:eastAsia="ja-JP"/>
        </w:rPr>
        <w:t>extent that funding was available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</w:t>
      </w:r>
    </w:p>
    <w:p w:rsidR="00B71191" w:rsidRPr="0062027E" w:rsidRDefault="00800DCA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the </w:t>
      </w:r>
      <w:r w:rsidR="005A5EF3" w:rsidRPr="0062027E">
        <w:rPr>
          <w:rFonts w:eastAsia="MS Mincho"/>
          <w:iCs/>
          <w:szCs w:val="24"/>
          <w:lang w:val="en-GB" w:eastAsia="ja-JP"/>
        </w:rPr>
        <w:t xml:space="preserve">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5A5EF3" w:rsidRPr="0062027E">
        <w:rPr>
          <w:rFonts w:eastAsia="MS Mincho"/>
          <w:iCs/>
          <w:szCs w:val="24"/>
          <w:lang w:val="en-GB" w:eastAsia="ja-JP"/>
        </w:rPr>
        <w:t xml:space="preserve"> is equipped with laboratories for testing,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996627" w:rsidRPr="0062027E">
        <w:rPr>
          <w:rFonts w:eastAsia="MS Mincho"/>
          <w:iCs/>
          <w:szCs w:val="24"/>
          <w:lang w:val="en-GB" w:eastAsia="ja-JP"/>
        </w:rPr>
        <w:t>trials</w:t>
      </w:r>
      <w:r w:rsidR="005A5EF3" w:rsidRPr="0062027E">
        <w:rPr>
          <w:rFonts w:eastAsia="MS Mincho"/>
          <w:iCs/>
          <w:szCs w:val="24"/>
          <w:lang w:val="en-GB" w:eastAsia="ja-JP"/>
        </w:rPr>
        <w:t xml:space="preserve">, analysis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="005A5EF3" w:rsidRPr="0062027E">
        <w:rPr>
          <w:rFonts w:eastAsia="MS Mincho"/>
          <w:iCs/>
          <w:szCs w:val="24"/>
          <w:lang w:val="en-GB" w:eastAsia="ja-JP"/>
        </w:rPr>
        <w:t xml:space="preserve">their accreditation status or the existence of their own libraries, Open access databases and </w:t>
      </w:r>
      <w:r w:rsidR="00A9195A" w:rsidRPr="0062027E">
        <w:rPr>
          <w:rFonts w:eastAsia="MS Mincho"/>
          <w:iCs/>
          <w:szCs w:val="24"/>
          <w:lang w:val="en-GB" w:eastAsia="ja-JP"/>
        </w:rPr>
        <w:t xml:space="preserve">the intensity of </w:t>
      </w:r>
      <w:r w:rsidR="00CF54B3" w:rsidRPr="0062027E">
        <w:rPr>
          <w:rFonts w:eastAsia="MS Mincho"/>
          <w:iCs/>
          <w:szCs w:val="24"/>
          <w:lang w:val="en-GB" w:eastAsia="ja-JP"/>
        </w:rPr>
        <w:t xml:space="preserve">their </w:t>
      </w:r>
      <w:r w:rsidR="00A9195A" w:rsidRPr="0062027E">
        <w:rPr>
          <w:rFonts w:eastAsia="MS Mincho"/>
          <w:iCs/>
          <w:szCs w:val="24"/>
          <w:lang w:val="en-GB" w:eastAsia="ja-JP"/>
        </w:rPr>
        <w:t>access.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3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Degree of digitalization of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800DCA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A32C0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IT infrastructure and its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correlation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with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5310" w:rsidRPr="0062027E">
        <w:rPr>
          <w:rFonts w:eastAsia="MS Mincho"/>
          <w:iCs/>
          <w:szCs w:val="24"/>
          <w:lang w:val="en-GB" w:eastAsia="ja-JP"/>
        </w:rPr>
        <w:t>and current standards in the field;</w:t>
      </w:r>
    </w:p>
    <w:p w:rsidR="00B71191" w:rsidRPr="0062027E" w:rsidRDefault="00245310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has an up-to-date website with the results of the research </w:t>
      </w:r>
      <w:r w:rsidR="00134816" w:rsidRPr="0062027E">
        <w:rPr>
          <w:rFonts w:eastAsia="MS Mincho"/>
          <w:iCs/>
          <w:szCs w:val="24"/>
          <w:lang w:val="en-GB" w:eastAsia="ja-JP"/>
        </w:rPr>
        <w:t xml:space="preserve">activity </w:t>
      </w:r>
      <w:r w:rsidRPr="0062027E">
        <w:rPr>
          <w:rFonts w:eastAsia="MS Mincho"/>
          <w:iCs/>
          <w:szCs w:val="24"/>
          <w:lang w:val="en-GB" w:eastAsia="ja-JP"/>
        </w:rPr>
        <w:t xml:space="preserve">carried out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A32C0" w:rsidRPr="0062027E">
        <w:rPr>
          <w:rFonts w:eastAsia="MS Mincho"/>
          <w:iCs/>
          <w:szCs w:val="24"/>
          <w:lang w:val="en-GB" w:eastAsia="ja-JP"/>
        </w:rPr>
        <w:t>available</w:t>
      </w:r>
      <w:r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134816" w:rsidRPr="0062027E">
        <w:rPr>
          <w:rFonts w:eastAsia="MS Mincho"/>
          <w:iCs/>
          <w:szCs w:val="24"/>
          <w:lang w:val="en-GB" w:eastAsia="ja-JP"/>
        </w:rPr>
        <w:t xml:space="preserve">under an </w:t>
      </w:r>
      <w:r w:rsidRPr="0062027E">
        <w:rPr>
          <w:rFonts w:eastAsia="MS Mincho"/>
          <w:iCs/>
          <w:szCs w:val="24"/>
          <w:lang w:val="en-GB" w:eastAsia="ja-JP"/>
        </w:rPr>
        <w:t>open access</w:t>
      </w:r>
      <w:r w:rsidR="00100DA6" w:rsidRPr="0062027E">
        <w:rPr>
          <w:rFonts w:eastAsia="MS Mincho"/>
          <w:iCs/>
          <w:szCs w:val="24"/>
          <w:lang w:val="en-GB" w:eastAsia="ja-JP"/>
        </w:rPr>
        <w:t xml:space="preserve"> regime</w:t>
      </w:r>
      <w:r w:rsidRPr="0062027E">
        <w:rPr>
          <w:rFonts w:eastAsia="MS Mincho"/>
          <w:iCs/>
          <w:szCs w:val="24"/>
          <w:lang w:val="en-GB" w:eastAsia="ja-JP"/>
        </w:rPr>
        <w:t xml:space="preserve">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171AB6" w:rsidRPr="0062027E" w:rsidRDefault="00171AB6" w:rsidP="004969FA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</w:p>
    <w:p w:rsidR="00B71191" w:rsidRPr="0062027E" w:rsidRDefault="00245310">
      <w:pPr>
        <w:rPr>
          <w:rFonts w:eastAsia="Times New Roman"/>
          <w:b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shd w:val="clear" w:color="auto" w:fill="DBE5F1" w:themeFill="accent1" w:themeFillTint="33"/>
          <w:lang w:val="en-GB"/>
        </w:rPr>
        <w:t>4</w:t>
      </w:r>
      <w:r w:rsidR="005B3524" w:rsidRPr="0062027E">
        <w:rPr>
          <w:rFonts w:eastAsia="Times New Roman"/>
          <w:b/>
          <w:bCs/>
          <w:szCs w:val="24"/>
          <w:shd w:val="clear" w:color="auto" w:fill="DBE5F1" w:themeFill="accent1" w:themeFillTint="33"/>
          <w:lang w:val="en-GB"/>
        </w:rPr>
        <w:t xml:space="preserve">. </w:t>
      </w:r>
      <w:r w:rsidRPr="0062027E">
        <w:rPr>
          <w:rFonts w:eastAsia="Times New Roman"/>
          <w:b/>
          <w:szCs w:val="24"/>
          <w:shd w:val="clear" w:color="auto" w:fill="DBE5F1" w:themeFill="accent1" w:themeFillTint="33"/>
          <w:lang w:val="en-GB"/>
        </w:rPr>
        <w:t xml:space="preserve">Research results and impact at national and international level </w:t>
      </w:r>
      <w:r w:rsidR="005D3FEB" w:rsidRPr="0062027E">
        <w:rPr>
          <w:rStyle w:val="FootnoteReference"/>
          <w:rFonts w:eastAsia="Times New Roman"/>
          <w:b/>
          <w:szCs w:val="24"/>
          <w:shd w:val="clear" w:color="auto" w:fill="DBE5F1" w:themeFill="accent1" w:themeFillTint="33"/>
          <w:lang w:val="en-GB"/>
        </w:rPr>
        <w:footnoteReference w:id="1"/>
      </w:r>
    </w:p>
    <w:p w:rsidR="00B71191" w:rsidRPr="0062027E" w:rsidRDefault="00245310">
      <w:pPr>
        <w:ind w:left="708"/>
        <w:rPr>
          <w:rFonts w:eastAsia="Times New Roman"/>
          <w:b/>
          <w:szCs w:val="24"/>
          <w:lang w:val="en-GB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4.1 Works of </w:t>
      </w:r>
      <w:r w:rsidR="00FE2487" w:rsidRPr="0062027E">
        <w:rPr>
          <w:rFonts w:eastAsia="MS Mincho"/>
          <w:b/>
          <w:iCs/>
          <w:szCs w:val="24"/>
          <w:lang w:val="en-GB" w:eastAsia="ja-JP"/>
        </w:rPr>
        <w:t xml:space="preserve">wide </w:t>
      </w:r>
      <w:r w:rsidR="001B0363" w:rsidRPr="0062027E">
        <w:rPr>
          <w:rFonts w:eastAsia="MS Mincho"/>
          <w:b/>
          <w:iCs/>
          <w:szCs w:val="24"/>
          <w:lang w:val="en-GB" w:eastAsia="ja-JP"/>
        </w:rPr>
        <w:t>scope and</w:t>
      </w:r>
      <w:r w:rsidR="00FE2487" w:rsidRPr="0062027E">
        <w:rPr>
          <w:rFonts w:eastAsia="MS Mincho"/>
          <w:b/>
          <w:iCs/>
          <w:szCs w:val="24"/>
          <w:lang w:val="en-GB" w:eastAsia="ja-JP"/>
        </w:rPr>
        <w:t xml:space="preserve"> fundamental</w:t>
      </w:r>
      <w:r w:rsidR="001B0363" w:rsidRPr="0062027E">
        <w:rPr>
          <w:rFonts w:eastAsia="MS Mincho"/>
          <w:b/>
          <w:iCs/>
          <w:szCs w:val="24"/>
          <w:lang w:val="en-GB" w:eastAsia="ja-JP"/>
        </w:rPr>
        <w:t xml:space="preserve"> importance;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books, treatises, </w:t>
      </w:r>
      <w:r w:rsidR="001000CE" w:rsidRPr="0062027E">
        <w:rPr>
          <w:rFonts w:eastAsia="MS Mincho"/>
          <w:b/>
          <w:iCs/>
          <w:szCs w:val="24"/>
          <w:lang w:val="en-GB" w:eastAsia="ja-JP"/>
        </w:rPr>
        <w:t xml:space="preserve">encyclopaedias,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monographs, </w:t>
      </w:r>
      <w:r w:rsidR="00E47E71" w:rsidRPr="0062027E">
        <w:rPr>
          <w:rFonts w:eastAsia="MS Mincho"/>
          <w:b/>
          <w:iCs/>
          <w:szCs w:val="24"/>
          <w:lang w:val="en-GB" w:eastAsia="ja-JP"/>
        </w:rPr>
        <w:t xml:space="preserve">studies and chapters 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coordinated/published/edited; </w:t>
      </w:r>
      <w:r w:rsidR="001B0363" w:rsidRPr="0062027E">
        <w:rPr>
          <w:rFonts w:eastAsia="MS Mincho"/>
          <w:b/>
          <w:iCs/>
          <w:szCs w:val="24"/>
          <w:lang w:val="en-GB" w:eastAsia="ja-JP"/>
        </w:rPr>
        <w:t xml:space="preserve">published articles; </w:t>
      </w:r>
      <w:r w:rsidR="00B35F0D" w:rsidRPr="0062027E">
        <w:rPr>
          <w:rFonts w:eastAsia="Times New Roman"/>
          <w:b/>
          <w:szCs w:val="24"/>
          <w:lang w:val="en-GB"/>
        </w:rPr>
        <w:t>applied/</w:t>
      </w:r>
      <w:r w:rsidR="00786224" w:rsidRPr="0062027E">
        <w:rPr>
          <w:rFonts w:eastAsia="Times New Roman"/>
          <w:b/>
          <w:szCs w:val="24"/>
          <w:lang w:val="en-GB"/>
        </w:rPr>
        <w:t>exploited</w:t>
      </w:r>
      <w:r w:rsidR="00B35F0D" w:rsidRPr="0062027E">
        <w:rPr>
          <w:rFonts w:eastAsia="Times New Roman"/>
          <w:b/>
          <w:szCs w:val="24"/>
          <w:lang w:val="en-GB"/>
        </w:rPr>
        <w:t>/</w:t>
      </w:r>
      <w:r w:rsidR="00F872F5" w:rsidRPr="0062027E">
        <w:rPr>
          <w:rFonts w:eastAsia="Times New Roman"/>
          <w:b/>
          <w:szCs w:val="24"/>
          <w:lang w:val="en-GB"/>
        </w:rPr>
        <w:t>obtained patents</w:t>
      </w:r>
    </w:p>
    <w:p w:rsidR="00B71191" w:rsidRPr="0062027E" w:rsidRDefault="00E47E71">
      <w:pPr>
        <w:ind w:left="708"/>
        <w:rPr>
          <w:rFonts w:eastAsia="Times New Roman"/>
          <w:b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>To be completed, for each year under evaluation, d</w:t>
      </w:r>
      <w:r w:rsidR="00516F15" w:rsidRPr="0062027E">
        <w:rPr>
          <w:rFonts w:eastAsia="Times New Roman"/>
          <w:iCs/>
          <w:szCs w:val="24"/>
          <w:lang w:val="en-GB"/>
        </w:rPr>
        <w:t xml:space="preserve">ata </w:t>
      </w:r>
      <w:r w:rsidR="00A56248" w:rsidRPr="0062027E">
        <w:rPr>
          <w:rFonts w:eastAsia="Times New Roman"/>
          <w:iCs/>
          <w:szCs w:val="24"/>
          <w:lang w:val="en-GB"/>
        </w:rPr>
        <w:t xml:space="preserve">regarding </w:t>
      </w:r>
      <w:r w:rsidR="00245310" w:rsidRPr="0062027E">
        <w:rPr>
          <w:rFonts w:eastAsia="Times New Roman"/>
          <w:iCs/>
          <w:szCs w:val="24"/>
          <w:lang w:val="en-GB"/>
        </w:rPr>
        <w:t xml:space="preserve">the </w:t>
      </w:r>
      <w:r w:rsidR="00723072" w:rsidRPr="0062027E">
        <w:rPr>
          <w:rFonts w:eastAsia="Times New Roman"/>
          <w:iCs/>
          <w:szCs w:val="24"/>
          <w:lang w:val="en-GB"/>
        </w:rPr>
        <w:t>number of</w:t>
      </w:r>
      <w:r w:rsidR="00245310" w:rsidRPr="0062027E">
        <w:rPr>
          <w:rFonts w:eastAsia="Times New Roman"/>
          <w:iCs/>
          <w:szCs w:val="24"/>
          <w:lang w:val="en-GB"/>
        </w:rPr>
        <w:t>:</w:t>
      </w:r>
    </w:p>
    <w:p w:rsidR="00B71191" w:rsidRPr="0062027E" w:rsidRDefault="008C1E07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dictionaries</w:t>
      </w:r>
      <w:r w:rsidR="00DA2083" w:rsidRPr="0062027E">
        <w:rPr>
          <w:rFonts w:eastAsia="MS Mincho"/>
          <w:iCs/>
          <w:szCs w:val="24"/>
          <w:lang w:val="en-GB" w:eastAsia="ja-JP"/>
        </w:rPr>
        <w:t>, atlases, encyclopaedias (printed or online)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8C1E07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F872F5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author </w:t>
      </w:r>
      <w:r w:rsidR="00762FE1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DA2083" w:rsidRPr="0062027E">
        <w:rPr>
          <w:rFonts w:eastAsia="MS Mincho"/>
          <w:iCs/>
          <w:szCs w:val="24"/>
          <w:lang w:val="en-GB" w:eastAsia="ja-JP"/>
        </w:rPr>
        <w:t>an established publishing house</w:t>
      </w:r>
      <w:r w:rsidR="00E45310" w:rsidRPr="0062027E">
        <w:rPr>
          <w:rFonts w:eastAsia="MS Mincho"/>
          <w:iCs/>
          <w:szCs w:val="24"/>
          <w:lang w:val="en-GB" w:eastAsia="ja-JP"/>
        </w:rPr>
        <w:t xml:space="preserve"> from</w:t>
      </w:r>
      <w:r w:rsidR="00F872F5" w:rsidRPr="0062027E">
        <w:rPr>
          <w:rFonts w:eastAsia="MS Mincho"/>
          <w:iCs/>
          <w:szCs w:val="24"/>
          <w:lang w:val="en-GB" w:eastAsia="ja-JP"/>
        </w:rPr>
        <w:t xml:space="preserve"> abroad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treatises/books/monographs published </w:t>
      </w:r>
      <w:r w:rsidR="008B399C" w:rsidRPr="0062027E">
        <w:rPr>
          <w:rFonts w:eastAsia="MS Mincho"/>
          <w:iCs/>
          <w:szCs w:val="24"/>
          <w:lang w:val="en-GB" w:eastAsia="ja-JP"/>
        </w:rPr>
        <w:t xml:space="preserve">as an editor/coordinator </w:t>
      </w:r>
      <w:r w:rsidR="00762FE1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 xml:space="preserve">an established </w:t>
      </w:r>
      <w:r w:rsidR="00F872F5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F76393" w:rsidRPr="0062027E">
        <w:rPr>
          <w:rFonts w:eastAsia="MS Mincho"/>
          <w:iCs/>
          <w:szCs w:val="24"/>
          <w:lang w:val="en-GB" w:eastAsia="ja-JP"/>
        </w:rPr>
        <w:t xml:space="preserve">from </w:t>
      </w:r>
      <w:r w:rsidR="00F872F5" w:rsidRPr="0062027E">
        <w:rPr>
          <w:rFonts w:eastAsia="MS Mincho"/>
          <w:iCs/>
          <w:szCs w:val="24"/>
          <w:lang w:val="en-GB" w:eastAsia="ja-JP"/>
        </w:rPr>
        <w:t>abroad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8C1E07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5C4D46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author </w:t>
      </w:r>
      <w:r w:rsidR="00762FE1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DA2083" w:rsidRPr="0062027E">
        <w:rPr>
          <w:rFonts w:eastAsia="MS Mincho"/>
          <w:iCs/>
          <w:szCs w:val="24"/>
          <w:lang w:val="en-GB" w:eastAsia="ja-JP"/>
        </w:rPr>
        <w:t>the Romanian Academy Publishing House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8C1E07">
      <w:pPr>
        <w:pStyle w:val="ListParagraph"/>
        <w:numPr>
          <w:ilvl w:val="0"/>
          <w:numId w:val="28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published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as </w:t>
      </w:r>
      <w:r w:rsidR="005C4D46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editor/coordinator </w:t>
      </w:r>
      <w:r w:rsidR="00762FE1" w:rsidRPr="0062027E">
        <w:rPr>
          <w:rFonts w:eastAsia="MS Mincho"/>
          <w:iCs/>
          <w:szCs w:val="24"/>
          <w:lang w:val="en-GB" w:eastAsia="ja-JP"/>
        </w:rPr>
        <w:t>by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 the Romanian Academy Publishing House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8C1E07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5C4D46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DA2083" w:rsidRPr="0062027E">
        <w:rPr>
          <w:rFonts w:eastAsia="MS Mincho"/>
          <w:iCs/>
          <w:szCs w:val="24"/>
          <w:lang w:val="en-GB" w:eastAsia="ja-JP"/>
        </w:rPr>
        <w:t>author by a CNCS A or B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996627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(in the case of humanities) or by an established </w:t>
      </w:r>
      <w:r w:rsidR="00996627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DA2083" w:rsidRPr="0062027E">
        <w:rPr>
          <w:rFonts w:eastAsia="MS Mincho"/>
          <w:iCs/>
          <w:szCs w:val="24"/>
          <w:lang w:val="en-GB" w:eastAsia="ja-JP"/>
        </w:rPr>
        <w:t>in the country (in the case of other fields)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8C1E07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5C4D46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editor/co-coordinator </w:t>
      </w:r>
      <w:r w:rsidR="005C4D46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DA2083" w:rsidRPr="0062027E">
        <w:rPr>
          <w:rFonts w:eastAsia="MS Mincho"/>
          <w:iCs/>
          <w:szCs w:val="24"/>
          <w:lang w:val="en-GB" w:eastAsia="ja-JP"/>
        </w:rPr>
        <w:t>a CNCS A or B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996627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(in the case of humanities) or </w:t>
      </w:r>
      <w:r w:rsidR="005C4D46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DA2083" w:rsidRPr="0062027E">
        <w:rPr>
          <w:rFonts w:eastAsia="MS Mincho"/>
          <w:iCs/>
          <w:szCs w:val="24"/>
          <w:lang w:val="en-GB" w:eastAsia="ja-JP"/>
        </w:rPr>
        <w:t>a</w:t>
      </w:r>
      <w:r w:rsidR="005C4D46" w:rsidRPr="0062027E">
        <w:rPr>
          <w:rFonts w:eastAsia="MS Mincho"/>
          <w:iCs/>
          <w:szCs w:val="24"/>
          <w:lang w:val="en-GB" w:eastAsia="ja-JP"/>
        </w:rPr>
        <w:t>n established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996627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5C4D46" w:rsidRPr="0062027E">
        <w:rPr>
          <w:rFonts w:eastAsia="MS Mincho"/>
          <w:iCs/>
          <w:szCs w:val="24"/>
          <w:lang w:val="en-GB" w:eastAsia="ja-JP"/>
        </w:rPr>
        <w:t>in the country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 (in the case of other fields)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chapters in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Pr="0062027E">
        <w:rPr>
          <w:rFonts w:eastAsia="MS Mincho"/>
          <w:iCs/>
          <w:szCs w:val="24"/>
          <w:lang w:val="en-GB" w:eastAsia="ja-JP"/>
        </w:rPr>
        <w:t xml:space="preserve">published by an established </w:t>
      </w:r>
      <w:r w:rsidR="00996627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720395" w:rsidRPr="0062027E">
        <w:rPr>
          <w:rFonts w:eastAsia="MS Mincho"/>
          <w:iCs/>
          <w:szCs w:val="24"/>
          <w:lang w:val="en-GB" w:eastAsia="ja-JP"/>
        </w:rPr>
        <w:t xml:space="preserve">from </w:t>
      </w:r>
      <w:r w:rsidR="00E077DB" w:rsidRPr="0062027E">
        <w:rPr>
          <w:rFonts w:eastAsia="MS Mincho"/>
          <w:iCs/>
          <w:szCs w:val="24"/>
          <w:lang w:val="en-GB" w:eastAsia="ja-JP"/>
        </w:rPr>
        <w:t>abroad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chapters in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Pr="0062027E">
        <w:rPr>
          <w:rFonts w:eastAsia="MS Mincho"/>
          <w:iCs/>
          <w:szCs w:val="24"/>
          <w:lang w:val="en-GB" w:eastAsia="ja-JP"/>
        </w:rPr>
        <w:t>published by the Romanian Academy Publishing House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E077DB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chapters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in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DA2083" w:rsidRPr="0062027E">
        <w:rPr>
          <w:rFonts w:eastAsia="MS Mincho"/>
          <w:iCs/>
          <w:szCs w:val="24"/>
          <w:lang w:val="en-GB" w:eastAsia="ja-JP"/>
        </w:rPr>
        <w:t>published by a CNCS A or B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996627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DA2083" w:rsidRPr="0062027E">
        <w:rPr>
          <w:rFonts w:eastAsia="MS Mincho"/>
          <w:iCs/>
          <w:szCs w:val="24"/>
          <w:lang w:val="en-GB" w:eastAsia="ja-JP"/>
        </w:rPr>
        <w:t>(in the case of humanities) or by a</w:t>
      </w:r>
      <w:r w:rsidRPr="0062027E">
        <w:rPr>
          <w:rFonts w:eastAsia="MS Mincho"/>
          <w:iCs/>
          <w:szCs w:val="24"/>
          <w:lang w:val="en-GB" w:eastAsia="ja-JP"/>
        </w:rPr>
        <w:t>n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established </w:t>
      </w:r>
      <w:r w:rsidR="00996627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DA2083" w:rsidRPr="0062027E">
        <w:rPr>
          <w:rFonts w:eastAsia="MS Mincho"/>
          <w:iCs/>
          <w:szCs w:val="24"/>
          <w:lang w:val="en-GB" w:eastAsia="ja-JP"/>
        </w:rPr>
        <w:t>in the country (in the case of other fields)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articles published in </w:t>
      </w:r>
      <w:r w:rsidR="00E077DB" w:rsidRPr="0062027E">
        <w:rPr>
          <w:rFonts w:eastAsia="MS Mincho"/>
          <w:iCs/>
          <w:szCs w:val="24"/>
          <w:lang w:val="en-GB" w:eastAsia="ja-JP"/>
        </w:rPr>
        <w:t xml:space="preserve">a </w:t>
      </w:r>
      <w:r w:rsidRPr="0062027E">
        <w:rPr>
          <w:rFonts w:eastAsia="MS Mincho"/>
          <w:iCs/>
          <w:szCs w:val="24"/>
          <w:lang w:val="en-GB" w:eastAsia="ja-JP"/>
        </w:rPr>
        <w:t xml:space="preserve">journal </w:t>
      </w:r>
      <w:r w:rsidR="00E077DB" w:rsidRPr="0062027E">
        <w:rPr>
          <w:rFonts w:eastAsia="MS Mincho"/>
          <w:iCs/>
          <w:szCs w:val="24"/>
          <w:lang w:val="en-GB" w:eastAsia="ja-JP"/>
        </w:rPr>
        <w:t xml:space="preserve">indexed by </w:t>
      </w:r>
      <w:r w:rsidRPr="0062027E">
        <w:rPr>
          <w:rFonts w:eastAsia="MS Mincho"/>
          <w:iCs/>
          <w:szCs w:val="24"/>
          <w:lang w:val="en-GB" w:eastAsia="ja-JP"/>
        </w:rPr>
        <w:t xml:space="preserve">Web of </w:t>
      </w:r>
      <w:r w:rsidR="002120EA" w:rsidRPr="0062027E">
        <w:rPr>
          <w:rFonts w:eastAsia="MS Mincho"/>
          <w:iCs/>
          <w:szCs w:val="24"/>
          <w:lang w:val="en-GB" w:eastAsia="ja-JP"/>
        </w:rPr>
        <w:t>Science</w:t>
      </w:r>
      <w:r w:rsidRPr="0062027E">
        <w:rPr>
          <w:rFonts w:eastAsia="MS Mincho"/>
          <w:iCs/>
          <w:szCs w:val="24"/>
          <w:lang w:val="en-GB" w:eastAsia="ja-JP"/>
        </w:rPr>
        <w:t xml:space="preserve"> (Journal Citation Reports Q1, Q2, Q3, Q4, Emerging Sources Citation Index or, in addition, Arts &amp; Humanities Citation Index, for humanities), SCOPUS, IEEE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articles published in a journal indexed</w:t>
      </w:r>
      <w:r w:rsidR="00E077DB" w:rsidRPr="0062027E">
        <w:rPr>
          <w:rFonts w:eastAsia="MS Mincho"/>
          <w:iCs/>
          <w:szCs w:val="24"/>
          <w:lang w:val="en-GB" w:eastAsia="ja-JP"/>
        </w:rPr>
        <w:t xml:space="preserve"> by</w:t>
      </w:r>
      <w:r w:rsidRPr="0062027E">
        <w:rPr>
          <w:rFonts w:eastAsia="MS Mincho"/>
          <w:iCs/>
          <w:szCs w:val="24"/>
          <w:lang w:val="en-GB" w:eastAsia="ja-JP"/>
        </w:rPr>
        <w:t xml:space="preserve"> CNSC (A </w:t>
      </w:r>
      <w:r w:rsidR="009F0E5C" w:rsidRPr="0062027E">
        <w:rPr>
          <w:rFonts w:eastAsia="MS Mincho"/>
          <w:iCs/>
          <w:szCs w:val="24"/>
          <w:lang w:val="en-GB" w:eastAsia="ja-JP"/>
        </w:rPr>
        <w:t>or B), for humanities</w:t>
      </w:r>
      <w:r w:rsidR="008B399C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registered and published patent applications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patents applied/</w:t>
      </w:r>
      <w:r w:rsidR="00786224" w:rsidRPr="0062027E">
        <w:rPr>
          <w:rFonts w:eastAsia="MS Mincho"/>
          <w:iCs/>
          <w:szCs w:val="24"/>
          <w:lang w:val="en-GB" w:eastAsia="ja-JP"/>
        </w:rPr>
        <w:t xml:space="preserve">exploited </w:t>
      </w:r>
      <w:r w:rsidRPr="0062027E">
        <w:rPr>
          <w:rFonts w:eastAsia="MS Mincho"/>
          <w:iCs/>
          <w:szCs w:val="24"/>
          <w:lang w:val="en-GB" w:eastAsia="ja-JP"/>
        </w:rPr>
        <w:t xml:space="preserve">at </w:t>
      </w:r>
      <w:r w:rsidR="00E077DB" w:rsidRPr="0062027E">
        <w:rPr>
          <w:rFonts w:eastAsia="MS Mincho"/>
          <w:iCs/>
          <w:szCs w:val="24"/>
          <w:lang w:val="en-GB" w:eastAsia="ja-JP"/>
        </w:rPr>
        <w:t xml:space="preserve">a </w:t>
      </w:r>
      <w:r w:rsidRPr="0062027E">
        <w:rPr>
          <w:rFonts w:eastAsia="MS Mincho"/>
          <w:iCs/>
          <w:szCs w:val="24"/>
          <w:lang w:val="en-GB" w:eastAsia="ja-JP"/>
        </w:rPr>
        <w:t xml:space="preserve">national or international level or </w:t>
      </w:r>
      <w:r w:rsidR="00786224" w:rsidRPr="0062027E">
        <w:rPr>
          <w:rFonts w:eastAsia="MS Mincho"/>
          <w:iCs/>
          <w:szCs w:val="24"/>
          <w:lang w:val="en-GB" w:eastAsia="ja-JP"/>
        </w:rPr>
        <w:t>exploited</w:t>
      </w:r>
      <w:r w:rsidR="00E077DB" w:rsidRPr="0062027E">
        <w:rPr>
          <w:rFonts w:eastAsia="MS Mincho"/>
          <w:iCs/>
          <w:szCs w:val="24"/>
          <w:lang w:val="en-GB" w:eastAsia="ja-JP"/>
        </w:rPr>
        <w:t xml:space="preserve"> at international level </w:t>
      </w:r>
      <w:r w:rsidRPr="0062027E">
        <w:rPr>
          <w:rFonts w:eastAsia="MS Mincho"/>
          <w:iCs/>
          <w:szCs w:val="24"/>
          <w:lang w:val="en-GB" w:eastAsia="ja-JP"/>
        </w:rPr>
        <w:t>(with EU/OECD priority)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6"/>
        </w:numPr>
        <w:ind w:left="1701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patents obtained at</w:t>
      </w:r>
      <w:r w:rsidR="00786224" w:rsidRPr="0062027E">
        <w:rPr>
          <w:rFonts w:eastAsia="MS Mincho"/>
          <w:iCs/>
          <w:szCs w:val="24"/>
          <w:lang w:val="en-GB" w:eastAsia="ja-JP"/>
        </w:rPr>
        <w:t xml:space="preserve"> an</w:t>
      </w:r>
      <w:r w:rsidRPr="0062027E">
        <w:rPr>
          <w:rFonts w:eastAsia="MS Mincho"/>
          <w:iCs/>
          <w:szCs w:val="24"/>
          <w:lang w:val="en-GB" w:eastAsia="ja-JP"/>
        </w:rPr>
        <w:t xml:space="preserve"> international (with </w:t>
      </w:r>
      <w:r w:rsidR="009F0E5C" w:rsidRPr="0062027E">
        <w:rPr>
          <w:rFonts w:eastAsia="MS Mincho"/>
          <w:iCs/>
          <w:szCs w:val="24"/>
          <w:lang w:val="en-GB" w:eastAsia="ja-JP"/>
        </w:rPr>
        <w:t xml:space="preserve">EU/OECD priority) or </w:t>
      </w:r>
      <w:r w:rsidR="00575D32" w:rsidRPr="0062027E">
        <w:rPr>
          <w:rFonts w:eastAsia="MS Mincho"/>
          <w:iCs/>
          <w:szCs w:val="24"/>
          <w:lang w:val="en-GB" w:eastAsia="ja-JP"/>
        </w:rPr>
        <w:t>national level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45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Papers and communications </w:t>
      </w:r>
      <w:r w:rsidR="00C23D11" w:rsidRPr="0062027E">
        <w:rPr>
          <w:rFonts w:eastAsia="MS Mincho"/>
          <w:b/>
          <w:iCs/>
          <w:szCs w:val="24"/>
          <w:lang w:val="en-GB" w:eastAsia="ja-JP"/>
        </w:rPr>
        <w:t xml:space="preserve">presented </w:t>
      </w:r>
      <w:r w:rsidRPr="0062027E">
        <w:rPr>
          <w:rFonts w:eastAsia="MS Mincho"/>
          <w:b/>
          <w:iCs/>
          <w:szCs w:val="24"/>
          <w:lang w:val="en-GB" w:eastAsia="ja-JP"/>
        </w:rPr>
        <w:t>at scientific events</w:t>
      </w:r>
    </w:p>
    <w:p w:rsidR="00B71191" w:rsidRPr="0062027E" w:rsidRDefault="009163BC">
      <w:pPr>
        <w:pStyle w:val="ListParagraph"/>
        <w:ind w:left="1068"/>
        <w:rPr>
          <w:rFonts w:eastAsia="Times New Roman"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To be completed, for each year under evaluation, </w:t>
      </w:r>
      <w:r w:rsidRPr="0062027E">
        <w:rPr>
          <w:rFonts w:eastAsia="Times New Roman"/>
          <w:szCs w:val="24"/>
          <w:lang w:val="en-GB"/>
        </w:rPr>
        <w:t>d</w:t>
      </w:r>
      <w:r w:rsidR="00245310" w:rsidRPr="0062027E">
        <w:rPr>
          <w:rFonts w:eastAsia="Times New Roman"/>
          <w:szCs w:val="24"/>
          <w:lang w:val="en-GB"/>
        </w:rPr>
        <w:t>ata</w:t>
      </w:r>
      <w:r w:rsidR="00786224" w:rsidRPr="0062027E">
        <w:rPr>
          <w:rFonts w:eastAsia="Times New Roman"/>
          <w:szCs w:val="24"/>
          <w:lang w:val="en-GB"/>
        </w:rPr>
        <w:t xml:space="preserve"> </w:t>
      </w:r>
      <w:r w:rsidR="00245310" w:rsidRPr="0062027E">
        <w:rPr>
          <w:rFonts w:eastAsia="Times New Roman"/>
          <w:szCs w:val="24"/>
          <w:lang w:val="en-GB"/>
        </w:rPr>
        <w:t>on the number of:</w:t>
      </w:r>
    </w:p>
    <w:p w:rsidR="00B71191" w:rsidRPr="0062027E" w:rsidRDefault="00DA2083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papers presented at an international scientific event,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published in a volume indexed </w:t>
      </w:r>
      <w:r w:rsidR="00786224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 xml:space="preserve">Web of Science - Conference Proceedings Citation Index (CPCI-S), Conference Proceedings Citation Index- Social Science &amp; Humanities (CPCI-SSH), classified </w:t>
      </w:r>
      <w:r w:rsidR="00786224" w:rsidRPr="0062027E">
        <w:rPr>
          <w:rFonts w:eastAsia="MS Mincho"/>
          <w:iCs/>
          <w:szCs w:val="24"/>
          <w:lang w:val="en-GB" w:eastAsia="ja-JP"/>
        </w:rPr>
        <w:t xml:space="preserve">as </w:t>
      </w:r>
      <w:r w:rsidRPr="0062027E">
        <w:rPr>
          <w:rFonts w:eastAsia="MS Mincho"/>
          <w:iCs/>
          <w:szCs w:val="24"/>
          <w:lang w:val="en-GB" w:eastAsia="ja-JP"/>
        </w:rPr>
        <w:t>IEEE proceedings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papers presented at an international scientific event, published in an edited volume with ISBN (non - WoS)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invited/keynote</w:t>
      </w:r>
      <w:r w:rsidR="008B399C" w:rsidRPr="0062027E">
        <w:rPr>
          <w:rFonts w:eastAsia="MS Mincho"/>
          <w:iCs/>
          <w:szCs w:val="24"/>
          <w:lang w:val="en-GB" w:eastAsia="ja-JP"/>
        </w:rPr>
        <w:t xml:space="preserve"> papers </w:t>
      </w:r>
      <w:r w:rsidRPr="0062027E">
        <w:rPr>
          <w:rFonts w:eastAsia="MS Mincho"/>
          <w:iCs/>
          <w:szCs w:val="24"/>
          <w:lang w:val="en-GB" w:eastAsia="ja-JP"/>
        </w:rPr>
        <w:t>presented at an international scientific event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A2083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invited/keynote</w:t>
      </w:r>
      <w:r w:rsidR="008B399C" w:rsidRPr="0062027E">
        <w:rPr>
          <w:rFonts w:eastAsia="MS Mincho"/>
          <w:iCs/>
          <w:szCs w:val="24"/>
          <w:lang w:val="en-GB" w:eastAsia="ja-JP"/>
        </w:rPr>
        <w:t xml:space="preserve"> papers </w:t>
      </w:r>
      <w:r w:rsidRPr="0062027E">
        <w:rPr>
          <w:rFonts w:eastAsia="MS Mincho"/>
          <w:iCs/>
          <w:szCs w:val="24"/>
          <w:lang w:val="en-GB" w:eastAsia="ja-JP"/>
        </w:rPr>
        <w:t>presented at a national scientific event</w:t>
      </w:r>
      <w:r w:rsidR="00E70629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45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Visibility and impact of published work</w:t>
      </w:r>
      <w:r w:rsidR="002C07AF" w:rsidRPr="0062027E">
        <w:rPr>
          <w:rStyle w:val="FootnoteReference"/>
          <w:rFonts w:eastAsia="MS Mincho"/>
          <w:b/>
          <w:iCs/>
          <w:szCs w:val="24"/>
          <w:lang w:val="en-GB" w:eastAsia="ja-JP"/>
        </w:rPr>
        <w:footnoteReference w:id="2"/>
      </w:r>
    </w:p>
    <w:p w:rsidR="00B71191" w:rsidRPr="0062027E" w:rsidRDefault="009163BC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Times New Roman"/>
          <w:szCs w:val="24"/>
          <w:lang w:val="en-GB"/>
        </w:rPr>
        <w:t xml:space="preserve">To be completed with information </w:t>
      </w:r>
      <w:r w:rsidR="00720395" w:rsidRPr="0062027E">
        <w:rPr>
          <w:rFonts w:eastAsia="Times New Roman"/>
          <w:szCs w:val="24"/>
          <w:lang w:val="en-GB"/>
        </w:rPr>
        <w:t xml:space="preserve">regarding </w:t>
      </w:r>
      <w:r w:rsidR="00245310" w:rsidRPr="0062027E">
        <w:rPr>
          <w:rFonts w:eastAsia="Times New Roman"/>
          <w:szCs w:val="24"/>
          <w:lang w:val="en-GB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number of </w:t>
      </w:r>
      <w:r w:rsidR="00DA2083" w:rsidRPr="0062027E">
        <w:rPr>
          <w:rFonts w:eastAsia="MS Mincho"/>
          <w:iCs/>
          <w:szCs w:val="24"/>
          <w:lang w:val="en-GB" w:eastAsia="ja-JP"/>
        </w:rPr>
        <w:t xml:space="preserve">citations accumulated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DA2083" w:rsidRPr="0062027E">
        <w:rPr>
          <w:rFonts w:eastAsia="MS Mincho"/>
          <w:iCs/>
          <w:szCs w:val="24"/>
          <w:lang w:val="en-GB" w:eastAsia="ja-JP"/>
        </w:rPr>
        <w:t>during the period under evaluation in the following databases</w:t>
      </w:r>
      <w:r w:rsidR="00723072" w:rsidRPr="0062027E">
        <w:rPr>
          <w:rFonts w:eastAsia="Times New Roman"/>
          <w:szCs w:val="24"/>
          <w:lang w:val="en-GB"/>
        </w:rPr>
        <w:t>:</w:t>
      </w:r>
    </w:p>
    <w:p w:rsidR="00B71191" w:rsidRPr="0062027E" w:rsidRDefault="00245310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Web of Science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SCOPUS; </w:t>
      </w:r>
    </w:p>
    <w:p w:rsidR="00B71191" w:rsidRPr="0062027E" w:rsidRDefault="00245310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IEEE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2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 addition, for humanities, Arts &amp; Humanities Citation Index, in CNCS indexed journals (A or B) and books.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42578E" w:rsidRPr="0062027E" w:rsidRDefault="0042578E" w:rsidP="004969FA">
      <w:pPr>
        <w:ind w:left="1068"/>
        <w:rPr>
          <w:rFonts w:eastAsia="MS Mincho"/>
          <w:i/>
          <w:iCs/>
          <w:szCs w:val="24"/>
          <w:lang w:val="en-GB" w:eastAsia="ja-JP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5. </w:t>
      </w:r>
      <w:r w:rsidRPr="0062027E">
        <w:rPr>
          <w:rFonts w:eastAsia="Times New Roman"/>
          <w:b/>
          <w:szCs w:val="24"/>
          <w:lang w:val="en-GB"/>
        </w:rPr>
        <w:t>Development and innovation activity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5.1 </w:t>
      </w:r>
      <w:r w:rsidR="00E30CCF" w:rsidRPr="0062027E">
        <w:rPr>
          <w:rFonts w:eastAsia="MS Mincho"/>
          <w:b/>
          <w:iCs/>
          <w:szCs w:val="24"/>
          <w:lang w:val="en-GB" w:eastAsia="ja-JP"/>
        </w:rPr>
        <w:t xml:space="preserve">Capacity to </w:t>
      </w:r>
      <w:r w:rsidR="000C0451" w:rsidRPr="0062027E">
        <w:rPr>
          <w:rFonts w:eastAsia="MS Mincho"/>
          <w:b/>
          <w:iCs/>
          <w:szCs w:val="24"/>
          <w:lang w:val="en-GB" w:eastAsia="ja-JP"/>
        </w:rPr>
        <w:t>attract and manage research funding</w:t>
      </w:r>
    </w:p>
    <w:p w:rsidR="00B71191" w:rsidRPr="0062027E" w:rsidRDefault="005512A6">
      <w:pPr>
        <w:ind w:left="1068"/>
        <w:rPr>
          <w:rFonts w:eastAsia="Times New Roman"/>
          <w:szCs w:val="24"/>
          <w:lang w:val="en-GB"/>
        </w:rPr>
      </w:pPr>
      <w:r w:rsidRPr="0062027E">
        <w:rPr>
          <w:rFonts w:eastAsia="Times New Roman"/>
          <w:szCs w:val="24"/>
          <w:lang w:val="en-GB"/>
        </w:rPr>
        <w:t>To</w:t>
      </w:r>
      <w:r w:rsidR="00245310" w:rsidRPr="0062027E">
        <w:rPr>
          <w:rFonts w:eastAsia="Times New Roman"/>
          <w:szCs w:val="24"/>
          <w:lang w:val="en-GB"/>
        </w:rPr>
        <w:t xml:space="preserve"> be completed with information</w:t>
      </w:r>
      <w:r w:rsidR="00FF49DB" w:rsidRPr="0062027E">
        <w:rPr>
          <w:rFonts w:eastAsia="Times New Roman"/>
          <w:szCs w:val="24"/>
          <w:lang w:val="en-GB"/>
        </w:rPr>
        <w:t xml:space="preserve"> </w:t>
      </w:r>
      <w:r w:rsidRPr="0062027E">
        <w:rPr>
          <w:rFonts w:eastAsia="Times New Roman"/>
          <w:szCs w:val="24"/>
          <w:lang w:val="en-GB"/>
        </w:rPr>
        <w:t>on</w:t>
      </w:r>
      <w:r w:rsidR="00245310" w:rsidRPr="0062027E">
        <w:rPr>
          <w:rFonts w:eastAsia="Times New Roman"/>
          <w:szCs w:val="24"/>
          <w:lang w:val="en-GB"/>
        </w:rPr>
        <w:t>:</w:t>
      </w:r>
    </w:p>
    <w:p w:rsidR="00B71191" w:rsidRPr="0062027E" w:rsidRDefault="00245310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contracts 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from </w:t>
      </w:r>
      <w:r w:rsidR="008C1E07" w:rsidRPr="0062027E">
        <w:rPr>
          <w:rFonts w:eastAsia="MS Mincho"/>
          <w:iCs/>
          <w:szCs w:val="24"/>
          <w:lang w:val="en-GB" w:eastAsia="ja-JP"/>
        </w:rPr>
        <w:t>European/international</w:t>
      </w:r>
      <w:r w:rsidRPr="0062027E">
        <w:rPr>
          <w:rFonts w:eastAsia="MS Mincho"/>
          <w:iCs/>
          <w:szCs w:val="24"/>
          <w:lang w:val="en-GB" w:eastAsia="ja-JP"/>
        </w:rPr>
        <w:t xml:space="preserve"> funds (number);</w:t>
      </w:r>
    </w:p>
    <w:p w:rsidR="00B71191" w:rsidRPr="0062027E" w:rsidRDefault="00245310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value of contracts 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from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organizations/institutions </w:t>
      </w:r>
      <w:r w:rsidRPr="0062027E">
        <w:rPr>
          <w:rFonts w:eastAsia="MS Mincho"/>
          <w:iCs/>
          <w:szCs w:val="24"/>
          <w:lang w:val="en-GB" w:eastAsia="ja-JP"/>
        </w:rPr>
        <w:t xml:space="preserve">(amounts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lastRenderedPageBreak/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's accounting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records </w:t>
      </w:r>
      <w:r w:rsidRPr="0062027E">
        <w:rPr>
          <w:rFonts w:eastAsia="MS Mincho"/>
          <w:iCs/>
          <w:szCs w:val="24"/>
          <w:lang w:val="en-GB" w:eastAsia="ja-JP"/>
        </w:rPr>
        <w:t xml:space="preserve">coming from international contracts/grants, expressed as a </w:t>
      </w:r>
      <w:r w:rsidR="00ED6A2D" w:rsidRPr="0062027E">
        <w:rPr>
          <w:rFonts w:eastAsia="MS Mincho"/>
          <w:iCs/>
          <w:szCs w:val="24"/>
          <w:lang w:val="en-GB" w:eastAsia="ja-JP"/>
        </w:rPr>
        <w:t xml:space="preserve">percentage of the </w:t>
      </w:r>
      <w:r w:rsidRPr="0062027E">
        <w:rPr>
          <w:rFonts w:eastAsia="MS Mincho"/>
          <w:iCs/>
          <w:szCs w:val="24"/>
          <w:lang w:val="en-GB" w:eastAsia="ja-JP"/>
        </w:rPr>
        <w:t>total budget);</w:t>
      </w:r>
    </w:p>
    <w:p w:rsidR="00B71191" w:rsidRPr="0062027E" w:rsidRDefault="00A13058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contracts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from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organizations/institutions </w:t>
      </w:r>
      <w:r w:rsidR="00245310" w:rsidRPr="0062027E">
        <w:rPr>
          <w:rFonts w:eastAsia="MS Mincho"/>
          <w:iCs/>
          <w:szCs w:val="24"/>
          <w:lang w:val="en-GB" w:eastAsia="ja-JP"/>
        </w:rPr>
        <w:t>(number);</w:t>
      </w:r>
    </w:p>
    <w:p w:rsidR="00B71191" w:rsidRPr="0062027E" w:rsidRDefault="00245310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value of contracts 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from 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organizations/institutions </w:t>
      </w:r>
      <w:r w:rsidRPr="0062027E">
        <w:rPr>
          <w:rFonts w:eastAsia="MS Mincho"/>
          <w:iCs/>
          <w:szCs w:val="24"/>
          <w:lang w:val="en-GB" w:eastAsia="ja-JP"/>
        </w:rPr>
        <w:t xml:space="preserve">(amounts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's accounting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records </w:t>
      </w:r>
      <w:r w:rsidRPr="0062027E">
        <w:rPr>
          <w:rFonts w:eastAsia="MS Mincho"/>
          <w:iCs/>
          <w:szCs w:val="24"/>
          <w:lang w:val="en-GB" w:eastAsia="ja-JP"/>
        </w:rPr>
        <w:t xml:space="preserve">coming from national contracts/grants, expressed as a </w:t>
      </w:r>
      <w:r w:rsidR="00ED6A2D" w:rsidRPr="0062027E">
        <w:rPr>
          <w:rFonts w:eastAsia="MS Mincho"/>
          <w:iCs/>
          <w:szCs w:val="24"/>
          <w:lang w:val="en-GB" w:eastAsia="ja-JP"/>
        </w:rPr>
        <w:t xml:space="preserve">percentage of the </w:t>
      </w:r>
      <w:r w:rsidRPr="0062027E">
        <w:rPr>
          <w:rFonts w:eastAsia="MS Mincho"/>
          <w:iCs/>
          <w:szCs w:val="24"/>
          <w:lang w:val="en-GB" w:eastAsia="ja-JP"/>
        </w:rPr>
        <w:t>total budget);</w:t>
      </w:r>
    </w:p>
    <w:p w:rsidR="00B71191" w:rsidRPr="0062027E" w:rsidRDefault="00A13058">
      <w:pPr>
        <w:pStyle w:val="ListParagraph"/>
        <w:numPr>
          <w:ilvl w:val="0"/>
          <w:numId w:val="2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research organization's budget over the last 5 years (detail </w:t>
      </w:r>
      <w:r w:rsidRPr="0062027E">
        <w:rPr>
          <w:rFonts w:eastAsia="MS Mincho"/>
          <w:iCs/>
          <w:szCs w:val="24"/>
          <w:lang w:val="en-GB" w:eastAsia="ja-JP"/>
        </w:rPr>
        <w:t xml:space="preserve">basic </w:t>
      </w:r>
      <w:r w:rsidR="00245310" w:rsidRPr="0062027E">
        <w:rPr>
          <w:rFonts w:eastAsia="MS Mincho"/>
          <w:iCs/>
          <w:szCs w:val="24"/>
          <w:lang w:val="en-GB" w:eastAsia="ja-JP"/>
        </w:rPr>
        <w:t>core funding, funding</w:t>
      </w:r>
      <w:r w:rsidRPr="0062027E">
        <w:rPr>
          <w:rFonts w:eastAsia="MS Mincho"/>
          <w:iCs/>
          <w:szCs w:val="24"/>
          <w:lang w:val="en-GB" w:eastAsia="ja-JP"/>
        </w:rPr>
        <w:t xml:space="preserve"> obtained from competitive calls</w:t>
      </w:r>
      <w:r w:rsidR="00245310" w:rsidRPr="0062027E">
        <w:rPr>
          <w:rFonts w:eastAsia="MS Mincho"/>
          <w:iCs/>
          <w:szCs w:val="24"/>
          <w:lang w:val="en-GB" w:eastAsia="ja-JP"/>
        </w:rPr>
        <w:t>, own income and other items that the research organization considers relevant).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5.2.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>Scientific events organized</w:t>
      </w:r>
    </w:p>
    <w:p w:rsidR="00B71191" w:rsidRPr="0062027E" w:rsidRDefault="00245310">
      <w:pPr>
        <w:ind w:left="708" w:firstLine="360"/>
        <w:rPr>
          <w:rFonts w:eastAsia="Times New Roman"/>
          <w:szCs w:val="24"/>
          <w:lang w:val="en-GB"/>
        </w:rPr>
      </w:pPr>
      <w:r w:rsidRPr="0062027E">
        <w:rPr>
          <w:rFonts w:eastAsia="Times New Roman"/>
          <w:szCs w:val="24"/>
          <w:lang w:val="en-GB"/>
        </w:rPr>
        <w:t xml:space="preserve"> </w:t>
      </w:r>
      <w:r w:rsidR="005512A6" w:rsidRPr="0062027E">
        <w:rPr>
          <w:rFonts w:eastAsia="Times New Roman"/>
          <w:szCs w:val="24"/>
          <w:lang w:val="en-GB"/>
        </w:rPr>
        <w:t xml:space="preserve">To </w:t>
      </w:r>
      <w:r w:rsidRPr="0062027E">
        <w:rPr>
          <w:rFonts w:eastAsia="Times New Roman"/>
          <w:szCs w:val="24"/>
          <w:lang w:val="en-GB"/>
        </w:rPr>
        <w:t>be completed with information</w:t>
      </w:r>
      <w:r w:rsidR="00FF49DB" w:rsidRPr="0062027E">
        <w:rPr>
          <w:rFonts w:eastAsia="Times New Roman"/>
          <w:szCs w:val="24"/>
          <w:lang w:val="en-GB"/>
        </w:rPr>
        <w:t xml:space="preserve"> </w:t>
      </w:r>
      <w:r w:rsidR="005512A6" w:rsidRPr="0062027E">
        <w:rPr>
          <w:rFonts w:eastAsia="Times New Roman"/>
          <w:szCs w:val="24"/>
          <w:lang w:val="en-GB"/>
        </w:rPr>
        <w:t>on</w:t>
      </w:r>
      <w:r w:rsidRPr="0062027E">
        <w:rPr>
          <w:rFonts w:eastAsia="Times New Roman"/>
          <w:szCs w:val="24"/>
          <w:lang w:val="en-GB"/>
        </w:rPr>
        <w:t>:</w:t>
      </w:r>
    </w:p>
    <w:p w:rsidR="00B71191" w:rsidRPr="0062027E" w:rsidRDefault="00245310">
      <w:pPr>
        <w:numPr>
          <w:ilvl w:val="0"/>
          <w:numId w:val="30"/>
        </w:numPr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disseminating the </w:t>
      </w:r>
      <w:r w:rsidR="00C44DE1" w:rsidRPr="0062027E">
        <w:rPr>
          <w:rFonts w:eastAsia="Times New Roman"/>
          <w:iCs/>
          <w:szCs w:val="24"/>
          <w:lang w:val="en-GB"/>
        </w:rPr>
        <w:t xml:space="preserve">results of scientific research at </w:t>
      </w:r>
      <w:r w:rsidR="00D87A40" w:rsidRPr="0062027E">
        <w:rPr>
          <w:rFonts w:eastAsia="Times New Roman"/>
          <w:iCs/>
          <w:szCs w:val="24"/>
          <w:lang w:val="en-GB"/>
        </w:rPr>
        <w:t xml:space="preserve">international </w:t>
      </w:r>
      <w:r w:rsidRPr="0062027E">
        <w:rPr>
          <w:rFonts w:eastAsia="Times New Roman"/>
          <w:iCs/>
          <w:szCs w:val="24"/>
          <w:lang w:val="en-GB"/>
        </w:rPr>
        <w:t xml:space="preserve">scientific events (congresses, </w:t>
      </w:r>
      <w:r w:rsidR="008C1E07" w:rsidRPr="0062027E">
        <w:rPr>
          <w:rFonts w:eastAsia="Times New Roman"/>
          <w:iCs/>
          <w:szCs w:val="24"/>
          <w:lang w:val="en-GB"/>
        </w:rPr>
        <w:t>conferences</w:t>
      </w:r>
      <w:r w:rsidRPr="0062027E">
        <w:rPr>
          <w:rFonts w:eastAsia="Times New Roman"/>
          <w:iCs/>
          <w:szCs w:val="24"/>
          <w:lang w:val="en-GB"/>
        </w:rPr>
        <w:t xml:space="preserve">, symposia, workshops) or international summer </w:t>
      </w:r>
      <w:r w:rsidR="008C1E07" w:rsidRPr="0062027E">
        <w:rPr>
          <w:rFonts w:eastAsia="Times New Roman"/>
          <w:iCs/>
          <w:szCs w:val="24"/>
          <w:lang w:val="en-GB"/>
        </w:rPr>
        <w:t xml:space="preserve">schools </w:t>
      </w:r>
      <w:r w:rsidRPr="0062027E">
        <w:rPr>
          <w:rFonts w:eastAsia="Times New Roman"/>
          <w:iCs/>
          <w:szCs w:val="24"/>
          <w:lang w:val="en-GB"/>
        </w:rPr>
        <w:t xml:space="preserve">organized both as coordinator </w:t>
      </w:r>
      <w:r w:rsidR="008C1E07" w:rsidRPr="0062027E">
        <w:rPr>
          <w:rFonts w:eastAsia="Times New Roman"/>
          <w:iCs/>
          <w:szCs w:val="24"/>
          <w:lang w:val="en-GB"/>
        </w:rPr>
        <w:t xml:space="preserve">and </w:t>
      </w:r>
      <w:r w:rsidRPr="0062027E">
        <w:rPr>
          <w:rFonts w:eastAsia="Times New Roman"/>
          <w:iCs/>
          <w:szCs w:val="24"/>
          <w:lang w:val="en-GB"/>
        </w:rPr>
        <w:t>in partnership with other research organizations</w:t>
      </w:r>
      <w:r w:rsidR="00B85CC4" w:rsidRPr="0062027E">
        <w:rPr>
          <w:rFonts w:eastAsia="Times New Roman"/>
          <w:iCs/>
          <w:szCs w:val="24"/>
          <w:lang w:val="en-GB"/>
        </w:rPr>
        <w:t>;</w:t>
      </w:r>
    </w:p>
    <w:p w:rsidR="00B71191" w:rsidRPr="0062027E" w:rsidRDefault="00245310">
      <w:pPr>
        <w:numPr>
          <w:ilvl w:val="0"/>
          <w:numId w:val="30"/>
        </w:numPr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disseminating the </w:t>
      </w:r>
      <w:r w:rsidR="00C44DE1" w:rsidRPr="0062027E">
        <w:rPr>
          <w:rFonts w:eastAsia="Times New Roman"/>
          <w:iCs/>
          <w:szCs w:val="24"/>
          <w:lang w:val="en-GB"/>
        </w:rPr>
        <w:t xml:space="preserve">results of scientific research at </w:t>
      </w:r>
      <w:r w:rsidR="00D87A40" w:rsidRPr="0062027E">
        <w:rPr>
          <w:rFonts w:eastAsia="Times New Roman"/>
          <w:iCs/>
          <w:szCs w:val="24"/>
          <w:lang w:val="en-GB"/>
        </w:rPr>
        <w:t xml:space="preserve">national </w:t>
      </w:r>
      <w:r w:rsidRPr="0062027E">
        <w:rPr>
          <w:rFonts w:eastAsia="Times New Roman"/>
          <w:iCs/>
          <w:szCs w:val="24"/>
          <w:lang w:val="en-GB"/>
        </w:rPr>
        <w:t xml:space="preserve">scientific events (congresses, </w:t>
      </w:r>
      <w:r w:rsidR="008C1E07" w:rsidRPr="0062027E">
        <w:rPr>
          <w:rFonts w:eastAsia="Times New Roman"/>
          <w:iCs/>
          <w:szCs w:val="24"/>
          <w:lang w:val="en-GB"/>
        </w:rPr>
        <w:t>conferences</w:t>
      </w:r>
      <w:r w:rsidRPr="0062027E">
        <w:rPr>
          <w:rFonts w:eastAsia="Times New Roman"/>
          <w:iCs/>
          <w:szCs w:val="24"/>
          <w:lang w:val="en-GB"/>
        </w:rPr>
        <w:t xml:space="preserve">, symposia, workshops) or national summer </w:t>
      </w:r>
      <w:r w:rsidR="008C1E07" w:rsidRPr="0062027E">
        <w:rPr>
          <w:rFonts w:eastAsia="Times New Roman"/>
          <w:iCs/>
          <w:szCs w:val="24"/>
          <w:lang w:val="en-GB"/>
        </w:rPr>
        <w:t xml:space="preserve">schools </w:t>
      </w:r>
      <w:r w:rsidRPr="0062027E">
        <w:rPr>
          <w:rFonts w:eastAsia="Times New Roman"/>
          <w:iCs/>
          <w:szCs w:val="24"/>
          <w:lang w:val="en-GB"/>
        </w:rPr>
        <w:t xml:space="preserve">organized both as coordinator </w:t>
      </w:r>
      <w:r w:rsidR="008C1E07" w:rsidRPr="0062027E">
        <w:rPr>
          <w:rFonts w:eastAsia="Times New Roman"/>
          <w:iCs/>
          <w:szCs w:val="24"/>
          <w:lang w:val="en-GB"/>
        </w:rPr>
        <w:t xml:space="preserve">and </w:t>
      </w:r>
      <w:r w:rsidRPr="0062027E">
        <w:rPr>
          <w:rFonts w:eastAsia="Times New Roman"/>
          <w:iCs/>
          <w:szCs w:val="24"/>
          <w:lang w:val="en-GB"/>
        </w:rPr>
        <w:t>in partnership with other research organizations</w:t>
      </w:r>
      <w:r w:rsidR="00B85CC4" w:rsidRPr="0062027E">
        <w:rPr>
          <w:rFonts w:eastAsia="Times New Roman"/>
          <w:iCs/>
          <w:szCs w:val="24"/>
          <w:lang w:val="en-GB"/>
        </w:rPr>
        <w:t>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5.3.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Capacity to </w:t>
      </w:r>
      <w:r w:rsidR="00C118FB" w:rsidRPr="0062027E">
        <w:rPr>
          <w:rFonts w:eastAsia="MS Mincho"/>
          <w:b/>
          <w:iCs/>
          <w:szCs w:val="24"/>
          <w:lang w:val="en-GB" w:eastAsia="ja-JP"/>
        </w:rPr>
        <w:t>develop services, technologies, products</w:t>
      </w:r>
      <w:r w:rsidR="00C118FB" w:rsidRPr="0062027E">
        <w:rPr>
          <w:rFonts w:eastAsia="MS Mincho"/>
          <w:b/>
          <w:i/>
          <w:iCs/>
          <w:szCs w:val="24"/>
          <w:lang w:val="en-GB" w:eastAsia="ja-JP"/>
        </w:rPr>
        <w:t xml:space="preserve"> </w:t>
      </w:r>
    </w:p>
    <w:p w:rsidR="00B71191" w:rsidRPr="0062027E" w:rsidRDefault="005512A6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Times New Roman"/>
          <w:szCs w:val="24"/>
          <w:lang w:val="en-GB"/>
        </w:rPr>
        <w:t>To</w:t>
      </w:r>
      <w:r w:rsidR="00245310" w:rsidRPr="0062027E">
        <w:rPr>
          <w:rFonts w:eastAsia="Times New Roman"/>
          <w:szCs w:val="24"/>
          <w:lang w:val="en-GB"/>
        </w:rPr>
        <w:t xml:space="preserve"> be completed with information</w:t>
      </w:r>
      <w:r w:rsidR="00FF49DB" w:rsidRPr="0062027E">
        <w:rPr>
          <w:rFonts w:eastAsia="Times New Roman"/>
          <w:szCs w:val="24"/>
          <w:lang w:val="en-GB"/>
        </w:rPr>
        <w:t xml:space="preserve"> </w:t>
      </w:r>
      <w:r w:rsidRPr="0062027E">
        <w:rPr>
          <w:rFonts w:eastAsia="Times New Roman"/>
          <w:szCs w:val="24"/>
          <w:lang w:val="en-GB"/>
        </w:rPr>
        <w:t>on</w:t>
      </w:r>
      <w:r w:rsidR="00245310" w:rsidRPr="0062027E">
        <w:rPr>
          <w:rFonts w:eastAsia="Times New Roman"/>
          <w:szCs w:val="24"/>
          <w:lang w:val="en-GB"/>
        </w:rPr>
        <w:t>:</w:t>
      </w:r>
    </w:p>
    <w:p w:rsidR="00B71191" w:rsidRPr="0062027E" w:rsidRDefault="00C44DE1">
      <w:pPr>
        <w:pStyle w:val="ListParagraph"/>
        <w:numPr>
          <w:ilvl w:val="0"/>
          <w:numId w:val="3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products/technologies/methodologies </w:t>
      </w:r>
      <w:r w:rsidR="00CB12D4" w:rsidRPr="0062027E">
        <w:rPr>
          <w:rFonts w:eastAsia="MS Mincho"/>
          <w:iCs/>
          <w:szCs w:val="24"/>
          <w:lang w:val="en-GB" w:eastAsia="ja-JP"/>
        </w:rPr>
        <w:t>developed through research activities resulting from economic or scientific research contracts</w:t>
      </w:r>
      <w:r w:rsidR="00105FF7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C44DE1">
      <w:pPr>
        <w:pStyle w:val="ListParagraph"/>
        <w:numPr>
          <w:ilvl w:val="0"/>
          <w:numId w:val="3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technologies </w:t>
      </w:r>
      <w:r w:rsidR="00CB12D4" w:rsidRPr="0062027E">
        <w:rPr>
          <w:rFonts w:eastAsia="MS Mincho"/>
          <w:iCs/>
          <w:szCs w:val="24"/>
          <w:lang w:val="en-GB" w:eastAsia="ja-JP"/>
        </w:rPr>
        <w:t xml:space="preserve">and services made available to </w:t>
      </w:r>
      <w:r w:rsidRPr="0062027E">
        <w:rPr>
          <w:rFonts w:eastAsia="MS Mincho"/>
          <w:iCs/>
          <w:szCs w:val="24"/>
          <w:lang w:val="en-GB" w:eastAsia="ja-JP"/>
        </w:rPr>
        <w:t xml:space="preserve">other research </w:t>
      </w:r>
      <w:r w:rsidR="002120EA" w:rsidRPr="0062027E">
        <w:rPr>
          <w:rFonts w:eastAsia="MS Mincho"/>
          <w:iCs/>
          <w:szCs w:val="24"/>
          <w:lang w:val="en-GB" w:eastAsia="ja-JP"/>
        </w:rPr>
        <w:t>centres</w:t>
      </w:r>
      <w:r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142ECB" w:rsidRPr="0062027E">
        <w:rPr>
          <w:rFonts w:eastAsia="MS Mincho"/>
          <w:iCs/>
          <w:szCs w:val="24"/>
          <w:lang w:val="en-GB" w:eastAsia="ja-JP"/>
        </w:rPr>
        <w:t xml:space="preserve">through </w:t>
      </w:r>
      <w:r w:rsidRPr="0062027E">
        <w:rPr>
          <w:rFonts w:eastAsia="MS Mincho"/>
          <w:iCs/>
          <w:szCs w:val="24"/>
          <w:lang w:val="en-GB" w:eastAsia="ja-JP"/>
        </w:rPr>
        <w:t xml:space="preserve">a </w:t>
      </w:r>
      <w:r w:rsidR="00CB12D4" w:rsidRPr="0062027E">
        <w:rPr>
          <w:rFonts w:eastAsia="MS Mincho"/>
          <w:iCs/>
          <w:szCs w:val="24"/>
          <w:lang w:val="en-GB" w:eastAsia="ja-JP"/>
        </w:rPr>
        <w:t>contract/collaboration project (including posted on EERTIS - https://eertis.eu/) or Open access</w:t>
      </w:r>
      <w:r w:rsidR="00D12505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C44DE1">
      <w:pPr>
        <w:pStyle w:val="ListParagraph"/>
        <w:numPr>
          <w:ilvl w:val="0"/>
          <w:numId w:val="3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reports/studies of </w:t>
      </w:r>
      <w:r w:rsidR="00CB12D4" w:rsidRPr="0062027E">
        <w:rPr>
          <w:rFonts w:eastAsia="MS Mincho"/>
          <w:iCs/>
          <w:szCs w:val="24"/>
          <w:lang w:val="en-GB" w:eastAsia="ja-JP"/>
        </w:rPr>
        <w:t>public interest or with private beneficiaries</w:t>
      </w:r>
      <w:r w:rsidR="00D12505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F55491">
      <w:pPr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report summarizes the information</w:t>
      </w:r>
      <w:r w:rsidR="003D395D" w:rsidRPr="0062027E">
        <w:rPr>
          <w:rFonts w:eastAsia="MS Mincho"/>
          <w:i/>
          <w:iCs/>
          <w:szCs w:val="24"/>
          <w:lang w:val="en-GB" w:eastAsia="ja-JP"/>
        </w:rPr>
        <w:t xml:space="preserve">. </w:t>
      </w:r>
    </w:p>
    <w:p w:rsidR="00B71191" w:rsidRPr="0062027E" w:rsidRDefault="00245310">
      <w:pPr>
        <w:ind w:left="106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The lists including detailed information will be presented in annexes to the report.</w:t>
      </w:r>
    </w:p>
    <w:p w:rsidR="006A3559" w:rsidRPr="0062027E" w:rsidRDefault="006A3559" w:rsidP="004969FA">
      <w:pPr>
        <w:rPr>
          <w:rFonts w:eastAsia="MS Mincho"/>
          <w:iCs/>
          <w:szCs w:val="24"/>
          <w:lang w:val="en-GB" w:eastAsia="ja-JP"/>
        </w:rPr>
      </w:pP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5.4.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Editing and publishing the </w:t>
      </w:r>
      <w:r w:rsidR="00C548C0" w:rsidRPr="0062027E">
        <w:rPr>
          <w:rFonts w:eastAsia="MS Mincho"/>
          <w:b/>
          <w:iCs/>
          <w:szCs w:val="24"/>
          <w:lang w:val="en-GB" w:eastAsia="ja-JP"/>
        </w:rPr>
        <w:t xml:space="preserve">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organization's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own journals </w:t>
      </w:r>
      <w:r w:rsidR="00C548C0" w:rsidRPr="0062027E">
        <w:rPr>
          <w:rFonts w:eastAsia="MS Mincho"/>
          <w:b/>
          <w:iCs/>
          <w:szCs w:val="24"/>
          <w:lang w:val="en-GB" w:eastAsia="ja-JP"/>
        </w:rPr>
        <w:t xml:space="preserve">or with the 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involvement of researchers from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5512A6">
      <w:pPr>
        <w:ind w:left="1068"/>
        <w:rPr>
          <w:rFonts w:eastAsia="Times New Roman"/>
          <w:szCs w:val="24"/>
          <w:lang w:val="en-GB"/>
        </w:rPr>
      </w:pPr>
      <w:r w:rsidRPr="0062027E">
        <w:rPr>
          <w:rFonts w:eastAsia="Times New Roman"/>
          <w:szCs w:val="24"/>
          <w:lang w:val="en-GB"/>
        </w:rPr>
        <w:t xml:space="preserve"> To</w:t>
      </w:r>
      <w:r w:rsidR="00245310" w:rsidRPr="0062027E">
        <w:rPr>
          <w:rFonts w:eastAsia="Times New Roman"/>
          <w:szCs w:val="24"/>
          <w:lang w:val="en-GB"/>
        </w:rPr>
        <w:t xml:space="preserve"> be completed with information</w:t>
      </w:r>
      <w:r w:rsidR="00FF49DB" w:rsidRPr="0062027E">
        <w:rPr>
          <w:rFonts w:eastAsia="Times New Roman"/>
          <w:szCs w:val="24"/>
          <w:lang w:val="en-GB"/>
        </w:rPr>
        <w:t xml:space="preserve"> </w:t>
      </w:r>
      <w:r w:rsidRPr="0062027E">
        <w:rPr>
          <w:rFonts w:eastAsia="Times New Roman"/>
          <w:szCs w:val="24"/>
          <w:lang w:val="en-GB"/>
        </w:rPr>
        <w:t>on</w:t>
      </w:r>
      <w:r w:rsidR="00245310" w:rsidRPr="0062027E">
        <w:rPr>
          <w:rFonts w:eastAsia="Times New Roman"/>
          <w:szCs w:val="24"/>
          <w:lang w:val="en-GB"/>
        </w:rPr>
        <w:t>:</w:t>
      </w:r>
    </w:p>
    <w:p w:rsidR="00B71191" w:rsidRPr="0062027E" w:rsidRDefault="00245310">
      <w:pPr>
        <w:numPr>
          <w:ilvl w:val="0"/>
          <w:numId w:val="32"/>
        </w:numPr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editing and </w:t>
      </w:r>
      <w:r w:rsidR="00134816" w:rsidRPr="0062027E">
        <w:rPr>
          <w:rFonts w:eastAsia="Times New Roman"/>
          <w:iCs/>
          <w:szCs w:val="24"/>
          <w:lang w:val="en-GB"/>
        </w:rPr>
        <w:t xml:space="preserve">publishing </w:t>
      </w:r>
      <w:r w:rsidRPr="0062027E">
        <w:rPr>
          <w:rFonts w:eastAsia="Times New Roman"/>
          <w:iCs/>
          <w:szCs w:val="24"/>
          <w:lang w:val="en-GB"/>
        </w:rPr>
        <w:t xml:space="preserve">the research </w:t>
      </w:r>
      <w:r w:rsidR="008C1E07" w:rsidRPr="0062027E">
        <w:rPr>
          <w:rFonts w:eastAsia="Times New Roman"/>
          <w:iCs/>
          <w:szCs w:val="24"/>
          <w:lang w:val="en-GB"/>
        </w:rPr>
        <w:t>organization</w:t>
      </w:r>
      <w:r w:rsidR="00134816" w:rsidRPr="0062027E">
        <w:rPr>
          <w:rFonts w:eastAsia="Times New Roman"/>
          <w:iCs/>
          <w:szCs w:val="24"/>
          <w:lang w:val="en-GB"/>
        </w:rPr>
        <w:t>’s</w:t>
      </w:r>
      <w:r w:rsidR="008C1E07" w:rsidRPr="0062027E">
        <w:rPr>
          <w:rFonts w:eastAsia="Times New Roman"/>
          <w:iCs/>
          <w:szCs w:val="24"/>
          <w:lang w:val="en-GB"/>
        </w:rPr>
        <w:t xml:space="preserve"> </w:t>
      </w:r>
      <w:r w:rsidRPr="0062027E">
        <w:rPr>
          <w:rFonts w:eastAsia="Times New Roman"/>
          <w:iCs/>
          <w:szCs w:val="24"/>
          <w:lang w:val="en-GB"/>
        </w:rPr>
        <w:t xml:space="preserve">own journal indexed </w:t>
      </w:r>
      <w:r w:rsidR="00710CB2" w:rsidRPr="0062027E">
        <w:rPr>
          <w:rFonts w:eastAsia="Times New Roman"/>
          <w:iCs/>
          <w:szCs w:val="24"/>
          <w:lang w:val="en-GB"/>
        </w:rPr>
        <w:t>by</w:t>
      </w:r>
      <w:r w:rsidR="00FF49DB" w:rsidRPr="0062027E">
        <w:rPr>
          <w:rFonts w:eastAsia="Times New Roman"/>
          <w:iCs/>
          <w:szCs w:val="24"/>
          <w:lang w:val="en-GB"/>
        </w:rPr>
        <w:t xml:space="preserve"> </w:t>
      </w:r>
      <w:r w:rsidRPr="0062027E">
        <w:rPr>
          <w:rFonts w:eastAsia="Times New Roman"/>
          <w:iCs/>
          <w:szCs w:val="24"/>
          <w:lang w:val="en-GB"/>
        </w:rPr>
        <w:t xml:space="preserve">Web of Science (Journal Citation Reports Q1/Q2/Q3/Q4, Emerging Sources Citation Index or, in addition, Arts &amp; Humanities Citation Index, for </w:t>
      </w:r>
      <w:r w:rsidR="008C1E07" w:rsidRPr="0062027E">
        <w:rPr>
          <w:rFonts w:eastAsia="Times New Roman"/>
          <w:iCs/>
          <w:szCs w:val="24"/>
          <w:lang w:val="en-GB"/>
        </w:rPr>
        <w:t xml:space="preserve">the </w:t>
      </w:r>
      <w:r w:rsidRPr="0062027E">
        <w:rPr>
          <w:rFonts w:eastAsia="Times New Roman"/>
          <w:iCs/>
          <w:szCs w:val="24"/>
          <w:lang w:val="en-GB"/>
        </w:rPr>
        <w:t>humanities), SCOPUS;</w:t>
      </w:r>
    </w:p>
    <w:p w:rsidR="00B71191" w:rsidRPr="0062027E" w:rsidRDefault="005512A6">
      <w:pPr>
        <w:numPr>
          <w:ilvl w:val="0"/>
          <w:numId w:val="32"/>
        </w:numPr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editing </w:t>
      </w:r>
      <w:r w:rsidR="00245310" w:rsidRPr="0062027E">
        <w:rPr>
          <w:rFonts w:eastAsia="Times New Roman"/>
          <w:iCs/>
          <w:szCs w:val="24"/>
          <w:lang w:val="en-GB"/>
        </w:rPr>
        <w:t xml:space="preserve">and </w:t>
      </w:r>
      <w:r w:rsidR="00C163D1" w:rsidRPr="0062027E">
        <w:rPr>
          <w:rFonts w:eastAsia="Times New Roman"/>
          <w:iCs/>
          <w:szCs w:val="24"/>
          <w:lang w:val="en-GB"/>
        </w:rPr>
        <w:t xml:space="preserve">publishing </w:t>
      </w:r>
      <w:r w:rsidR="00245310" w:rsidRPr="0062027E">
        <w:rPr>
          <w:rFonts w:eastAsia="Times New Roman"/>
          <w:iCs/>
          <w:szCs w:val="24"/>
          <w:lang w:val="en-GB"/>
        </w:rPr>
        <w:t xml:space="preserve">the research </w:t>
      </w:r>
      <w:r w:rsidR="008C1E07" w:rsidRPr="0062027E">
        <w:rPr>
          <w:rFonts w:eastAsia="Times New Roman"/>
          <w:iCs/>
          <w:szCs w:val="24"/>
          <w:lang w:val="en-GB"/>
        </w:rPr>
        <w:t>organization</w:t>
      </w:r>
      <w:r w:rsidR="00C163D1" w:rsidRPr="0062027E">
        <w:rPr>
          <w:rFonts w:eastAsia="Times New Roman"/>
          <w:iCs/>
          <w:szCs w:val="24"/>
          <w:lang w:val="en-GB"/>
        </w:rPr>
        <w:t>’s</w:t>
      </w:r>
      <w:r w:rsidR="008C1E07" w:rsidRPr="0062027E">
        <w:rPr>
          <w:rFonts w:eastAsia="Times New Roman"/>
          <w:iCs/>
          <w:szCs w:val="24"/>
          <w:lang w:val="en-GB"/>
        </w:rPr>
        <w:t xml:space="preserve"> </w:t>
      </w:r>
      <w:r w:rsidR="00245310" w:rsidRPr="0062027E">
        <w:rPr>
          <w:rFonts w:eastAsia="Times New Roman"/>
          <w:iCs/>
          <w:szCs w:val="24"/>
          <w:lang w:val="en-GB"/>
        </w:rPr>
        <w:t xml:space="preserve">own journal indexed </w:t>
      </w:r>
      <w:r w:rsidR="00710CB2" w:rsidRPr="0062027E">
        <w:rPr>
          <w:rFonts w:eastAsia="Times New Roman"/>
          <w:iCs/>
          <w:szCs w:val="24"/>
          <w:lang w:val="en-GB"/>
        </w:rPr>
        <w:t xml:space="preserve">by </w:t>
      </w:r>
      <w:r w:rsidR="00245310" w:rsidRPr="0062027E">
        <w:rPr>
          <w:rFonts w:eastAsia="Times New Roman"/>
          <w:iCs/>
          <w:szCs w:val="24"/>
          <w:lang w:val="en-GB"/>
        </w:rPr>
        <w:t>CNCS (A or B) or in another recognized domain-specific IDB;</w:t>
      </w:r>
    </w:p>
    <w:p w:rsidR="00B71191" w:rsidRPr="0062027E" w:rsidRDefault="00245310">
      <w:pPr>
        <w:numPr>
          <w:ilvl w:val="0"/>
          <w:numId w:val="32"/>
        </w:numPr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persons affiliated with the evaluated research </w:t>
      </w:r>
      <w:r w:rsidR="008C1E07" w:rsidRPr="0062027E">
        <w:rPr>
          <w:rFonts w:eastAsia="Times New Roman"/>
          <w:iCs/>
          <w:szCs w:val="24"/>
          <w:lang w:val="en-GB"/>
        </w:rPr>
        <w:t xml:space="preserve">organization </w:t>
      </w:r>
      <w:r w:rsidR="004B37EE" w:rsidRPr="0062027E">
        <w:rPr>
          <w:rFonts w:eastAsia="Times New Roman"/>
          <w:iCs/>
          <w:szCs w:val="24"/>
          <w:lang w:val="en-GB"/>
        </w:rPr>
        <w:t xml:space="preserve">fulfilling the role of </w:t>
      </w:r>
      <w:r w:rsidR="008C1E07" w:rsidRPr="0062027E">
        <w:rPr>
          <w:rFonts w:eastAsia="Times New Roman"/>
          <w:iCs/>
          <w:szCs w:val="24"/>
          <w:lang w:val="en-GB"/>
        </w:rPr>
        <w:t>editor-in-chief</w:t>
      </w:r>
      <w:r w:rsidRPr="0062027E">
        <w:rPr>
          <w:rFonts w:eastAsia="Times New Roman"/>
          <w:iCs/>
          <w:szCs w:val="24"/>
          <w:lang w:val="en-GB"/>
        </w:rPr>
        <w:t xml:space="preserve"> of a Web of Science indexed journal (Journal Citation Reports Q1/Q2/Q3/Q4, Emerging Sources Citation Index or, in addition, Arts &amp; Humanities Citation Index, for humanities), SCOPUS;</w:t>
      </w:r>
    </w:p>
    <w:p w:rsidR="00B71191" w:rsidRPr="0062027E" w:rsidRDefault="00245310">
      <w:pPr>
        <w:numPr>
          <w:ilvl w:val="0"/>
          <w:numId w:val="32"/>
        </w:numPr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persons affiliated </w:t>
      </w:r>
      <w:r w:rsidR="0024796F" w:rsidRPr="0062027E">
        <w:rPr>
          <w:rFonts w:eastAsia="Times New Roman"/>
          <w:iCs/>
          <w:szCs w:val="24"/>
          <w:lang w:val="en-GB"/>
        </w:rPr>
        <w:t xml:space="preserve">with </w:t>
      </w:r>
      <w:r w:rsidRPr="0062027E">
        <w:rPr>
          <w:rFonts w:eastAsia="Times New Roman"/>
          <w:iCs/>
          <w:szCs w:val="24"/>
          <w:lang w:val="en-GB"/>
        </w:rPr>
        <w:t xml:space="preserve">the evaluated research </w:t>
      </w:r>
      <w:r w:rsidR="008C1E07" w:rsidRPr="0062027E">
        <w:rPr>
          <w:rFonts w:eastAsia="Times New Roman"/>
          <w:iCs/>
          <w:szCs w:val="24"/>
          <w:lang w:val="en-GB"/>
        </w:rPr>
        <w:t xml:space="preserve">organization </w:t>
      </w:r>
      <w:r w:rsidRPr="0062027E">
        <w:rPr>
          <w:rFonts w:eastAsia="Times New Roman"/>
          <w:iCs/>
          <w:szCs w:val="24"/>
          <w:lang w:val="en-GB"/>
        </w:rPr>
        <w:t xml:space="preserve">in the humanities </w:t>
      </w:r>
      <w:r w:rsidR="004B37EE" w:rsidRPr="0062027E">
        <w:rPr>
          <w:rFonts w:eastAsia="Times New Roman"/>
          <w:iCs/>
          <w:szCs w:val="24"/>
          <w:lang w:val="en-GB"/>
        </w:rPr>
        <w:t>fulfilling the role</w:t>
      </w:r>
      <w:r w:rsidRPr="0062027E">
        <w:rPr>
          <w:rFonts w:eastAsia="Times New Roman"/>
          <w:iCs/>
          <w:szCs w:val="24"/>
          <w:lang w:val="en-GB"/>
        </w:rPr>
        <w:t xml:space="preserve"> of </w:t>
      </w:r>
      <w:r w:rsidR="008C1E07" w:rsidRPr="0062027E">
        <w:rPr>
          <w:rFonts w:eastAsia="Times New Roman"/>
          <w:iCs/>
          <w:szCs w:val="24"/>
          <w:lang w:val="en-GB"/>
        </w:rPr>
        <w:t xml:space="preserve">editor-in-chief of </w:t>
      </w:r>
      <w:r w:rsidRPr="0062027E">
        <w:rPr>
          <w:rFonts w:eastAsia="Times New Roman"/>
          <w:iCs/>
          <w:szCs w:val="24"/>
          <w:lang w:val="en-GB"/>
        </w:rPr>
        <w:t>a CNCS indexed journal (A or B).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Times New Roman"/>
          <w:b/>
          <w:iCs/>
          <w:szCs w:val="24"/>
          <w:lang w:val="en-GB"/>
        </w:rPr>
        <w:t xml:space="preserve">5.5. </w:t>
      </w:r>
      <w:r w:rsidR="00C548C0" w:rsidRPr="0062027E">
        <w:rPr>
          <w:rFonts w:eastAsia="MS Mincho"/>
          <w:b/>
          <w:iCs/>
          <w:szCs w:val="24"/>
          <w:lang w:val="en-GB" w:eastAsia="ja-JP"/>
        </w:rPr>
        <w:t xml:space="preserve">Capacity to train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>young researchers (PhD, postdoc)</w:t>
      </w:r>
    </w:p>
    <w:p w:rsidR="00B71191" w:rsidRPr="0062027E" w:rsidRDefault="005512A6">
      <w:pPr>
        <w:ind w:left="708" w:firstLine="360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Times New Roman"/>
          <w:szCs w:val="24"/>
          <w:lang w:val="en-GB"/>
        </w:rPr>
        <w:t xml:space="preserve"> To</w:t>
      </w:r>
      <w:r w:rsidR="00245310" w:rsidRPr="0062027E">
        <w:rPr>
          <w:rFonts w:eastAsia="Times New Roman"/>
          <w:szCs w:val="24"/>
          <w:lang w:val="en-GB"/>
        </w:rPr>
        <w:t xml:space="preserve"> be completed with information</w:t>
      </w:r>
      <w:r w:rsidR="00FF49DB" w:rsidRPr="0062027E">
        <w:rPr>
          <w:rFonts w:eastAsia="Times New Roman"/>
          <w:szCs w:val="24"/>
          <w:lang w:val="en-GB"/>
        </w:rPr>
        <w:t xml:space="preserve"> </w:t>
      </w:r>
      <w:r w:rsidRPr="0062027E">
        <w:rPr>
          <w:rFonts w:eastAsia="Times New Roman"/>
          <w:szCs w:val="24"/>
          <w:lang w:val="en-GB"/>
        </w:rPr>
        <w:t>on</w:t>
      </w:r>
      <w:r w:rsidR="00245310" w:rsidRPr="0062027E">
        <w:rPr>
          <w:rFonts w:eastAsia="Times New Roman"/>
          <w:szCs w:val="24"/>
          <w:lang w:val="en-GB"/>
        </w:rPr>
        <w:t>:</w:t>
      </w:r>
    </w:p>
    <w:p w:rsidR="00B71191" w:rsidRPr="0062027E" w:rsidRDefault="00C30354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doctoral theses prepared or postdoctoral </w:t>
      </w:r>
      <w:r w:rsidR="0009363A" w:rsidRPr="0062027E">
        <w:rPr>
          <w:rFonts w:eastAsia="MS Mincho"/>
          <w:iCs/>
          <w:szCs w:val="24"/>
          <w:lang w:val="en-GB" w:eastAsia="ja-JP"/>
        </w:rPr>
        <w:t xml:space="preserve">fellowships </w:t>
      </w:r>
      <w:r w:rsidRPr="0062027E">
        <w:rPr>
          <w:rFonts w:eastAsia="MS Mincho"/>
          <w:iCs/>
          <w:szCs w:val="24"/>
          <w:lang w:val="en-GB" w:eastAsia="ja-JP"/>
        </w:rPr>
        <w:t xml:space="preserve">carried out in sectors/departments within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09363A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r</w:t>
      </w:r>
      <w:r w:rsidR="00C30354" w:rsidRPr="0062027E">
        <w:rPr>
          <w:rFonts w:eastAsia="MS Mincho"/>
          <w:iCs/>
          <w:szCs w:val="24"/>
          <w:lang w:val="en-GB" w:eastAsia="ja-JP"/>
        </w:rPr>
        <w:t xml:space="preserve">esearchers </w:t>
      </w:r>
      <w:r w:rsidR="008C1E07" w:rsidRPr="0062027E">
        <w:rPr>
          <w:rFonts w:eastAsia="MS Mincho"/>
          <w:iCs/>
          <w:szCs w:val="24"/>
          <w:lang w:val="en-GB" w:eastAsia="ja-JP"/>
        </w:rPr>
        <w:t>affiliated</w:t>
      </w:r>
      <w:r w:rsidR="00C30354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F07505" w:rsidRPr="0062027E">
        <w:rPr>
          <w:rFonts w:eastAsia="MS Mincho"/>
          <w:iCs/>
          <w:szCs w:val="24"/>
          <w:lang w:val="en-GB" w:eastAsia="ja-JP"/>
        </w:rPr>
        <w:t xml:space="preserve">with </w:t>
      </w:r>
      <w:r w:rsidR="00C30354"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C30354" w:rsidRPr="0062027E">
        <w:rPr>
          <w:rFonts w:eastAsia="MS Mincho"/>
          <w:iCs/>
          <w:szCs w:val="24"/>
          <w:lang w:val="en-GB" w:eastAsia="ja-JP"/>
        </w:rPr>
        <w:t>who have participated as members of a doctoral thesis public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E83B45" w:rsidRPr="0062027E">
        <w:rPr>
          <w:rFonts w:eastAsia="MS Mincho"/>
          <w:iCs/>
          <w:szCs w:val="24"/>
          <w:lang w:val="en-GB" w:eastAsia="ja-JP"/>
        </w:rPr>
        <w:t>defence</w:t>
      </w:r>
      <w:r w:rsidR="00C30354" w:rsidRPr="0062027E">
        <w:rPr>
          <w:rFonts w:eastAsia="MS Mincho"/>
          <w:iCs/>
          <w:szCs w:val="24"/>
          <w:lang w:val="en-GB" w:eastAsia="ja-JP"/>
        </w:rPr>
        <w:t xml:space="preserve"> committee or a doctoral thesis </w:t>
      </w:r>
      <w:r w:rsidR="004B37EE" w:rsidRPr="0062027E">
        <w:rPr>
          <w:rFonts w:eastAsia="MS Mincho"/>
          <w:iCs/>
          <w:szCs w:val="24"/>
          <w:lang w:val="en-GB" w:eastAsia="ja-JP"/>
        </w:rPr>
        <w:t xml:space="preserve">guidance </w:t>
      </w:r>
      <w:r w:rsidR="00C30354" w:rsidRPr="0062027E">
        <w:rPr>
          <w:rFonts w:eastAsia="MS Mincho"/>
          <w:iCs/>
          <w:szCs w:val="24"/>
          <w:lang w:val="en-GB" w:eastAsia="ja-JP"/>
        </w:rPr>
        <w:t>committee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C30354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PhD supervisors working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C30354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>POSDRU/POCU/MSCA/</w:t>
      </w:r>
      <w:r w:rsidR="0009363A" w:rsidRPr="0062027E" w:rsidDel="0009363A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PNCDI/PNRR postdoctoral and doctoral research projects won/</w:t>
      </w:r>
      <w:r w:rsidR="0009363A" w:rsidRPr="0062027E">
        <w:rPr>
          <w:rFonts w:eastAsia="MS Mincho"/>
          <w:iCs/>
          <w:szCs w:val="24"/>
          <w:lang w:val="en-GB" w:eastAsia="ja-JP"/>
        </w:rPr>
        <w:t xml:space="preserve">implemented </w:t>
      </w:r>
      <w:r w:rsidRPr="0062027E">
        <w:rPr>
          <w:rFonts w:eastAsia="MS Mincho"/>
          <w:iCs/>
          <w:szCs w:val="24"/>
          <w:lang w:val="en-GB" w:eastAsia="ja-JP"/>
        </w:rPr>
        <w:t xml:space="preserve">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B85CC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C30354">
      <w:pPr>
        <w:pStyle w:val="ListParagraph"/>
        <w:numPr>
          <w:ilvl w:val="0"/>
          <w:numId w:val="3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PhD students / postdoctoral researchers within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B85CC4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911EE4" w:rsidRPr="0062027E" w:rsidRDefault="00911EE4" w:rsidP="004969FA">
      <w:pPr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>6</w:t>
      </w:r>
      <w:r w:rsidR="006F6906" w:rsidRPr="0062027E">
        <w:rPr>
          <w:rFonts w:eastAsia="Times New Roman"/>
          <w:b/>
          <w:bCs/>
          <w:szCs w:val="24"/>
          <w:lang w:val="en-GB"/>
        </w:rPr>
        <w:t xml:space="preserve">. </w:t>
      </w:r>
      <w:r w:rsidR="008C1E07" w:rsidRPr="0062027E">
        <w:rPr>
          <w:rFonts w:eastAsia="Times New Roman"/>
          <w:b/>
          <w:bCs/>
          <w:szCs w:val="24"/>
          <w:lang w:val="en-GB"/>
        </w:rPr>
        <w:t xml:space="preserve">Performance </w:t>
      </w:r>
      <w:r w:rsidR="006F6906" w:rsidRPr="0062027E">
        <w:rPr>
          <w:rFonts w:eastAsia="Times New Roman"/>
          <w:b/>
          <w:bCs/>
          <w:szCs w:val="24"/>
          <w:lang w:val="en-GB"/>
        </w:rPr>
        <w:t xml:space="preserve">and </w:t>
      </w:r>
      <w:r w:rsidRPr="0062027E">
        <w:rPr>
          <w:rFonts w:eastAsia="Times New Roman"/>
          <w:b/>
          <w:bCs/>
          <w:szCs w:val="24"/>
          <w:lang w:val="en-GB"/>
        </w:rPr>
        <w:t>socio-economic</w:t>
      </w:r>
      <w:r w:rsidR="006F6906" w:rsidRPr="0062027E">
        <w:rPr>
          <w:rFonts w:eastAsia="Times New Roman"/>
          <w:b/>
          <w:bCs/>
          <w:szCs w:val="24"/>
          <w:lang w:val="en-GB"/>
        </w:rPr>
        <w:t xml:space="preserve"> impact</w:t>
      </w:r>
    </w:p>
    <w:p w:rsidR="00B71191" w:rsidRPr="0062027E" w:rsidRDefault="00245310">
      <w:pPr>
        <w:ind w:left="708"/>
        <w:rPr>
          <w:rFonts w:eastAsia="Times New Roman"/>
          <w:b/>
          <w:szCs w:val="24"/>
          <w:lang w:val="en-GB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6.1 The extent to which the activity responds to public interests of national or local importance</w:t>
      </w:r>
      <w:r w:rsidR="00041D3F" w:rsidRPr="0062027E">
        <w:rPr>
          <w:rFonts w:eastAsia="MS Mincho"/>
          <w:b/>
          <w:iCs/>
          <w:szCs w:val="24"/>
          <w:lang w:val="en-GB" w:eastAsia="ja-JP"/>
        </w:rPr>
        <w:t>,</w:t>
      </w:r>
      <w:r w:rsidR="00FF49DB" w:rsidRPr="0062027E">
        <w:rPr>
          <w:rFonts w:eastAsia="MS Mincho"/>
          <w:b/>
          <w:iCs/>
          <w:szCs w:val="24"/>
          <w:lang w:val="en-GB" w:eastAsia="ja-JP"/>
        </w:rPr>
        <w:t xml:space="preserve"> </w:t>
      </w:r>
      <w:r w:rsidR="006970EE" w:rsidRPr="0062027E">
        <w:rPr>
          <w:rFonts w:eastAsia="Times New Roman"/>
          <w:b/>
          <w:szCs w:val="24"/>
          <w:lang w:val="en-GB"/>
        </w:rPr>
        <w:t>in correlation with</w:t>
      </w:r>
      <w:r w:rsidR="00041D3F" w:rsidRPr="0062027E">
        <w:rPr>
          <w:rFonts w:eastAsia="Times New Roman"/>
          <w:b/>
          <w:szCs w:val="24"/>
          <w:lang w:val="en-GB"/>
        </w:rPr>
        <w:t xml:space="preserve"> the mission of the research </w:t>
      </w:r>
      <w:r w:rsidR="008C1E07" w:rsidRPr="0062027E">
        <w:rPr>
          <w:rFonts w:eastAsia="Times New Roman"/>
          <w:b/>
          <w:szCs w:val="24"/>
          <w:lang w:val="en-GB"/>
        </w:rPr>
        <w:t>organization</w:t>
      </w:r>
    </w:p>
    <w:p w:rsidR="00B71191" w:rsidRPr="0062027E" w:rsidRDefault="00E83B45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6F6906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activity carried out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74125" w:rsidRPr="0062027E">
        <w:rPr>
          <w:rFonts w:eastAsia="MS Mincho"/>
          <w:iCs/>
          <w:szCs w:val="24"/>
          <w:lang w:val="en-GB" w:eastAsia="ja-JP"/>
        </w:rPr>
        <w:t xml:space="preserve">in </w:t>
      </w:r>
      <w:r w:rsidR="00245310" w:rsidRPr="0062027E">
        <w:rPr>
          <w:rFonts w:eastAsia="MS Mincho"/>
          <w:iCs/>
          <w:szCs w:val="24"/>
          <w:lang w:val="en-GB" w:eastAsia="ja-JP"/>
        </w:rPr>
        <w:t>relation to public interests of national or local importance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6970EE" w:rsidRPr="0062027E">
        <w:rPr>
          <w:rFonts w:eastAsia="MS Mincho"/>
          <w:iCs/>
          <w:szCs w:val="24"/>
          <w:lang w:val="en-GB" w:eastAsia="ja-JP"/>
        </w:rPr>
        <w:t>correlated with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its mission;</w:t>
      </w:r>
    </w:p>
    <w:p w:rsidR="00B71191" w:rsidRPr="0062027E" w:rsidRDefault="00245310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studies, sectoral projects, research projects with local or national impact;</w:t>
      </w:r>
    </w:p>
    <w:p w:rsidR="00B71191" w:rsidRPr="0062027E" w:rsidRDefault="00245310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research services for or in partnership with </w:t>
      </w:r>
      <w:r w:rsidR="00EA5EB1" w:rsidRPr="0062027E">
        <w:rPr>
          <w:rFonts w:eastAsia="MS Mincho"/>
          <w:iCs/>
          <w:szCs w:val="24"/>
          <w:lang w:val="en-GB" w:eastAsia="ja-JP"/>
        </w:rPr>
        <w:t>commercial entities</w:t>
      </w:r>
      <w:r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coordinating or participating in the development of complex work</w:t>
      </w:r>
      <w:r w:rsidR="006970EE" w:rsidRPr="0062027E">
        <w:rPr>
          <w:rFonts w:eastAsia="MS Mincho"/>
          <w:iCs/>
          <w:szCs w:val="24"/>
          <w:lang w:val="en-GB" w:eastAsia="ja-JP"/>
        </w:rPr>
        <w:t>s</w:t>
      </w:r>
      <w:r w:rsidRPr="0062027E">
        <w:rPr>
          <w:rFonts w:eastAsia="MS Mincho"/>
          <w:iCs/>
          <w:szCs w:val="24"/>
          <w:lang w:val="en-GB" w:eastAsia="ja-JP"/>
        </w:rPr>
        <w:t xml:space="preserve"> with national and local impact.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6.2 Capacity to develop national and international collaborations</w:t>
      </w:r>
    </w:p>
    <w:p w:rsidR="00B71191" w:rsidRPr="0062027E" w:rsidRDefault="00E83B45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capacity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to develop national and international collaborations that have as main outcomes the joint use of components of the research infrastructure;</w:t>
      </w:r>
    </w:p>
    <w:p w:rsidR="00B71191" w:rsidRPr="0062027E" w:rsidRDefault="006970EE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providing </w:t>
      </w:r>
      <w:r w:rsidR="00245310" w:rsidRPr="0062027E">
        <w:rPr>
          <w:rFonts w:eastAsia="MS Mincho"/>
          <w:iCs/>
          <w:szCs w:val="24"/>
          <w:lang w:val="en-GB" w:eastAsia="ja-JP"/>
        </w:rPr>
        <w:t>access for researchers from other research organizations to different components of their own infrastructure;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support services for other research organizations or </w:t>
      </w:r>
      <w:r w:rsidR="0045492C" w:rsidRPr="0062027E">
        <w:rPr>
          <w:rFonts w:eastAsia="MS Mincho"/>
          <w:iCs/>
          <w:szCs w:val="24"/>
          <w:lang w:val="en-GB" w:eastAsia="ja-JP"/>
        </w:rPr>
        <w:t xml:space="preserve">researchers outside the </w:t>
      </w:r>
      <w:r w:rsidR="006F6906" w:rsidRPr="0062027E">
        <w:rPr>
          <w:rFonts w:eastAsia="MS Mincho"/>
          <w:iCs/>
          <w:szCs w:val="24"/>
          <w:lang w:val="en-GB" w:eastAsia="ja-JP"/>
        </w:rPr>
        <w:t xml:space="preserve">research </w:t>
      </w:r>
      <w:r w:rsidR="0045492C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6970EE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c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o-opting partner organizations or researchers from other organizations in </w:t>
      </w:r>
      <w:r w:rsidRPr="0062027E">
        <w:rPr>
          <w:rFonts w:eastAsia="MS Mincho"/>
          <w:iCs/>
          <w:szCs w:val="24"/>
          <w:lang w:val="en-GB" w:eastAsia="ja-JP"/>
        </w:rPr>
        <w:t xml:space="preserve">initiated </w:t>
      </w:r>
      <w:r w:rsidR="00245310" w:rsidRPr="0062027E">
        <w:rPr>
          <w:rFonts w:eastAsia="MS Mincho"/>
          <w:iCs/>
          <w:szCs w:val="24"/>
          <w:lang w:val="en-GB" w:eastAsia="ja-JP"/>
        </w:rPr>
        <w:t>projects;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high degree of infrastructure </w:t>
      </w:r>
      <w:r w:rsidR="006970EE" w:rsidRPr="0062027E">
        <w:rPr>
          <w:rFonts w:eastAsia="MS Mincho"/>
          <w:iCs/>
          <w:szCs w:val="24"/>
          <w:lang w:val="en-GB" w:eastAsia="ja-JP"/>
        </w:rPr>
        <w:t xml:space="preserve">joint use </w:t>
      </w:r>
      <w:r w:rsidRPr="0062027E">
        <w:rPr>
          <w:rFonts w:eastAsia="MS Mincho"/>
          <w:iCs/>
          <w:szCs w:val="24"/>
          <w:lang w:val="en-GB" w:eastAsia="ja-JP"/>
        </w:rPr>
        <w:t>with other research organizations, making components of the research infrastructure available for use by researchers from other research organizations;</w:t>
      </w:r>
    </w:p>
    <w:p w:rsidR="00B71191" w:rsidRPr="0062027E" w:rsidRDefault="006970EE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providing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services to other research organizations or researchers within them, attracting researchers or research organizations </w:t>
      </w:r>
      <w:r w:rsidR="004B37EE" w:rsidRPr="0062027E">
        <w:rPr>
          <w:rFonts w:eastAsia="MS Mincho"/>
          <w:iCs/>
          <w:szCs w:val="24"/>
          <w:lang w:val="en-GB" w:eastAsia="ja-JP"/>
        </w:rPr>
        <w:t>in</w:t>
      </w:r>
      <w:r w:rsidR="00245310" w:rsidRPr="0062027E">
        <w:rPr>
          <w:rFonts w:eastAsia="MS Mincho"/>
          <w:iCs/>
          <w:szCs w:val="24"/>
          <w:lang w:val="en-GB" w:eastAsia="ja-JP"/>
        </w:rPr>
        <w:t>to inter- and trans-disciplinary research projects.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6.3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Contribution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to national and world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science </w:t>
      </w:r>
      <w:r w:rsidRPr="0062027E">
        <w:rPr>
          <w:rFonts w:eastAsia="MS Mincho"/>
          <w:b/>
          <w:iCs/>
          <w:szCs w:val="24"/>
          <w:lang w:val="en-GB" w:eastAsia="ja-JP"/>
        </w:rPr>
        <w:t>and culture</w:t>
      </w:r>
    </w:p>
    <w:p w:rsidR="00B71191" w:rsidRPr="0062027E" w:rsidRDefault="00031C3D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landmark works </w:t>
      </w:r>
      <w:r w:rsidR="00F55491" w:rsidRPr="0062027E">
        <w:rPr>
          <w:rFonts w:eastAsia="MS Mincho"/>
          <w:iCs/>
          <w:szCs w:val="24"/>
          <w:lang w:val="en-GB" w:eastAsia="ja-JP"/>
        </w:rPr>
        <w:t xml:space="preserve">for </w:t>
      </w:r>
      <w:r w:rsidRPr="0062027E">
        <w:rPr>
          <w:rFonts w:eastAsia="MS Mincho"/>
          <w:iCs/>
          <w:szCs w:val="24"/>
          <w:lang w:val="en-GB" w:eastAsia="ja-JP"/>
        </w:rPr>
        <w:t xml:space="preserve">national and world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science </w:t>
      </w:r>
      <w:r w:rsidRPr="0062027E">
        <w:rPr>
          <w:rFonts w:eastAsia="MS Mincho"/>
          <w:iCs/>
          <w:szCs w:val="24"/>
          <w:lang w:val="en-GB" w:eastAsia="ja-JP"/>
        </w:rPr>
        <w:t xml:space="preserve">and culture in terms of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contributions </w:t>
      </w:r>
      <w:r w:rsidRPr="0062027E">
        <w:rPr>
          <w:rFonts w:eastAsia="MS Mincho"/>
          <w:iCs/>
          <w:szCs w:val="24"/>
          <w:lang w:val="en-GB" w:eastAsia="ja-JP"/>
        </w:rPr>
        <w:t xml:space="preserve">made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and evidence of the degree of recognition of their impact by the national and international scientific community;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reference works published in </w:t>
      </w:r>
      <w:r w:rsidR="006F6906" w:rsidRPr="0062027E">
        <w:rPr>
          <w:rFonts w:eastAsia="MS Mincho"/>
          <w:iCs/>
          <w:szCs w:val="24"/>
          <w:lang w:val="en-GB" w:eastAsia="ja-JP"/>
        </w:rPr>
        <w:t>the</w:t>
      </w:r>
      <w:r w:rsidRPr="0062027E">
        <w:rPr>
          <w:rFonts w:eastAsia="MS Mincho"/>
          <w:iCs/>
          <w:szCs w:val="24"/>
          <w:lang w:val="en-GB" w:eastAsia="ja-JP"/>
        </w:rPr>
        <w:t xml:space="preserve"> field;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organization of </w:t>
      </w:r>
      <w:r w:rsidR="00D251E1" w:rsidRPr="0062027E">
        <w:rPr>
          <w:rFonts w:eastAsia="MS Mincho"/>
          <w:iCs/>
          <w:szCs w:val="24"/>
          <w:lang w:val="en-GB" w:eastAsia="ja-JP"/>
        </w:rPr>
        <w:t xml:space="preserve">dissemination </w:t>
      </w:r>
      <w:r w:rsidRPr="0062027E">
        <w:rPr>
          <w:rFonts w:eastAsia="MS Mincho"/>
          <w:iCs/>
          <w:szCs w:val="24"/>
          <w:lang w:val="en-GB" w:eastAsia="ja-JP"/>
        </w:rPr>
        <w:t>activities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D251E1" w:rsidRPr="0062027E">
        <w:rPr>
          <w:rFonts w:eastAsia="MS Mincho"/>
          <w:iCs/>
          <w:szCs w:val="24"/>
          <w:lang w:val="en-GB" w:eastAsia="ja-JP"/>
        </w:rPr>
        <w:t>of</w:t>
      </w:r>
      <w:r w:rsidRPr="0062027E">
        <w:rPr>
          <w:rFonts w:eastAsia="MS Mincho"/>
          <w:iCs/>
          <w:szCs w:val="24"/>
          <w:lang w:val="en-GB" w:eastAsia="ja-JP"/>
        </w:rPr>
        <w:t xml:space="preserve"> the results of </w:t>
      </w:r>
      <w:r w:rsidR="00A132A0" w:rsidRPr="0062027E">
        <w:rPr>
          <w:rFonts w:eastAsia="MS Mincho"/>
          <w:iCs/>
          <w:szCs w:val="24"/>
          <w:lang w:val="en-GB" w:eastAsia="ja-JP"/>
        </w:rPr>
        <w:t xml:space="preserve">scientific </w:t>
      </w:r>
      <w:r w:rsidRPr="0062027E">
        <w:rPr>
          <w:rFonts w:eastAsia="MS Mincho"/>
          <w:iCs/>
          <w:szCs w:val="24"/>
          <w:lang w:val="en-GB" w:eastAsia="ja-JP"/>
        </w:rPr>
        <w:t xml:space="preserve">work </w:t>
      </w:r>
      <w:r w:rsidR="00A132A0" w:rsidRPr="0062027E">
        <w:rPr>
          <w:rFonts w:eastAsia="MS Mincho"/>
          <w:iCs/>
          <w:szCs w:val="24"/>
          <w:lang w:val="en-GB" w:eastAsia="ja-JP"/>
        </w:rPr>
        <w:t xml:space="preserve">through </w:t>
      </w:r>
      <w:r w:rsidRPr="0062027E">
        <w:rPr>
          <w:rFonts w:eastAsia="MS Mincho"/>
          <w:iCs/>
          <w:szCs w:val="24"/>
          <w:lang w:val="en-GB" w:eastAsia="ja-JP"/>
        </w:rPr>
        <w:t xml:space="preserve">large-scale </w:t>
      </w:r>
      <w:r w:rsidR="00A132A0" w:rsidRPr="0062027E">
        <w:rPr>
          <w:rFonts w:eastAsia="MS Mincho"/>
          <w:iCs/>
          <w:szCs w:val="24"/>
          <w:lang w:val="en-GB" w:eastAsia="ja-JP"/>
        </w:rPr>
        <w:t xml:space="preserve">events/studies/papers </w:t>
      </w:r>
      <w:r w:rsidRPr="0062027E">
        <w:rPr>
          <w:rFonts w:eastAsia="MS Mincho"/>
          <w:iCs/>
          <w:szCs w:val="24"/>
          <w:lang w:val="en-GB" w:eastAsia="ja-JP"/>
        </w:rPr>
        <w:t>with proven prestige in the national and international scientific community</w:t>
      </w:r>
      <w:r w:rsidR="008C1E07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0D1C06" w:rsidRPr="0062027E" w:rsidRDefault="000D1C06" w:rsidP="004969FA">
      <w:pPr>
        <w:ind w:left="708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7. </w:t>
      </w:r>
      <w:r w:rsidR="007F79CF" w:rsidRPr="0062027E">
        <w:rPr>
          <w:rFonts w:eastAsia="Times New Roman"/>
          <w:b/>
          <w:bCs/>
          <w:szCs w:val="24"/>
          <w:lang w:val="en-GB"/>
        </w:rPr>
        <w:t xml:space="preserve">Human </w:t>
      </w:r>
      <w:r w:rsidRPr="0062027E">
        <w:rPr>
          <w:rFonts w:eastAsia="Times New Roman"/>
          <w:b/>
          <w:bCs/>
          <w:szCs w:val="24"/>
          <w:lang w:val="en-GB"/>
        </w:rPr>
        <w:t>Resources</w:t>
      </w:r>
      <w:r w:rsidR="002A7DBF" w:rsidRPr="0062027E">
        <w:rPr>
          <w:rStyle w:val="FootnoteReference"/>
          <w:rFonts w:eastAsia="Times New Roman"/>
          <w:b/>
          <w:bCs/>
          <w:szCs w:val="24"/>
          <w:lang w:val="en-GB"/>
        </w:rPr>
        <w:footnoteReference w:id="3"/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7.1 Structure of staff by scientific grade and share of PhD supervisors</w:t>
      </w:r>
      <w:r w:rsidR="00E823F9" w:rsidRPr="0062027E">
        <w:rPr>
          <w:rFonts w:eastAsia="MS Mincho"/>
          <w:b/>
          <w:iCs/>
          <w:szCs w:val="24"/>
          <w:lang w:val="en-GB" w:eastAsia="ja-JP"/>
        </w:rPr>
        <w:t>,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and career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development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opportunities </w:t>
      </w:r>
    </w:p>
    <w:p w:rsidR="00B71191" w:rsidRPr="0062027E" w:rsidRDefault="00031C3D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career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development opportunities </w:t>
      </w:r>
      <w:r w:rsidRPr="0062027E">
        <w:rPr>
          <w:rFonts w:eastAsia="MS Mincho"/>
          <w:iCs/>
          <w:szCs w:val="24"/>
          <w:lang w:val="en-GB" w:eastAsia="ja-JP"/>
        </w:rPr>
        <w:t xml:space="preserve">offered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 to its members;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structure of scientific research staff by scientific grade;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number and share of PhDs, PhD supervisors</w:t>
      </w:r>
      <w:r w:rsidR="008C1E07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the quality of the research team as a whole and the extent to which it is </w:t>
      </w:r>
      <w:r w:rsidR="00E823F9" w:rsidRPr="0062027E">
        <w:rPr>
          <w:rFonts w:eastAsia="MS Mincho"/>
          <w:iCs/>
          <w:szCs w:val="24"/>
          <w:lang w:val="en-GB" w:eastAsia="ja-JP"/>
        </w:rPr>
        <w:t xml:space="preserve">suitable </w:t>
      </w:r>
      <w:r w:rsidRPr="0062027E">
        <w:rPr>
          <w:rFonts w:eastAsia="MS Mincho"/>
          <w:iCs/>
          <w:szCs w:val="24"/>
          <w:lang w:val="en-GB" w:eastAsia="ja-JP"/>
        </w:rPr>
        <w:t xml:space="preserve">to the mission and activities carried out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7.2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 xml:space="preserve">Members in the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editorial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 xml:space="preserve">board of 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a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national/international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 journal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>(</w:t>
      </w:r>
      <w:r w:rsidR="00E823F9" w:rsidRPr="0062027E">
        <w:rPr>
          <w:rFonts w:eastAsia="MS Mincho"/>
          <w:b/>
          <w:iCs/>
          <w:szCs w:val="24"/>
          <w:lang w:val="en-GB" w:eastAsia="ja-JP"/>
        </w:rPr>
        <w:t xml:space="preserve">rated by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>Web of Science, Thomson Reuters or indexed in a</w:t>
      </w:r>
      <w:r w:rsidR="00FF49DB" w:rsidRPr="0062027E">
        <w:rPr>
          <w:rFonts w:eastAsia="MS Mincho"/>
          <w:b/>
          <w:iCs/>
          <w:szCs w:val="24"/>
          <w:lang w:val="en-GB" w:eastAsia="ja-JP"/>
        </w:rPr>
        <w:t xml:space="preserve"> </w:t>
      </w:r>
      <w:r w:rsidR="00E823F9" w:rsidRPr="0062027E">
        <w:rPr>
          <w:rFonts w:eastAsia="MS Mincho"/>
          <w:b/>
          <w:iCs/>
          <w:szCs w:val="24"/>
          <w:lang w:val="en-GB" w:eastAsia="ja-JP"/>
        </w:rPr>
        <w:t>IDB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 xml:space="preserve">) or in the 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>editorial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 xml:space="preserve"> board of established international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 </w:t>
      </w:r>
      <w:r w:rsidR="00996627" w:rsidRPr="0062027E">
        <w:rPr>
          <w:rFonts w:eastAsia="MS Mincho"/>
          <w:b/>
          <w:iCs/>
          <w:szCs w:val="24"/>
          <w:lang w:val="en-GB" w:eastAsia="ja-JP"/>
        </w:rPr>
        <w:t>publishing houses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;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 xml:space="preserve">members in an international think tank/ 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expert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 xml:space="preserve">group 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at European/global level;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>members (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fellow, senior) of an </w:t>
      </w:r>
      <w:r w:rsidR="00EB1142" w:rsidRPr="0062027E">
        <w:rPr>
          <w:rFonts w:eastAsia="MS Mincho"/>
          <w:b/>
          <w:iCs/>
          <w:szCs w:val="24"/>
          <w:lang w:val="en-GB" w:eastAsia="ja-JP"/>
        </w:rPr>
        <w:t>international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 scientific society</w:t>
      </w:r>
    </w:p>
    <w:p w:rsidR="00B71191" w:rsidRPr="0062027E" w:rsidRDefault="00BE6B1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how the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, through their results and their prestige, contribute to increasing the </w:t>
      </w:r>
      <w:r w:rsidR="008C1E07" w:rsidRPr="0062027E">
        <w:rPr>
          <w:rFonts w:eastAsia="MS Mincho"/>
          <w:iCs/>
          <w:szCs w:val="24"/>
          <w:lang w:val="en-GB" w:eastAsia="ja-JP"/>
        </w:rPr>
        <w:t>visibility</w:t>
      </w:r>
      <w:r w:rsidRPr="0062027E">
        <w:rPr>
          <w:rFonts w:eastAsia="MS Mincho"/>
          <w:iCs/>
          <w:szCs w:val="24"/>
          <w:lang w:val="en-GB" w:eastAsia="ja-JP"/>
        </w:rPr>
        <w:t xml:space="preserve">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, of the </w:t>
      </w:r>
      <w:r w:rsidR="008C1E07" w:rsidRPr="0062027E">
        <w:rPr>
          <w:rFonts w:eastAsia="MS Mincho"/>
          <w:iCs/>
          <w:szCs w:val="24"/>
          <w:lang w:val="en-GB" w:eastAsia="ja-JP"/>
        </w:rPr>
        <w:t>Romanian</w:t>
      </w:r>
      <w:r w:rsidRPr="0062027E">
        <w:rPr>
          <w:rFonts w:eastAsia="MS Mincho"/>
          <w:iCs/>
          <w:szCs w:val="24"/>
          <w:lang w:val="en-GB" w:eastAsia="ja-JP"/>
        </w:rPr>
        <w:t xml:space="preserve"> scientific research in the field at international and European level;</w:t>
      </w:r>
    </w:p>
    <w:p w:rsidR="00B71191" w:rsidRPr="0062027E" w:rsidRDefault="00245310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in the </w:t>
      </w:r>
      <w:r w:rsidR="008C1E07" w:rsidRPr="0062027E">
        <w:rPr>
          <w:rFonts w:eastAsia="MS Mincho"/>
          <w:iCs/>
          <w:szCs w:val="24"/>
          <w:lang w:val="en-GB" w:eastAsia="ja-JP"/>
        </w:rPr>
        <w:t>editorial</w:t>
      </w:r>
      <w:r w:rsidRPr="0062027E">
        <w:rPr>
          <w:rFonts w:eastAsia="MS Mincho"/>
          <w:iCs/>
          <w:szCs w:val="24"/>
          <w:lang w:val="en-GB" w:eastAsia="ja-JP"/>
        </w:rPr>
        <w:t xml:space="preserve"> boards of prestigious national and international journals, in the editorial boards of established international publishing houses, in international think tanks/expert groups at European/global level, their membership (fellow, senior) </w:t>
      </w:r>
      <w:r w:rsidR="004B37EE" w:rsidRPr="0062027E">
        <w:rPr>
          <w:rFonts w:eastAsia="MS Mincho"/>
          <w:iCs/>
          <w:szCs w:val="24"/>
          <w:lang w:val="en-GB" w:eastAsia="ja-JP"/>
        </w:rPr>
        <w:t xml:space="preserve">in </w:t>
      </w:r>
      <w:r w:rsidRPr="0062027E">
        <w:rPr>
          <w:rFonts w:eastAsia="MS Mincho"/>
          <w:iCs/>
          <w:szCs w:val="24"/>
          <w:lang w:val="en-GB" w:eastAsia="ja-JP"/>
        </w:rPr>
        <w:t>prestigious international scientific societies in the field.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7.3 Membership in the 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scientific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board/committee of </w:t>
      </w:r>
      <w:r w:rsidR="006F6906" w:rsidRPr="0062027E">
        <w:rPr>
          <w:rFonts w:eastAsia="MS Mincho"/>
          <w:b/>
          <w:iCs/>
          <w:szCs w:val="24"/>
          <w:lang w:val="en-GB" w:eastAsia="ja-JP"/>
        </w:rPr>
        <w:t xml:space="preserve">an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international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organization/association</w:t>
      </w:r>
      <w:r w:rsidR="003A2A38" w:rsidRPr="0062027E">
        <w:rPr>
          <w:rFonts w:eastAsia="MS Mincho"/>
          <w:b/>
          <w:iCs/>
          <w:szCs w:val="24"/>
          <w:lang w:val="en-GB" w:eastAsia="ja-JP"/>
        </w:rPr>
        <w:t xml:space="preserve"> in the field</w:t>
      </w:r>
    </w:p>
    <w:p w:rsidR="00B71191" w:rsidRPr="0062027E" w:rsidRDefault="00BE6B1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4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representatives </w:t>
      </w:r>
      <w:r w:rsidR="004B37EE" w:rsidRPr="0062027E">
        <w:rPr>
          <w:rFonts w:eastAsia="MS Mincho"/>
          <w:iCs/>
          <w:szCs w:val="24"/>
          <w:lang w:val="en-GB" w:eastAsia="ja-JP"/>
        </w:rPr>
        <w:t xml:space="preserve">of </w:t>
      </w:r>
      <w:r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4B37EE" w:rsidRPr="0062027E">
        <w:rPr>
          <w:rFonts w:eastAsia="MS Mincho"/>
          <w:iCs/>
          <w:szCs w:val="24"/>
          <w:lang w:val="en-GB" w:eastAsia="ja-JP"/>
        </w:rPr>
        <w:t>in</w:t>
      </w:r>
      <w:r w:rsidRPr="0062027E">
        <w:rPr>
          <w:rFonts w:eastAsia="MS Mincho"/>
          <w:iCs/>
          <w:szCs w:val="24"/>
          <w:lang w:val="en-GB" w:eastAsia="ja-JP"/>
        </w:rPr>
        <w:t xml:space="preserve"> the scientific boards/committees of prestigious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>organizations/associations;</w:t>
      </w:r>
    </w:p>
    <w:p w:rsidR="00B71191" w:rsidRPr="0062027E" w:rsidRDefault="00245310">
      <w:pPr>
        <w:pStyle w:val="ListParagraph"/>
        <w:numPr>
          <w:ilvl w:val="0"/>
          <w:numId w:val="4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in the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FA2563" w:rsidRPr="0062027E">
        <w:rPr>
          <w:rFonts w:eastAsia="MS Mincho"/>
          <w:iCs/>
          <w:szCs w:val="24"/>
          <w:lang w:val="en-GB" w:eastAsia="ja-JP"/>
        </w:rPr>
        <w:t>management</w:t>
      </w:r>
      <w:r w:rsidRPr="0062027E">
        <w:rPr>
          <w:rFonts w:eastAsia="MS Mincho"/>
          <w:iCs/>
          <w:szCs w:val="24"/>
          <w:lang w:val="en-GB" w:eastAsia="ja-JP"/>
        </w:rPr>
        <w:t>/</w:t>
      </w:r>
      <w:r w:rsidR="00FA2563" w:rsidRPr="0062027E">
        <w:rPr>
          <w:rFonts w:eastAsia="MS Mincho"/>
          <w:iCs/>
          <w:szCs w:val="24"/>
          <w:lang w:val="en-GB" w:eastAsia="ja-JP"/>
        </w:rPr>
        <w:t xml:space="preserve">scientific boards </w:t>
      </w:r>
      <w:r w:rsidRPr="0062027E">
        <w:rPr>
          <w:rFonts w:eastAsia="MS Mincho"/>
          <w:iCs/>
          <w:szCs w:val="24"/>
          <w:lang w:val="en-GB" w:eastAsia="ja-JP"/>
        </w:rPr>
        <w:t xml:space="preserve">of prestigious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>organizations/associations.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lastRenderedPageBreak/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7.4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Members/experts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>in joint committees/working groups of public authorities at national level</w:t>
      </w:r>
    </w:p>
    <w:p w:rsidR="00B71191" w:rsidRPr="0062027E" w:rsidRDefault="00BE6B1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8C1E07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solving </w:t>
      </w:r>
      <w:r w:rsidR="00245310" w:rsidRPr="0062027E">
        <w:rPr>
          <w:rFonts w:eastAsia="MS Mincho"/>
          <w:iCs/>
          <w:szCs w:val="24"/>
          <w:lang w:val="en-GB" w:eastAsia="ja-JP"/>
        </w:rPr>
        <w:t>current societal problems through its researchers;</w:t>
      </w:r>
    </w:p>
    <w:p w:rsidR="00B71191" w:rsidRPr="0062027E" w:rsidRDefault="00245310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as members or experts in joint committees/working groups set up by public authorities at national level for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FA2563" w:rsidRPr="0062027E">
        <w:rPr>
          <w:rFonts w:eastAsia="MS Mincho"/>
          <w:iCs/>
          <w:szCs w:val="24"/>
          <w:lang w:val="en-GB" w:eastAsia="ja-JP"/>
        </w:rPr>
        <w:t>substantiating and drafting of</w:t>
      </w:r>
      <w:r w:rsidRPr="0062027E">
        <w:rPr>
          <w:rFonts w:eastAsia="MS Mincho"/>
          <w:iCs/>
          <w:szCs w:val="24"/>
          <w:lang w:val="en-GB" w:eastAsia="ja-JP"/>
        </w:rPr>
        <w:t xml:space="preserve"> legislation, strategies and policies, action plans, policy papers, etc.;</w:t>
      </w:r>
    </w:p>
    <w:p w:rsidR="00B71191" w:rsidRPr="0062027E" w:rsidRDefault="00245310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connecting through researchers to the real needs of society and providing evidence that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 is carrying out actions with a societal, economic and social impact.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7.5 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Members of </w:t>
      </w:r>
      <w:r w:rsidR="00DA4F68" w:rsidRPr="0062027E">
        <w:rPr>
          <w:rFonts w:eastAsia="MS Mincho"/>
          <w:b/>
          <w:iCs/>
          <w:szCs w:val="24"/>
          <w:lang w:val="en-GB" w:eastAsia="ja-JP"/>
        </w:rPr>
        <w:t xml:space="preserve">a </w:t>
      </w:r>
      <w:r w:rsidR="00FA2563" w:rsidRPr="0062027E">
        <w:rPr>
          <w:rFonts w:eastAsia="MS Mincho"/>
          <w:b/>
          <w:iCs/>
          <w:szCs w:val="24"/>
          <w:lang w:val="en-GB" w:eastAsia="ja-JP"/>
        </w:rPr>
        <w:t xml:space="preserve">University 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Doctoral School </w:t>
      </w:r>
      <w:r w:rsidR="00DA4F68" w:rsidRPr="0062027E">
        <w:rPr>
          <w:rFonts w:eastAsia="MS Mincho"/>
          <w:b/>
          <w:iCs/>
          <w:szCs w:val="24"/>
          <w:lang w:val="en-GB" w:eastAsia="ja-JP"/>
        </w:rPr>
        <w:t xml:space="preserve">Council 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or </w:t>
      </w:r>
      <w:r w:rsidR="00EB2F1F" w:rsidRPr="0062027E">
        <w:rPr>
          <w:rFonts w:eastAsia="MS Mincho"/>
          <w:b/>
          <w:iCs/>
          <w:szCs w:val="24"/>
          <w:lang w:val="en-GB" w:eastAsia="ja-JP"/>
        </w:rPr>
        <w:t>Doctoral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 School </w:t>
      </w:r>
      <w:r w:rsidR="00DA4F68" w:rsidRPr="0062027E">
        <w:rPr>
          <w:rFonts w:eastAsia="MS Mincho"/>
          <w:b/>
          <w:iCs/>
          <w:szCs w:val="24"/>
          <w:lang w:val="en-GB" w:eastAsia="ja-JP"/>
        </w:rPr>
        <w:t xml:space="preserve">Council </w:t>
      </w:r>
      <w:r w:rsidR="00EB2F1F" w:rsidRPr="0062027E">
        <w:rPr>
          <w:rFonts w:eastAsia="MS Mincho"/>
          <w:b/>
          <w:iCs/>
          <w:szCs w:val="24"/>
          <w:lang w:val="en-GB" w:eastAsia="ja-JP"/>
        </w:rPr>
        <w:t xml:space="preserve">(CSUD); </w:t>
      </w:r>
      <w:r w:rsidR="00DA4F68" w:rsidRPr="0062027E">
        <w:rPr>
          <w:rFonts w:eastAsia="MS Mincho"/>
          <w:b/>
          <w:iCs/>
          <w:szCs w:val="24"/>
          <w:lang w:val="en-GB" w:eastAsia="ja-JP"/>
        </w:rPr>
        <w:t>member (</w:t>
      </w:r>
      <w:r w:rsidR="00EB2F1F" w:rsidRPr="0062027E">
        <w:rPr>
          <w:rFonts w:eastAsia="MS Mincho"/>
          <w:b/>
          <w:iCs/>
          <w:szCs w:val="24"/>
          <w:lang w:val="en-GB" w:eastAsia="ja-JP"/>
        </w:rPr>
        <w:t xml:space="preserve">fellow, senior) of a national scientific society; member </w:t>
      </w:r>
      <w:r w:rsidR="006412EF" w:rsidRPr="0062027E">
        <w:rPr>
          <w:rFonts w:eastAsia="MS Mincho"/>
          <w:b/>
          <w:iCs/>
          <w:szCs w:val="24"/>
          <w:lang w:val="en-GB" w:eastAsia="ja-JP"/>
        </w:rPr>
        <w:t xml:space="preserve">in </w:t>
      </w:r>
      <w:r w:rsidR="00EB2F1F" w:rsidRPr="0062027E">
        <w:rPr>
          <w:rFonts w:eastAsia="MS Mincho"/>
          <w:b/>
          <w:iCs/>
          <w:szCs w:val="24"/>
          <w:lang w:val="en-GB" w:eastAsia="ja-JP"/>
        </w:rPr>
        <w:t xml:space="preserve">the scientific/editorial board of </w:t>
      </w:r>
      <w:r w:rsidR="00DA4F68" w:rsidRPr="0062027E">
        <w:rPr>
          <w:rFonts w:eastAsia="MS Mincho"/>
          <w:b/>
          <w:iCs/>
          <w:szCs w:val="24"/>
          <w:lang w:val="en-GB" w:eastAsia="ja-JP"/>
        </w:rPr>
        <w:t>a prestigious national journal</w:t>
      </w:r>
    </w:p>
    <w:p w:rsidR="00B71191" w:rsidRPr="0062027E" w:rsidRDefault="00BE6B1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BC0A85" w:rsidRPr="0062027E">
        <w:rPr>
          <w:rFonts w:eastAsia="MS Mincho"/>
          <w:iCs/>
          <w:szCs w:val="24"/>
          <w:lang w:val="en-GB" w:eastAsia="ja-JP"/>
        </w:rPr>
        <w:t xml:space="preserve">capacity </w:t>
      </w:r>
      <w:r w:rsidR="005908E9" w:rsidRPr="0062027E">
        <w:rPr>
          <w:rFonts w:eastAsia="MS Mincho"/>
          <w:iCs/>
          <w:szCs w:val="24"/>
          <w:lang w:val="en-GB" w:eastAsia="ja-JP"/>
        </w:rPr>
        <w:t xml:space="preserve">to contribute </w:t>
      </w:r>
      <w:r w:rsidRPr="0062027E">
        <w:rPr>
          <w:rFonts w:eastAsia="MS Mincho"/>
          <w:iCs/>
          <w:szCs w:val="24"/>
          <w:lang w:val="en-GB" w:eastAsia="ja-JP"/>
        </w:rPr>
        <w:t>in the academic environment and in society</w:t>
      </w:r>
      <w:r w:rsidR="006A5493" w:rsidRPr="0062027E">
        <w:rPr>
          <w:rFonts w:eastAsia="MS Mincho"/>
          <w:iCs/>
          <w:szCs w:val="24"/>
          <w:lang w:val="en-GB" w:eastAsia="ja-JP"/>
        </w:rPr>
        <w:t xml:space="preserve">, </w:t>
      </w:r>
      <w:r w:rsidR="005908E9" w:rsidRPr="0062027E">
        <w:rPr>
          <w:rFonts w:eastAsia="MS Mincho"/>
          <w:iCs/>
          <w:szCs w:val="24"/>
          <w:lang w:val="en-GB" w:eastAsia="ja-JP"/>
        </w:rPr>
        <w:t xml:space="preserve">to the coordination and quality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enhancement of the </w:t>
      </w:r>
      <w:r w:rsidR="005908E9" w:rsidRPr="0062027E">
        <w:rPr>
          <w:rFonts w:eastAsia="MS Mincho"/>
          <w:iCs/>
          <w:szCs w:val="24"/>
          <w:lang w:val="en-GB" w:eastAsia="ja-JP"/>
        </w:rPr>
        <w:t xml:space="preserve">training process of doctoral </w:t>
      </w:r>
      <w:r w:rsidR="008C1E07" w:rsidRPr="0062027E">
        <w:rPr>
          <w:rFonts w:eastAsia="MS Mincho"/>
          <w:iCs/>
          <w:szCs w:val="24"/>
          <w:lang w:val="en-GB" w:eastAsia="ja-JP"/>
        </w:rPr>
        <w:t>students</w:t>
      </w:r>
      <w:r w:rsidR="005908E9" w:rsidRPr="0062027E">
        <w:rPr>
          <w:rFonts w:eastAsia="MS Mincho"/>
          <w:iCs/>
          <w:szCs w:val="24"/>
          <w:lang w:val="en-GB" w:eastAsia="ja-JP"/>
        </w:rPr>
        <w:t xml:space="preserve">, to the development of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knowledge </w:t>
      </w:r>
      <w:r w:rsidR="005908E9" w:rsidRPr="0062027E">
        <w:rPr>
          <w:rFonts w:eastAsia="MS Mincho"/>
          <w:iCs/>
          <w:szCs w:val="24"/>
          <w:lang w:val="en-GB" w:eastAsia="ja-JP"/>
        </w:rPr>
        <w:t>in the specific research field, to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1C2669" w:rsidRPr="0062027E">
        <w:rPr>
          <w:rFonts w:eastAsia="MS Mincho"/>
          <w:iCs/>
          <w:szCs w:val="24"/>
          <w:lang w:val="en-GB" w:eastAsia="ja-JP"/>
        </w:rPr>
        <w:t>maintaining</w:t>
      </w:r>
      <w:r w:rsidR="005908E9" w:rsidRPr="0062027E">
        <w:rPr>
          <w:rFonts w:eastAsia="MS Mincho"/>
          <w:iCs/>
          <w:szCs w:val="24"/>
          <w:lang w:val="en-GB" w:eastAsia="ja-JP"/>
        </w:rPr>
        <w:t xml:space="preserve"> high standards of quality and respect for ethics and academic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integrity </w:t>
      </w:r>
      <w:r w:rsidR="005908E9" w:rsidRPr="0062027E">
        <w:rPr>
          <w:rFonts w:eastAsia="MS Mincho"/>
          <w:iCs/>
          <w:szCs w:val="24"/>
          <w:lang w:val="en-GB" w:eastAsia="ja-JP"/>
        </w:rPr>
        <w:t>in the specific research field, through the researchers;</w:t>
      </w:r>
    </w:p>
    <w:p w:rsidR="00B71191" w:rsidRPr="0062027E" w:rsidRDefault="00245310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in the scientific governing bodies of doctoral and postdoctoral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schools </w:t>
      </w:r>
      <w:r w:rsidRPr="0062027E">
        <w:rPr>
          <w:rFonts w:eastAsia="MS Mincho"/>
          <w:iCs/>
          <w:szCs w:val="24"/>
          <w:lang w:val="en-GB" w:eastAsia="ja-JP"/>
        </w:rPr>
        <w:t>(</w:t>
      </w:r>
      <w:r w:rsidR="007A4777" w:rsidRPr="0062027E">
        <w:rPr>
          <w:rFonts w:eastAsia="MS Mincho"/>
          <w:iCs/>
          <w:szCs w:val="24"/>
          <w:lang w:val="en-GB" w:eastAsia="ja-JP"/>
        </w:rPr>
        <w:t>council of a university school or council of a doctoral school</w:t>
      </w:r>
      <w:r w:rsidRPr="0062027E">
        <w:rPr>
          <w:rFonts w:eastAsia="MS Mincho"/>
          <w:iCs/>
          <w:szCs w:val="24"/>
          <w:lang w:val="en-GB" w:eastAsia="ja-JP"/>
        </w:rPr>
        <w:t xml:space="preserve">), their presence as members in national scientific societies in the research field, in scientific/editorial </w:t>
      </w:r>
      <w:r w:rsidR="00364F23" w:rsidRPr="0062027E">
        <w:rPr>
          <w:rFonts w:eastAsia="MS Mincho"/>
          <w:iCs/>
          <w:szCs w:val="24"/>
          <w:lang w:val="en-GB" w:eastAsia="ja-JP"/>
        </w:rPr>
        <w:t xml:space="preserve">boards </w:t>
      </w:r>
      <w:r w:rsidRPr="0062027E">
        <w:rPr>
          <w:rFonts w:eastAsia="MS Mincho"/>
          <w:iCs/>
          <w:szCs w:val="24"/>
          <w:lang w:val="en-GB" w:eastAsia="ja-JP"/>
        </w:rPr>
        <w:t>of prestigious journals, etc.</w:t>
      </w:r>
      <w:r w:rsidR="00A35AE4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BC0A85" w:rsidRPr="0062027E">
        <w:rPr>
          <w:rFonts w:eastAsia="MS Mincho"/>
          <w:iCs/>
          <w:szCs w:val="24"/>
          <w:lang w:val="en-GB" w:eastAsia="ja-JP"/>
        </w:rPr>
        <w:t xml:space="preserve">capacity </w:t>
      </w:r>
      <w:r w:rsidRPr="0062027E">
        <w:rPr>
          <w:rFonts w:eastAsia="MS Mincho"/>
          <w:iCs/>
          <w:szCs w:val="24"/>
          <w:lang w:val="en-GB" w:eastAsia="ja-JP"/>
        </w:rPr>
        <w:t xml:space="preserve">to </w:t>
      </w:r>
      <w:r w:rsidR="007121C0" w:rsidRPr="0062027E">
        <w:rPr>
          <w:rFonts w:eastAsia="MS Mincho"/>
          <w:iCs/>
          <w:szCs w:val="24"/>
          <w:lang w:val="en-GB" w:eastAsia="ja-JP"/>
        </w:rPr>
        <w:t xml:space="preserve">contribute, both as an institution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="007121C0" w:rsidRPr="0062027E">
        <w:rPr>
          <w:rFonts w:eastAsia="MS Mincho"/>
          <w:iCs/>
          <w:szCs w:val="24"/>
          <w:lang w:val="en-GB" w:eastAsia="ja-JP"/>
        </w:rPr>
        <w:t>through its researchers, to the coordination and quality enh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ancement of the </w:t>
      </w:r>
      <w:r w:rsidR="007121C0" w:rsidRPr="0062027E">
        <w:rPr>
          <w:rFonts w:eastAsia="MS Mincho"/>
          <w:iCs/>
          <w:szCs w:val="24"/>
          <w:lang w:val="en-GB" w:eastAsia="ja-JP"/>
        </w:rPr>
        <w:t xml:space="preserve">training of doctoral </w:t>
      </w:r>
      <w:r w:rsidR="008C1E07" w:rsidRPr="0062027E">
        <w:rPr>
          <w:rFonts w:eastAsia="MS Mincho"/>
          <w:iCs/>
          <w:szCs w:val="24"/>
          <w:lang w:val="en-GB" w:eastAsia="ja-JP"/>
        </w:rPr>
        <w:t>students</w:t>
      </w:r>
      <w:r w:rsidR="007121C0" w:rsidRPr="0062027E">
        <w:rPr>
          <w:rFonts w:eastAsia="MS Mincho"/>
          <w:iCs/>
          <w:szCs w:val="24"/>
          <w:lang w:val="en-GB" w:eastAsia="ja-JP"/>
        </w:rPr>
        <w:t xml:space="preserve">, to the development of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knowledge </w:t>
      </w:r>
      <w:r w:rsidR="007121C0" w:rsidRPr="0062027E">
        <w:rPr>
          <w:rFonts w:eastAsia="MS Mincho"/>
          <w:iCs/>
          <w:szCs w:val="24"/>
          <w:lang w:val="en-GB" w:eastAsia="ja-JP"/>
        </w:rPr>
        <w:t xml:space="preserve">in the specific research field, to </w:t>
      </w:r>
      <w:r w:rsidR="007121C0" w:rsidRPr="0062027E">
        <w:rPr>
          <w:rFonts w:eastAsia="MS Mincho"/>
          <w:iCs/>
          <w:szCs w:val="24"/>
          <w:lang w:val="en-GB" w:eastAsia="ja-JP"/>
        </w:rPr>
        <w:lastRenderedPageBreak/>
        <w:t xml:space="preserve">the maintenance of high standards of quality and respect for ethics and academic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integrity </w:t>
      </w:r>
      <w:r w:rsidR="007121C0" w:rsidRPr="0062027E">
        <w:rPr>
          <w:rFonts w:eastAsia="MS Mincho"/>
          <w:iCs/>
          <w:szCs w:val="24"/>
          <w:lang w:val="en-GB" w:eastAsia="ja-JP"/>
        </w:rPr>
        <w:t>in the specific research field.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DA4F68">
      <w:pPr>
        <w:pStyle w:val="ListParagraph"/>
        <w:numPr>
          <w:ilvl w:val="1"/>
          <w:numId w:val="11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Awards/distinctions/titles</w:t>
      </w:r>
    </w:p>
    <w:p w:rsidR="00B71191" w:rsidRPr="0062027E" w:rsidRDefault="00BE6B1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706397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prestigious results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and researchers, recognized and validated by the Romanian Academy, state institutions and authorities, international and national scientific societies,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universities </w:t>
      </w:r>
      <w:r w:rsidRPr="0062027E">
        <w:rPr>
          <w:rFonts w:eastAsia="MS Mincho"/>
          <w:iCs/>
          <w:szCs w:val="24"/>
          <w:lang w:val="en-GB" w:eastAsia="ja-JP"/>
        </w:rPr>
        <w:t>following selection processes, etc.;</w:t>
      </w:r>
    </w:p>
    <w:p w:rsidR="00B71191" w:rsidRPr="0062027E" w:rsidRDefault="00245310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results </w:t>
      </w:r>
      <w:r w:rsidR="00F22F9F" w:rsidRPr="0062027E">
        <w:rPr>
          <w:rFonts w:eastAsia="MS Mincho"/>
          <w:iCs/>
          <w:szCs w:val="24"/>
          <w:lang w:val="en-GB" w:eastAsia="ja-JP"/>
        </w:rPr>
        <w:t xml:space="preserve">and professional prestige of the researchers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F22F9F" w:rsidRPr="0062027E">
        <w:rPr>
          <w:rFonts w:eastAsia="MS Mincho"/>
          <w:iCs/>
          <w:szCs w:val="24"/>
          <w:lang w:val="en-GB" w:eastAsia="ja-JP"/>
        </w:rPr>
        <w:t xml:space="preserve">recognized by national and international </w:t>
      </w:r>
      <w:r w:rsidR="00B40453" w:rsidRPr="0062027E">
        <w:rPr>
          <w:rFonts w:eastAsia="MS Mincho"/>
          <w:iCs/>
          <w:szCs w:val="24"/>
          <w:lang w:val="en-GB" w:eastAsia="ja-JP"/>
        </w:rPr>
        <w:t xml:space="preserve">established </w:t>
      </w:r>
      <w:r w:rsidR="00F22F9F" w:rsidRPr="0062027E">
        <w:rPr>
          <w:rFonts w:eastAsia="MS Mincho"/>
          <w:iCs/>
          <w:szCs w:val="24"/>
          <w:lang w:val="en-GB" w:eastAsia="ja-JP"/>
        </w:rPr>
        <w:t xml:space="preserve">bodies, through </w:t>
      </w:r>
      <w:r w:rsidR="008C1E07" w:rsidRPr="0062027E">
        <w:rPr>
          <w:rFonts w:eastAsia="MS Mincho"/>
          <w:iCs/>
          <w:szCs w:val="24"/>
          <w:lang w:val="en-GB" w:eastAsia="ja-JP"/>
        </w:rPr>
        <w:t>awards/distinctions/titles</w:t>
      </w:r>
      <w:r w:rsidR="00F22F9F" w:rsidRPr="0062027E">
        <w:rPr>
          <w:rFonts w:eastAsia="MS Mincho"/>
          <w:iCs/>
          <w:szCs w:val="24"/>
          <w:lang w:val="en-GB" w:eastAsia="ja-JP"/>
        </w:rPr>
        <w:t xml:space="preserve">, namely: award of the Romanian Academy;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award/distinction </w:t>
      </w:r>
      <w:r w:rsidR="00F22F9F" w:rsidRPr="0062027E">
        <w:rPr>
          <w:rFonts w:eastAsia="MS Mincho"/>
          <w:iCs/>
          <w:szCs w:val="24"/>
          <w:lang w:val="en-GB" w:eastAsia="ja-JP"/>
        </w:rPr>
        <w:t xml:space="preserve">granted by state </w:t>
      </w:r>
      <w:r w:rsidR="008C1E07" w:rsidRPr="0062027E">
        <w:rPr>
          <w:rFonts w:eastAsia="MS Mincho"/>
          <w:iCs/>
          <w:szCs w:val="24"/>
          <w:lang w:val="en-GB" w:eastAsia="ja-JP"/>
        </w:rPr>
        <w:t>institutions/authorities</w:t>
      </w:r>
      <w:r w:rsidR="00F22F9F" w:rsidRPr="0062027E">
        <w:rPr>
          <w:rFonts w:eastAsia="MS Mincho"/>
          <w:iCs/>
          <w:szCs w:val="24"/>
          <w:lang w:val="en-GB" w:eastAsia="ja-JP"/>
        </w:rPr>
        <w:t xml:space="preserve">; award </w:t>
      </w:r>
      <w:r w:rsidRPr="0062027E">
        <w:rPr>
          <w:rFonts w:eastAsia="MS Mincho"/>
          <w:iCs/>
          <w:szCs w:val="24"/>
          <w:lang w:val="en-GB" w:eastAsia="ja-JP"/>
        </w:rPr>
        <w:t>(</w:t>
      </w:r>
      <w:r w:rsidR="008C1E07" w:rsidRPr="0062027E">
        <w:rPr>
          <w:rFonts w:eastAsia="MS Mincho"/>
          <w:iCs/>
          <w:szCs w:val="24"/>
          <w:lang w:val="en-GB" w:eastAsia="ja-JP"/>
        </w:rPr>
        <w:t>distinction</w:t>
      </w:r>
      <w:r w:rsidRPr="0062027E">
        <w:rPr>
          <w:rFonts w:eastAsia="MS Mincho"/>
          <w:iCs/>
          <w:szCs w:val="24"/>
          <w:lang w:val="en-GB" w:eastAsia="ja-JP"/>
        </w:rPr>
        <w:t xml:space="preserve">) of a </w:t>
      </w:r>
      <w:r w:rsidR="00F22F9F" w:rsidRPr="0062027E">
        <w:rPr>
          <w:rFonts w:eastAsia="MS Mincho"/>
          <w:iCs/>
          <w:szCs w:val="24"/>
          <w:lang w:val="en-GB" w:eastAsia="ja-JP"/>
        </w:rPr>
        <w:t>national scientific</w:t>
      </w:r>
      <w:r w:rsidRPr="0062027E">
        <w:rPr>
          <w:rFonts w:eastAsia="MS Mincho"/>
          <w:iCs/>
          <w:szCs w:val="24"/>
          <w:lang w:val="en-GB" w:eastAsia="ja-JP"/>
        </w:rPr>
        <w:t xml:space="preserve"> society </w:t>
      </w:r>
      <w:r w:rsidR="00F22F9F" w:rsidRPr="0062027E">
        <w:rPr>
          <w:rFonts w:eastAsia="MS Mincho"/>
          <w:iCs/>
          <w:szCs w:val="24"/>
          <w:lang w:val="en-GB" w:eastAsia="ja-JP"/>
        </w:rPr>
        <w:t>obtained through a selection process; award (</w:t>
      </w:r>
      <w:r w:rsidR="008C1E07" w:rsidRPr="0062027E">
        <w:rPr>
          <w:rFonts w:eastAsia="MS Mincho"/>
          <w:iCs/>
          <w:szCs w:val="24"/>
          <w:lang w:val="en-GB" w:eastAsia="ja-JP"/>
        </w:rPr>
        <w:t>distinction</w:t>
      </w:r>
      <w:r w:rsidR="00F22F9F" w:rsidRPr="0062027E">
        <w:rPr>
          <w:rFonts w:eastAsia="MS Mincho"/>
          <w:iCs/>
          <w:szCs w:val="24"/>
          <w:lang w:val="en-GB" w:eastAsia="ja-JP"/>
        </w:rPr>
        <w:t xml:space="preserve">) of </w:t>
      </w:r>
      <w:r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F22F9F" w:rsidRPr="0062027E">
        <w:rPr>
          <w:rFonts w:eastAsia="MS Mincho"/>
          <w:iCs/>
          <w:szCs w:val="24"/>
          <w:lang w:val="en-GB" w:eastAsia="ja-JP"/>
        </w:rPr>
        <w:t>international scientific</w:t>
      </w:r>
      <w:r w:rsidRPr="0062027E">
        <w:rPr>
          <w:rFonts w:eastAsia="MS Mincho"/>
          <w:iCs/>
          <w:szCs w:val="24"/>
          <w:lang w:val="en-GB" w:eastAsia="ja-JP"/>
        </w:rPr>
        <w:t xml:space="preserve"> society </w:t>
      </w:r>
      <w:r w:rsidR="00F22F9F" w:rsidRPr="0062027E">
        <w:rPr>
          <w:rFonts w:eastAsia="MS Mincho"/>
          <w:iCs/>
          <w:szCs w:val="24"/>
          <w:lang w:val="en-GB" w:eastAsia="ja-JP"/>
        </w:rPr>
        <w:t>obtained through a selection process; the title of Doctor Honoris Causa awarded by a university.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shd w:val="clear" w:color="auto" w:fill="DBE5F1" w:themeFill="accent1" w:themeFillTint="33"/>
        <w:rPr>
          <w:rFonts w:eastAsia="MS Mincho"/>
          <w:szCs w:val="24"/>
          <w:lang w:val="en-GB" w:eastAsia="ja-JP"/>
        </w:rPr>
      </w:pPr>
      <w:r w:rsidRPr="0062027E">
        <w:rPr>
          <w:rFonts w:eastAsia="Times New Roman"/>
          <w:b/>
          <w:bCs/>
          <w:szCs w:val="24"/>
          <w:lang w:val="en-GB"/>
        </w:rPr>
        <w:t>8</w:t>
      </w:r>
      <w:r w:rsidR="007F79CF" w:rsidRPr="0062027E">
        <w:rPr>
          <w:rFonts w:eastAsia="Times New Roman"/>
          <w:b/>
          <w:bCs/>
          <w:szCs w:val="24"/>
          <w:lang w:val="en-GB"/>
        </w:rPr>
        <w:t>. Strategic development plan for the next 5 years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8.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1 The quality and feasibility of the proposed strategic objectives in relation to the mission of </w:t>
      </w:r>
      <w:r w:rsidR="002E6DFB"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and the field in which it operates </w:t>
      </w:r>
    </w:p>
    <w:p w:rsidR="00B71191" w:rsidRPr="0062027E" w:rsidRDefault="00BE6B1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feasibility of the strategic objectives and the extent to which the proposed strategic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directions </w:t>
      </w:r>
      <w:r w:rsidRPr="0062027E">
        <w:rPr>
          <w:rFonts w:eastAsia="MS Mincho"/>
          <w:iCs/>
          <w:szCs w:val="24"/>
          <w:lang w:val="en-GB" w:eastAsia="ja-JP"/>
        </w:rPr>
        <w:t xml:space="preserve">support the achievement of these objectives, in </w:t>
      </w:r>
      <w:r w:rsidR="008C1E07" w:rsidRPr="0062027E">
        <w:rPr>
          <w:rFonts w:eastAsia="MS Mincho"/>
          <w:iCs/>
          <w:szCs w:val="24"/>
          <w:lang w:val="en-GB" w:eastAsia="ja-JP"/>
        </w:rPr>
        <w:t>line</w:t>
      </w:r>
      <w:r w:rsidRPr="0062027E">
        <w:rPr>
          <w:rFonts w:eastAsia="MS Mincho"/>
          <w:iCs/>
          <w:szCs w:val="24"/>
          <w:lang w:val="en-GB" w:eastAsia="ja-JP"/>
        </w:rPr>
        <w:t xml:space="preserve"> with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quality of the </w:t>
      </w:r>
      <w:r w:rsidR="008C1E07" w:rsidRPr="0062027E">
        <w:rPr>
          <w:rFonts w:eastAsia="MS Mincho"/>
          <w:iCs/>
          <w:szCs w:val="24"/>
          <w:lang w:val="en-GB" w:eastAsia="ja-JP"/>
        </w:rPr>
        <w:t>institutional</w:t>
      </w:r>
      <w:r w:rsidRPr="0062027E">
        <w:rPr>
          <w:rFonts w:eastAsia="MS Mincho"/>
          <w:iCs/>
          <w:szCs w:val="24"/>
          <w:lang w:val="en-GB" w:eastAsia="ja-JP"/>
        </w:rPr>
        <w:t xml:space="preserve"> strategic plan for the period under </w:t>
      </w:r>
      <w:r w:rsidR="005465F1" w:rsidRPr="0062027E">
        <w:rPr>
          <w:rFonts w:eastAsia="MS Mincho"/>
          <w:iCs/>
          <w:szCs w:val="24"/>
          <w:lang w:val="en-GB" w:eastAsia="ja-JP"/>
        </w:rPr>
        <w:t xml:space="preserve">evaluation </w:t>
      </w:r>
      <w:r w:rsidRPr="0062027E">
        <w:rPr>
          <w:rFonts w:eastAsia="MS Mincho"/>
          <w:iCs/>
          <w:szCs w:val="24"/>
          <w:lang w:val="en-GB" w:eastAsia="ja-JP"/>
        </w:rPr>
        <w:t xml:space="preserve">and for the following years; the quality of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SWOT (Strengths, Weaknesses, Opportunities, Threats) </w:t>
      </w:r>
      <w:r w:rsidRPr="0062027E">
        <w:rPr>
          <w:rFonts w:eastAsia="MS Mincho"/>
          <w:iCs/>
          <w:szCs w:val="24"/>
          <w:lang w:val="en-GB" w:eastAsia="ja-JP"/>
        </w:rPr>
        <w:t xml:space="preserve">analysis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in </w:t>
      </w:r>
      <w:r w:rsidRPr="0062027E">
        <w:rPr>
          <w:rFonts w:eastAsia="MS Mincho"/>
          <w:iCs/>
          <w:szCs w:val="24"/>
          <w:lang w:val="en-GB" w:eastAsia="ja-JP"/>
        </w:rPr>
        <w:t xml:space="preserve">relation to the environment in which it operates; 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the degree of correlation of the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's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directions </w:t>
      </w:r>
      <w:r w:rsidRPr="0062027E">
        <w:rPr>
          <w:rFonts w:eastAsia="MS Mincho"/>
          <w:iCs/>
          <w:szCs w:val="24"/>
          <w:lang w:val="en-GB" w:eastAsia="ja-JP"/>
        </w:rPr>
        <w:t xml:space="preserve">with those specific to the national and European research, development and innovation space and to the field in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operates;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compliance of the human resources policy with the requirements of the European Charter for Researchers, the Code of Conduct for the Recruitment of Researchers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the </w:t>
      </w:r>
      <w:r w:rsidRPr="0062027E">
        <w:rPr>
          <w:rFonts w:eastAsia="MS Mincho"/>
          <w:iCs/>
          <w:szCs w:val="24"/>
          <w:lang w:val="en-GB" w:eastAsia="ja-JP"/>
        </w:rPr>
        <w:t>commitment to the Human Resources Strategy for Researchers - HRS4R.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8.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2 Extent to which the scientific and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institutional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 xml:space="preserve">objectives are linked to relevant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trends in the </w:t>
      </w:r>
      <w:r w:rsidR="007F79CF" w:rsidRPr="0062027E">
        <w:rPr>
          <w:rFonts w:eastAsia="MS Mincho"/>
          <w:b/>
          <w:iCs/>
          <w:szCs w:val="24"/>
          <w:lang w:val="en-GB" w:eastAsia="ja-JP"/>
        </w:rPr>
        <w:t>organization's scientific field and societal needs</w:t>
      </w:r>
    </w:p>
    <w:p w:rsidR="00B71191" w:rsidRPr="0062027E" w:rsidRDefault="00BE6B1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provides an appropriate framework for researchers to keep in constant touch with the latest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developments in </w:t>
      </w:r>
      <w:r w:rsidRPr="0062027E">
        <w:rPr>
          <w:rFonts w:eastAsia="MS Mincho"/>
          <w:iCs/>
          <w:szCs w:val="24"/>
          <w:lang w:val="en-GB" w:eastAsia="ja-JP"/>
        </w:rPr>
        <w:t>the field;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extent to which the scientific and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institutional </w:t>
      </w:r>
      <w:r w:rsidRPr="0062027E">
        <w:rPr>
          <w:rFonts w:eastAsia="MS Mincho"/>
          <w:iCs/>
          <w:szCs w:val="24"/>
          <w:lang w:val="en-GB" w:eastAsia="ja-JP"/>
        </w:rPr>
        <w:t xml:space="preserve">objectives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are in </w:t>
      </w:r>
      <w:r w:rsidRPr="0062027E">
        <w:rPr>
          <w:rFonts w:eastAsia="MS Mincho"/>
          <w:iCs/>
          <w:szCs w:val="24"/>
          <w:lang w:val="en-GB" w:eastAsia="ja-JP"/>
        </w:rPr>
        <w:t xml:space="preserve">line with relevant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trends </w:t>
      </w:r>
      <w:r w:rsidRPr="0062027E">
        <w:rPr>
          <w:rFonts w:eastAsia="MS Mincho"/>
          <w:iCs/>
          <w:szCs w:val="24"/>
          <w:lang w:val="en-GB" w:eastAsia="ja-JP"/>
        </w:rPr>
        <w:t>in the scientific field in which it operates and with the real needs of society, where appropriate;</w:t>
      </w:r>
    </w:p>
    <w:p w:rsidR="00B71191" w:rsidRPr="0062027E" w:rsidRDefault="009B4503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action taken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towards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setting up </w:t>
      </w:r>
      <w:r w:rsidR="00245310" w:rsidRPr="0062027E">
        <w:rPr>
          <w:rFonts w:eastAsia="MS Mincho"/>
          <w:iCs/>
          <w:szCs w:val="24"/>
          <w:lang w:val="en-GB" w:eastAsia="ja-JP"/>
        </w:rPr>
        <w:t>an international scientific advisory board;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planning an enabling framework to support innovation and technology transfer;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correlation of scientific and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institutional </w:t>
      </w:r>
      <w:r w:rsidRPr="0062027E">
        <w:rPr>
          <w:rFonts w:eastAsia="MS Mincho"/>
          <w:iCs/>
          <w:szCs w:val="24"/>
          <w:lang w:val="en-GB" w:eastAsia="ja-JP"/>
        </w:rPr>
        <w:t xml:space="preserve">objectives with relevant national and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trends in the </w:t>
      </w:r>
      <w:r w:rsidRPr="0062027E">
        <w:rPr>
          <w:rFonts w:eastAsia="MS Mincho"/>
          <w:iCs/>
          <w:szCs w:val="24"/>
          <w:lang w:val="en-GB" w:eastAsia="ja-JP"/>
        </w:rPr>
        <w:t>organization's scientific field and societal needs.</w:t>
      </w:r>
    </w:p>
    <w:p w:rsidR="006A3559" w:rsidRPr="0062027E" w:rsidRDefault="006A3559" w:rsidP="004969FA">
      <w:pPr>
        <w:pStyle w:val="ListParagraph"/>
        <w:ind w:left="1428"/>
        <w:rPr>
          <w:rFonts w:eastAsia="MS Mincho"/>
          <w:i/>
          <w:iCs/>
          <w:szCs w:val="24"/>
          <w:lang w:val="en-GB" w:eastAsia="ja-JP"/>
        </w:rPr>
      </w:pPr>
    </w:p>
    <w:p w:rsidR="00B71191" w:rsidRPr="0062027E" w:rsidRDefault="00245310">
      <w:pPr>
        <w:shd w:val="clear" w:color="auto" w:fill="DBE5F1" w:themeFill="accent1" w:themeFillTint="33"/>
        <w:jc w:val="left"/>
        <w:rPr>
          <w:rFonts w:eastAsia="Times New Roman"/>
          <w:b/>
          <w:bCs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>9</w:t>
      </w:r>
      <w:r w:rsidR="007F79CF" w:rsidRPr="0062027E">
        <w:rPr>
          <w:rFonts w:eastAsia="Times New Roman"/>
          <w:b/>
          <w:bCs/>
          <w:szCs w:val="24"/>
          <w:lang w:val="en-GB"/>
        </w:rPr>
        <w:t>. Conclusions</w:t>
      </w:r>
    </w:p>
    <w:p w:rsidR="0038447E" w:rsidRPr="0062027E" w:rsidRDefault="008C586F" w:rsidP="004969FA">
      <w:pPr>
        <w:jc w:val="left"/>
        <w:rPr>
          <w:szCs w:val="24"/>
          <w:lang w:val="en-GB"/>
        </w:rPr>
      </w:pPr>
      <w:r w:rsidRPr="0062027E">
        <w:rPr>
          <w:szCs w:val="24"/>
          <w:lang w:val="en-GB"/>
        </w:rPr>
        <w:br w:type="page"/>
      </w:r>
    </w:p>
    <w:p w:rsidR="00B71191" w:rsidRPr="0062027E" w:rsidRDefault="00245310">
      <w:pPr>
        <w:rPr>
          <w:b/>
          <w:bCs/>
          <w:szCs w:val="24"/>
          <w:lang w:val="en-GB"/>
        </w:rPr>
      </w:pPr>
      <w:r w:rsidRPr="0062027E">
        <w:rPr>
          <w:b/>
          <w:bCs/>
          <w:i/>
          <w:szCs w:val="24"/>
          <w:lang w:val="en-GB"/>
        </w:rPr>
        <w:lastRenderedPageBreak/>
        <w:t xml:space="preserve">ANNEX </w:t>
      </w:r>
      <w:r w:rsidR="006A6F4C" w:rsidRPr="0062027E">
        <w:rPr>
          <w:b/>
          <w:bCs/>
          <w:i/>
          <w:szCs w:val="24"/>
          <w:lang w:val="en-GB"/>
        </w:rPr>
        <w:t>1b</w:t>
      </w:r>
      <w:r w:rsidRPr="0062027E">
        <w:rPr>
          <w:b/>
          <w:bCs/>
          <w:i/>
          <w:szCs w:val="24"/>
          <w:lang w:val="en-GB"/>
        </w:rPr>
        <w:t xml:space="preserve">. </w:t>
      </w:r>
      <w:r w:rsidRPr="0062027E">
        <w:rPr>
          <w:b/>
          <w:i/>
          <w:szCs w:val="24"/>
          <w:lang w:val="en-GB"/>
        </w:rPr>
        <w:t>Self-</w:t>
      </w:r>
      <w:r w:rsidR="00E15D48" w:rsidRPr="0062027E">
        <w:rPr>
          <w:b/>
          <w:i/>
          <w:szCs w:val="24"/>
          <w:lang w:val="en-GB"/>
        </w:rPr>
        <w:t xml:space="preserve">assessment </w:t>
      </w:r>
      <w:r w:rsidRPr="0062027E">
        <w:rPr>
          <w:b/>
          <w:i/>
          <w:szCs w:val="24"/>
          <w:lang w:val="en-GB"/>
        </w:rPr>
        <w:t>report</w:t>
      </w:r>
      <w:r w:rsidR="00FF49DB" w:rsidRPr="0062027E">
        <w:rPr>
          <w:b/>
          <w:i/>
          <w:szCs w:val="24"/>
          <w:lang w:val="en-GB"/>
        </w:rPr>
        <w:t xml:space="preserve"> </w:t>
      </w:r>
      <w:r w:rsidR="00E15D48" w:rsidRPr="0062027E">
        <w:rPr>
          <w:b/>
          <w:i/>
          <w:szCs w:val="24"/>
          <w:lang w:val="en-GB"/>
        </w:rPr>
        <w:t>for</w:t>
      </w:r>
      <w:r w:rsidRPr="0062027E">
        <w:rPr>
          <w:b/>
          <w:i/>
          <w:szCs w:val="24"/>
          <w:lang w:val="en-GB"/>
        </w:rPr>
        <w:t xml:space="preserve"> research organizations referred to in </w:t>
      </w:r>
      <w:r w:rsidR="006B6F0A">
        <w:rPr>
          <w:b/>
          <w:i/>
          <w:szCs w:val="24"/>
          <w:lang w:val="en-GB"/>
        </w:rPr>
        <w:t>art.</w:t>
      </w:r>
      <w:r w:rsidRPr="0062027E">
        <w:rPr>
          <w:b/>
          <w:i/>
          <w:szCs w:val="24"/>
          <w:lang w:val="en-GB"/>
        </w:rPr>
        <w:t xml:space="preserve"> 7, 8 and 8^1 </w:t>
      </w:r>
      <w:r w:rsidR="00A70822" w:rsidRPr="0062027E">
        <w:rPr>
          <w:b/>
          <w:i/>
          <w:szCs w:val="24"/>
          <w:lang w:val="en-GB"/>
        </w:rPr>
        <w:t xml:space="preserve">of </w:t>
      </w:r>
      <w:r w:rsidR="00A01273" w:rsidRPr="0062027E">
        <w:rPr>
          <w:b/>
          <w:i/>
          <w:szCs w:val="24"/>
          <w:lang w:val="en-GB"/>
        </w:rPr>
        <w:t xml:space="preserve">Government Ordinance </w:t>
      </w:r>
      <w:r w:rsidR="004E7398" w:rsidRPr="0062027E">
        <w:rPr>
          <w:b/>
          <w:i/>
          <w:szCs w:val="24"/>
          <w:lang w:val="en-GB"/>
        </w:rPr>
        <w:t>no. 57/2002,</w:t>
      </w:r>
      <w:r w:rsidR="00AC2F6F" w:rsidRPr="0062027E">
        <w:rPr>
          <w:b/>
          <w:i/>
          <w:szCs w:val="24"/>
          <w:lang w:val="en-GB"/>
        </w:rPr>
        <w:t xml:space="preserve"> approved with amendments and additions by Law no. 324/2003, </w:t>
      </w:r>
      <w:r w:rsidR="004E7398" w:rsidRPr="0062027E">
        <w:rPr>
          <w:b/>
          <w:i/>
          <w:szCs w:val="24"/>
          <w:lang w:val="en-GB"/>
        </w:rPr>
        <w:t xml:space="preserve">with subsequent amendments and additions, </w:t>
      </w:r>
      <w:r w:rsidR="006B6F0A">
        <w:rPr>
          <w:b/>
          <w:i/>
          <w:szCs w:val="24"/>
          <w:lang w:val="en-GB"/>
        </w:rPr>
        <w:t xml:space="preserve">which declare </w:t>
      </w:r>
      <w:r w:rsidR="00A70822" w:rsidRPr="0062027E">
        <w:rPr>
          <w:b/>
          <w:i/>
          <w:szCs w:val="24"/>
          <w:lang w:val="en-GB"/>
        </w:rPr>
        <w:t>as the</w:t>
      </w:r>
      <w:r w:rsidR="00E15D48" w:rsidRPr="0062027E">
        <w:rPr>
          <w:b/>
          <w:i/>
          <w:szCs w:val="24"/>
          <w:lang w:val="en-GB"/>
        </w:rPr>
        <w:t>ir</w:t>
      </w:r>
      <w:r w:rsidR="00A70822" w:rsidRPr="0062027E">
        <w:rPr>
          <w:b/>
          <w:i/>
          <w:szCs w:val="24"/>
          <w:lang w:val="en-GB"/>
        </w:rPr>
        <w:t xml:space="preserve"> </w:t>
      </w:r>
      <w:r w:rsidRPr="0062027E">
        <w:rPr>
          <w:b/>
          <w:i/>
          <w:szCs w:val="24"/>
          <w:lang w:val="en-GB"/>
        </w:rPr>
        <w:t xml:space="preserve">field of activity </w:t>
      </w:r>
      <w:r w:rsidR="006B6F0A">
        <w:rPr>
          <w:b/>
          <w:i/>
          <w:szCs w:val="24"/>
          <w:lang w:val="en-GB"/>
        </w:rPr>
        <w:t>“</w:t>
      </w:r>
      <w:r w:rsidR="00F73626" w:rsidRPr="0062027E">
        <w:rPr>
          <w:b/>
          <w:i/>
          <w:szCs w:val="24"/>
          <w:lang w:val="en-GB"/>
        </w:rPr>
        <w:t>applied research/technological</w:t>
      </w:r>
      <w:r w:rsidR="00B9701A" w:rsidRPr="0062027E">
        <w:rPr>
          <w:b/>
          <w:i/>
          <w:szCs w:val="24"/>
          <w:lang w:val="en-GB"/>
        </w:rPr>
        <w:t xml:space="preserve"> development/innovation</w:t>
      </w:r>
      <w:r w:rsidR="006B6F0A">
        <w:rPr>
          <w:b/>
          <w:i/>
          <w:szCs w:val="24"/>
          <w:lang w:val="en-GB"/>
        </w:rPr>
        <w:t>”</w:t>
      </w:r>
      <w:bookmarkStart w:id="0" w:name="_GoBack"/>
      <w:bookmarkEnd w:id="0"/>
      <w:r w:rsidRPr="0062027E">
        <w:rPr>
          <w:b/>
          <w:i/>
          <w:szCs w:val="24"/>
          <w:lang w:val="en-GB"/>
        </w:rPr>
        <w:t xml:space="preserve">, except for </w:t>
      </w:r>
      <w:r w:rsidR="008D1143" w:rsidRPr="0062027E">
        <w:rPr>
          <w:b/>
          <w:i/>
          <w:szCs w:val="24"/>
          <w:lang w:val="en-GB"/>
        </w:rPr>
        <w:t xml:space="preserve">state or private </w:t>
      </w:r>
      <w:r w:rsidRPr="0062027E">
        <w:rPr>
          <w:b/>
          <w:i/>
          <w:szCs w:val="24"/>
          <w:lang w:val="en-GB"/>
        </w:rPr>
        <w:t xml:space="preserve">higher education institutions, in the </w:t>
      </w:r>
      <w:r w:rsidRPr="0062027E">
        <w:rPr>
          <w:b/>
          <w:bCs/>
          <w:i/>
          <w:szCs w:val="24"/>
          <w:lang w:val="en-GB"/>
        </w:rPr>
        <w:t>last 5 years</w:t>
      </w:r>
    </w:p>
    <w:p w:rsidR="008C586F" w:rsidRPr="0062027E" w:rsidRDefault="008C586F" w:rsidP="004969FA">
      <w:pPr>
        <w:rPr>
          <w:b/>
          <w:bCs/>
          <w:i/>
          <w:szCs w:val="24"/>
          <w:lang w:val="en-GB"/>
        </w:rPr>
      </w:pPr>
    </w:p>
    <w:p w:rsidR="00B71191" w:rsidRPr="0062027E" w:rsidRDefault="00245310">
      <w:pPr>
        <w:jc w:val="center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SELF-ASSESSMENT REPORT</w:t>
      </w:r>
    </w:p>
    <w:p w:rsidR="00B71191" w:rsidRPr="0062027E" w:rsidRDefault="00245310">
      <w:pPr>
        <w:jc w:val="center"/>
        <w:rPr>
          <w:b/>
          <w:bCs/>
          <w:szCs w:val="24"/>
          <w:lang w:val="en-GB"/>
        </w:rPr>
      </w:pPr>
      <w:r w:rsidRPr="0062027E">
        <w:rPr>
          <w:b/>
          <w:bCs/>
          <w:i/>
          <w:szCs w:val="24"/>
          <w:lang w:val="en-GB"/>
        </w:rPr>
        <w:t>-framework structure-</w:t>
      </w:r>
    </w:p>
    <w:p w:rsidR="00DA1065" w:rsidRPr="0062027E" w:rsidRDefault="00DA1065" w:rsidP="004969FA">
      <w:pPr>
        <w:rPr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1</w:t>
      </w:r>
      <w:r w:rsidRPr="0062027E">
        <w:rPr>
          <w:b/>
          <w:bCs/>
          <w:szCs w:val="24"/>
          <w:shd w:val="clear" w:color="auto" w:fill="DBE5F1" w:themeFill="accent1" w:themeFillTint="33"/>
          <w:lang w:val="en-GB"/>
        </w:rPr>
        <w:t xml:space="preserve">. </w:t>
      </w:r>
      <w:r w:rsidRPr="0062027E">
        <w:rPr>
          <w:b/>
          <w:bCs/>
          <w:szCs w:val="24"/>
          <w:lang w:val="en-GB"/>
        </w:rPr>
        <w:t>Identification</w:t>
      </w:r>
      <w:r w:rsidRPr="0062027E">
        <w:rPr>
          <w:b/>
          <w:bCs/>
          <w:szCs w:val="24"/>
          <w:shd w:val="clear" w:color="auto" w:fill="DBE5F1" w:themeFill="accent1" w:themeFillTint="33"/>
          <w:lang w:val="en-GB"/>
        </w:rPr>
        <w:t xml:space="preserve"> data 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1.1. Name of the </w:t>
      </w:r>
      <w:r w:rsidRPr="0062027E">
        <w:rPr>
          <w:b/>
          <w:bCs/>
          <w:iCs/>
          <w:szCs w:val="24"/>
          <w:lang w:val="en-GB"/>
        </w:rPr>
        <w:t xml:space="preserve">research </w:t>
      </w:r>
      <w:r w:rsidR="008C1E07" w:rsidRPr="0062027E">
        <w:rPr>
          <w:b/>
          <w:bCs/>
          <w:iCs/>
          <w:szCs w:val="24"/>
          <w:lang w:val="en-GB"/>
        </w:rPr>
        <w:t xml:space="preserve">organization 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1.2. The </w:t>
      </w:r>
      <w:r w:rsidR="008C1E07" w:rsidRPr="0062027E">
        <w:rPr>
          <w:b/>
          <w:iCs/>
          <w:szCs w:val="24"/>
          <w:lang w:val="en-GB"/>
        </w:rPr>
        <w:t>Founding</w:t>
      </w:r>
      <w:r w:rsidRPr="0062027E">
        <w:rPr>
          <w:b/>
          <w:iCs/>
          <w:szCs w:val="24"/>
          <w:lang w:val="en-GB"/>
        </w:rPr>
        <w:t xml:space="preserve"> Act,</w:t>
      </w:r>
      <w:r w:rsidR="00FF49DB" w:rsidRPr="0062027E">
        <w:rPr>
          <w:b/>
          <w:iCs/>
          <w:szCs w:val="24"/>
          <w:lang w:val="en-GB"/>
        </w:rPr>
        <w:t xml:space="preserve"> </w:t>
      </w:r>
      <w:r w:rsidR="00E15D48" w:rsidRPr="0062027E">
        <w:rPr>
          <w:b/>
          <w:iCs/>
          <w:szCs w:val="24"/>
          <w:lang w:val="en-GB"/>
        </w:rPr>
        <w:t>and subsequent amendments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1.3. Registration number in the Register of potential contractors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1.4. Legal </w:t>
      </w:r>
      <w:r w:rsidR="004E7398" w:rsidRPr="0062027E">
        <w:rPr>
          <w:b/>
          <w:iCs/>
          <w:szCs w:val="24"/>
          <w:lang w:val="en-GB"/>
        </w:rPr>
        <w:t>representative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1.5. Contact person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1.6. </w:t>
      </w:r>
      <w:r w:rsidR="00E15D48" w:rsidRPr="0062027E">
        <w:rPr>
          <w:b/>
          <w:iCs/>
          <w:szCs w:val="24"/>
          <w:lang w:val="en-GB"/>
        </w:rPr>
        <w:t xml:space="preserve">Field </w:t>
      </w:r>
      <w:r w:rsidR="004E7398" w:rsidRPr="0062027E">
        <w:rPr>
          <w:b/>
          <w:iCs/>
          <w:szCs w:val="24"/>
          <w:lang w:val="en-GB"/>
        </w:rPr>
        <w:t xml:space="preserve">of </w:t>
      </w:r>
      <w:r w:rsidRPr="0062027E">
        <w:rPr>
          <w:b/>
          <w:iCs/>
          <w:szCs w:val="24"/>
          <w:lang w:val="en-GB"/>
        </w:rPr>
        <w:t>activity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1.7. Address</w:t>
      </w:r>
    </w:p>
    <w:p w:rsidR="00B71191" w:rsidRPr="0062027E" w:rsidRDefault="00245310">
      <w:pPr>
        <w:ind w:left="709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1.8. Telephone, fax, website, e-mail</w:t>
      </w:r>
    </w:p>
    <w:p w:rsidR="003B173E" w:rsidRPr="0062027E" w:rsidRDefault="003B173E" w:rsidP="004969FA">
      <w:pPr>
        <w:ind w:firstLine="708"/>
        <w:rPr>
          <w:b/>
          <w:bCs/>
          <w:szCs w:val="24"/>
          <w:lang w:val="en-GB"/>
        </w:rPr>
      </w:pPr>
    </w:p>
    <w:p w:rsidR="00B71191" w:rsidRPr="0062027E" w:rsidRDefault="00245310">
      <w:pPr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2</w:t>
      </w:r>
      <w:r w:rsidRPr="0062027E">
        <w:rPr>
          <w:b/>
          <w:bCs/>
          <w:szCs w:val="24"/>
          <w:shd w:val="clear" w:color="auto" w:fill="DBE5F1" w:themeFill="accent1" w:themeFillTint="33"/>
          <w:lang w:val="en-GB"/>
        </w:rPr>
        <w:t xml:space="preserve">. Brief presentation of the research </w:t>
      </w:r>
      <w:r w:rsidR="008C1E07" w:rsidRPr="0062027E">
        <w:rPr>
          <w:b/>
          <w:bCs/>
          <w:szCs w:val="24"/>
          <w:shd w:val="clear" w:color="auto" w:fill="DBE5F1" w:themeFill="accent1" w:themeFillTint="33"/>
          <w:lang w:val="en-GB"/>
        </w:rPr>
        <w:t>organization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2.1. Background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2.2. </w:t>
      </w:r>
      <w:r w:rsidR="00CB6B3E" w:rsidRPr="0062027E">
        <w:rPr>
          <w:b/>
          <w:iCs/>
          <w:szCs w:val="24"/>
          <w:lang w:val="en-GB"/>
        </w:rPr>
        <w:t>Organizational structure - organization chart</w:t>
      </w:r>
      <w:r w:rsidRPr="0062027E">
        <w:rPr>
          <w:b/>
          <w:iCs/>
          <w:szCs w:val="24"/>
          <w:lang w:val="en-GB"/>
        </w:rPr>
        <w:t xml:space="preserve">, subsidiaries </w:t>
      </w:r>
      <w:r w:rsidRPr="0062027E">
        <w:rPr>
          <w:iCs/>
          <w:szCs w:val="24"/>
          <w:lang w:val="en-GB"/>
        </w:rPr>
        <w:t>(</w:t>
      </w:r>
      <w:r w:rsidR="008C1E07" w:rsidRPr="0062027E">
        <w:rPr>
          <w:iCs/>
          <w:szCs w:val="24"/>
          <w:lang w:val="en-GB"/>
        </w:rPr>
        <w:t xml:space="preserve">units </w:t>
      </w:r>
      <w:r w:rsidRPr="0062027E">
        <w:rPr>
          <w:iCs/>
          <w:szCs w:val="24"/>
          <w:lang w:val="en-GB"/>
        </w:rPr>
        <w:t xml:space="preserve">with legal personality), </w:t>
      </w:r>
      <w:r w:rsidRPr="0062027E">
        <w:rPr>
          <w:b/>
          <w:iCs/>
          <w:szCs w:val="24"/>
          <w:lang w:val="en-GB"/>
        </w:rPr>
        <w:t xml:space="preserve">branches </w:t>
      </w:r>
      <w:r w:rsidRPr="0062027E">
        <w:rPr>
          <w:iCs/>
          <w:szCs w:val="24"/>
          <w:lang w:val="en-GB"/>
        </w:rPr>
        <w:t>(</w:t>
      </w:r>
      <w:r w:rsidR="008C1E07" w:rsidRPr="0062027E">
        <w:rPr>
          <w:iCs/>
          <w:szCs w:val="24"/>
          <w:lang w:val="en-GB"/>
        </w:rPr>
        <w:t xml:space="preserve">units </w:t>
      </w:r>
      <w:r w:rsidRPr="0062027E">
        <w:rPr>
          <w:iCs/>
          <w:szCs w:val="24"/>
          <w:lang w:val="en-GB"/>
        </w:rPr>
        <w:t xml:space="preserve">without legal personality), </w:t>
      </w:r>
      <w:r w:rsidRPr="0062027E">
        <w:rPr>
          <w:b/>
          <w:iCs/>
          <w:szCs w:val="24"/>
          <w:lang w:val="en-GB"/>
        </w:rPr>
        <w:t xml:space="preserve">working points, facilities and special </w:t>
      </w:r>
      <w:r w:rsidR="00E15D48" w:rsidRPr="0062027E">
        <w:rPr>
          <w:b/>
          <w:iCs/>
          <w:szCs w:val="24"/>
          <w:lang w:val="en-GB"/>
        </w:rPr>
        <w:t xml:space="preserve">installations </w:t>
      </w:r>
      <w:r w:rsidRPr="0062027E">
        <w:rPr>
          <w:b/>
          <w:iCs/>
          <w:szCs w:val="24"/>
          <w:lang w:val="en-GB"/>
        </w:rPr>
        <w:t xml:space="preserve">of national interest - IOSIN </w:t>
      </w:r>
      <w:r w:rsidRPr="0062027E">
        <w:rPr>
          <w:iCs/>
          <w:szCs w:val="24"/>
          <w:lang w:val="en-GB"/>
        </w:rPr>
        <w:t xml:space="preserve">(facilities and </w:t>
      </w:r>
      <w:r w:rsidR="00E15D48" w:rsidRPr="0062027E">
        <w:rPr>
          <w:iCs/>
          <w:szCs w:val="24"/>
          <w:lang w:val="en-GB"/>
        </w:rPr>
        <w:t xml:space="preserve">installations </w:t>
      </w:r>
      <w:r w:rsidRPr="0062027E">
        <w:rPr>
          <w:iCs/>
          <w:szCs w:val="24"/>
          <w:lang w:val="en-GB"/>
        </w:rPr>
        <w:t>of national interest, where applicable)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2.3. </w:t>
      </w:r>
      <w:r w:rsidR="00E15D48" w:rsidRPr="0062027E">
        <w:rPr>
          <w:b/>
          <w:iCs/>
          <w:szCs w:val="24"/>
          <w:lang w:val="en-GB"/>
        </w:rPr>
        <w:t xml:space="preserve">Specializes field </w:t>
      </w:r>
      <w:r w:rsidRPr="0062027E">
        <w:rPr>
          <w:b/>
          <w:iCs/>
          <w:szCs w:val="24"/>
          <w:lang w:val="en-GB"/>
        </w:rPr>
        <w:t>according to CAEN classifications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2.4. </w:t>
      </w:r>
      <w:r w:rsidR="00CB6B3E" w:rsidRPr="0062027E">
        <w:rPr>
          <w:b/>
          <w:iCs/>
          <w:szCs w:val="24"/>
          <w:lang w:val="en-GB"/>
        </w:rPr>
        <w:t>Staff employed</w:t>
      </w:r>
      <w:r w:rsidR="00FF49DB" w:rsidRPr="0062027E">
        <w:rPr>
          <w:b/>
          <w:iCs/>
          <w:szCs w:val="24"/>
          <w:lang w:val="en-GB"/>
        </w:rPr>
        <w:t xml:space="preserve"> </w:t>
      </w:r>
      <w:r w:rsidR="00E15D48" w:rsidRPr="0062027E">
        <w:rPr>
          <w:b/>
          <w:iCs/>
          <w:szCs w:val="24"/>
          <w:lang w:val="en-GB"/>
        </w:rPr>
        <w:t>by</w:t>
      </w:r>
      <w:r w:rsidR="00CB6B3E" w:rsidRPr="0062027E">
        <w:rPr>
          <w:b/>
          <w:iCs/>
          <w:szCs w:val="24"/>
          <w:lang w:val="en-GB"/>
        </w:rPr>
        <w:t xml:space="preserve"> the </w:t>
      </w:r>
      <w:r w:rsidRPr="0062027E">
        <w:rPr>
          <w:b/>
          <w:iCs/>
          <w:szCs w:val="24"/>
          <w:lang w:val="en-GB"/>
        </w:rPr>
        <w:t xml:space="preserve">research </w:t>
      </w:r>
      <w:r w:rsidR="008C1E07" w:rsidRPr="0062027E">
        <w:rPr>
          <w:b/>
          <w:iCs/>
          <w:szCs w:val="24"/>
          <w:lang w:val="en-GB"/>
        </w:rPr>
        <w:t>organization</w:t>
      </w:r>
      <w:r w:rsidRPr="0062027E">
        <w:rPr>
          <w:b/>
          <w:iCs/>
          <w:szCs w:val="24"/>
          <w:lang w:val="en-GB"/>
        </w:rPr>
        <w:t xml:space="preserve">, of which </w:t>
      </w:r>
      <w:r w:rsidR="00E15D48" w:rsidRPr="0062027E">
        <w:rPr>
          <w:b/>
          <w:iCs/>
          <w:szCs w:val="24"/>
          <w:lang w:val="en-GB"/>
        </w:rPr>
        <w:t>RDI</w:t>
      </w:r>
      <w:r w:rsidRPr="0062027E">
        <w:rPr>
          <w:b/>
          <w:iCs/>
          <w:szCs w:val="24"/>
          <w:lang w:val="en-GB"/>
        </w:rPr>
        <w:t xml:space="preserve"> personnel (FTE) </w:t>
      </w:r>
      <w:r w:rsidR="003D2D12" w:rsidRPr="0062027E">
        <w:rPr>
          <w:b/>
          <w:iCs/>
          <w:szCs w:val="24"/>
          <w:lang w:val="en-GB"/>
        </w:rPr>
        <w:t>with higher education</w:t>
      </w:r>
    </w:p>
    <w:p w:rsidR="003D2D12" w:rsidRPr="0062027E" w:rsidRDefault="003D2D12" w:rsidP="004969FA">
      <w:pPr>
        <w:rPr>
          <w:b/>
          <w:iCs/>
          <w:szCs w:val="24"/>
          <w:lang w:val="en-GB"/>
        </w:rPr>
      </w:pPr>
    </w:p>
    <w:tbl>
      <w:tblPr>
        <w:tblStyle w:val="TableGrid"/>
        <w:tblW w:w="9635" w:type="dxa"/>
        <w:tblInd w:w="-5" w:type="dxa"/>
        <w:tblLook w:val="04A0" w:firstRow="1" w:lastRow="0" w:firstColumn="1" w:lastColumn="0" w:noHBand="0" w:noVBand="1"/>
      </w:tblPr>
      <w:tblGrid>
        <w:gridCol w:w="4249"/>
        <w:gridCol w:w="1134"/>
        <w:gridCol w:w="1134"/>
        <w:gridCol w:w="992"/>
        <w:gridCol w:w="1134"/>
        <w:gridCol w:w="992"/>
      </w:tblGrid>
      <w:tr w:rsidR="00421D57" w:rsidRPr="0062027E" w:rsidTr="00033C26">
        <w:tc>
          <w:tcPr>
            <w:tcW w:w="4249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FTE (full-time equivalent)</w:t>
            </w:r>
          </w:p>
        </w:tc>
        <w:tc>
          <w:tcPr>
            <w:tcW w:w="1134" w:type="dxa"/>
          </w:tcPr>
          <w:p w:rsidR="00B71191" w:rsidRPr="0062027E" w:rsidRDefault="00E15D48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 xml:space="preserve">Year </w:t>
            </w:r>
            <w:r w:rsidR="00245310" w:rsidRPr="0062027E">
              <w:rPr>
                <w:b/>
                <w:iCs/>
                <w:szCs w:val="24"/>
                <w:lang w:val="en-GB"/>
              </w:rPr>
              <w:t>n</w:t>
            </w:r>
          </w:p>
        </w:tc>
        <w:tc>
          <w:tcPr>
            <w:tcW w:w="1134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n+1</w:t>
            </w:r>
          </w:p>
        </w:tc>
        <w:tc>
          <w:tcPr>
            <w:tcW w:w="992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n+2</w:t>
            </w:r>
          </w:p>
        </w:tc>
        <w:tc>
          <w:tcPr>
            <w:tcW w:w="1134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n+3</w:t>
            </w:r>
          </w:p>
        </w:tc>
        <w:tc>
          <w:tcPr>
            <w:tcW w:w="992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n+4</w:t>
            </w:r>
          </w:p>
        </w:tc>
      </w:tr>
      <w:tr w:rsidR="00421D57" w:rsidRPr="0062027E" w:rsidTr="00033C26">
        <w:tc>
          <w:tcPr>
            <w:tcW w:w="4249" w:type="dxa"/>
          </w:tcPr>
          <w:p w:rsidR="00B71191" w:rsidRPr="0062027E" w:rsidRDefault="00E15D48">
            <w:pPr>
              <w:jc w:val="left"/>
              <w:rPr>
                <w:iCs/>
                <w:szCs w:val="24"/>
                <w:lang w:val="en-GB"/>
              </w:rPr>
            </w:pPr>
            <w:r w:rsidRPr="0062027E">
              <w:rPr>
                <w:iCs/>
                <w:szCs w:val="24"/>
                <w:lang w:val="en-GB"/>
              </w:rPr>
              <w:t xml:space="preserve">RDI </w:t>
            </w:r>
            <w:r w:rsidR="00245310" w:rsidRPr="0062027E">
              <w:rPr>
                <w:iCs/>
                <w:szCs w:val="24"/>
                <w:lang w:val="en-GB"/>
              </w:rPr>
              <w:t xml:space="preserve">staff </w:t>
            </w:r>
            <w:r w:rsidR="003D2D12" w:rsidRPr="0062027E">
              <w:rPr>
                <w:iCs/>
                <w:szCs w:val="24"/>
                <w:lang w:val="en-GB"/>
              </w:rPr>
              <w:t>with higher education total, of which:</w:t>
            </w:r>
          </w:p>
        </w:tc>
        <w:tc>
          <w:tcPr>
            <w:tcW w:w="1134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</w:tr>
      <w:tr w:rsidR="00421D57" w:rsidRPr="0062027E" w:rsidTr="00033C26">
        <w:tc>
          <w:tcPr>
            <w:tcW w:w="4249" w:type="dxa"/>
          </w:tcPr>
          <w:p w:rsidR="00B71191" w:rsidRPr="0062027E" w:rsidRDefault="00245310">
            <w:pPr>
              <w:pStyle w:val="ListParagraph"/>
              <w:numPr>
                <w:ilvl w:val="0"/>
                <w:numId w:val="44"/>
              </w:numPr>
              <w:ind w:left="458" w:hanging="425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lastRenderedPageBreak/>
              <w:t xml:space="preserve">Staff with scientific degrees CS III, CS II, CSI and technology development engineers IDT II, IDT I </w:t>
            </w:r>
          </w:p>
        </w:tc>
        <w:tc>
          <w:tcPr>
            <w:tcW w:w="1134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3D2D12" w:rsidRPr="0062027E" w:rsidRDefault="003D2D12" w:rsidP="004969FA">
            <w:pPr>
              <w:rPr>
                <w:b/>
                <w:iCs/>
                <w:szCs w:val="24"/>
                <w:lang w:val="en-GB"/>
              </w:rPr>
            </w:pPr>
          </w:p>
        </w:tc>
      </w:tr>
    </w:tbl>
    <w:p w:rsidR="00B71191" w:rsidRPr="0062027E" w:rsidRDefault="00245310">
      <w:pPr>
        <w:rPr>
          <w:iCs/>
          <w:szCs w:val="24"/>
          <w:lang w:val="en-GB"/>
        </w:rPr>
      </w:pPr>
      <w:r w:rsidRPr="0062027E">
        <w:rPr>
          <w:i/>
          <w:szCs w:val="24"/>
          <w:lang w:val="en-GB"/>
        </w:rPr>
        <w:t xml:space="preserve">Note: 'n' stands for the first year of the 5 years </w:t>
      </w:r>
      <w:r w:rsidR="008C1E07" w:rsidRPr="0062027E">
        <w:rPr>
          <w:i/>
          <w:szCs w:val="24"/>
          <w:lang w:val="en-GB"/>
        </w:rPr>
        <w:t xml:space="preserve">under </w:t>
      </w:r>
      <w:r w:rsidRPr="0062027E">
        <w:rPr>
          <w:i/>
          <w:szCs w:val="24"/>
          <w:lang w:val="en-GB"/>
        </w:rPr>
        <w:t>evaluation</w:t>
      </w:r>
    </w:p>
    <w:p w:rsidR="003D2D12" w:rsidRPr="0062027E" w:rsidRDefault="003D2D12" w:rsidP="004969FA">
      <w:pPr>
        <w:ind w:left="708"/>
        <w:rPr>
          <w:b/>
          <w:iCs/>
          <w:szCs w:val="24"/>
          <w:lang w:val="en-GB"/>
        </w:rPr>
      </w:pP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2.5</w:t>
      </w:r>
      <w:r w:rsidR="003B173E" w:rsidRPr="0062027E">
        <w:rPr>
          <w:b/>
          <w:iCs/>
          <w:szCs w:val="24"/>
          <w:lang w:val="en-GB"/>
        </w:rPr>
        <w:t xml:space="preserve">. R&amp;D directions/research objectives/research </w:t>
      </w:r>
      <w:r w:rsidR="008C1E07" w:rsidRPr="0062027E">
        <w:rPr>
          <w:b/>
          <w:iCs/>
          <w:szCs w:val="24"/>
          <w:lang w:val="en-GB"/>
        </w:rPr>
        <w:t>priorities</w:t>
      </w:r>
      <w:r w:rsidR="003B173E" w:rsidRPr="0062027E">
        <w:rPr>
          <w:iCs/>
          <w:szCs w:val="24"/>
          <w:lang w:val="en-GB"/>
        </w:rPr>
        <w:t>: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a) main research and development </w:t>
      </w:r>
      <w:r w:rsidR="008C1E07" w:rsidRPr="0062027E">
        <w:rPr>
          <w:szCs w:val="24"/>
          <w:lang w:val="en-GB"/>
        </w:rPr>
        <w:t>directions;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b) secondary research </w:t>
      </w:r>
      <w:r w:rsidR="008C1E07" w:rsidRPr="0062027E">
        <w:rPr>
          <w:szCs w:val="24"/>
          <w:lang w:val="en-GB"/>
        </w:rPr>
        <w:t>directions;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c) </w:t>
      </w:r>
      <w:r w:rsidR="008C1E07" w:rsidRPr="0062027E">
        <w:rPr>
          <w:szCs w:val="24"/>
          <w:lang w:val="en-GB"/>
        </w:rPr>
        <w:t>services/microproduction</w:t>
      </w:r>
      <w:r w:rsidRPr="0062027E">
        <w:rPr>
          <w:szCs w:val="24"/>
          <w:lang w:val="en-GB"/>
        </w:rPr>
        <w:t>.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2.6</w:t>
      </w:r>
      <w:r w:rsidR="003B173E" w:rsidRPr="0062027E">
        <w:rPr>
          <w:b/>
          <w:iCs/>
          <w:szCs w:val="24"/>
          <w:lang w:val="en-GB"/>
        </w:rPr>
        <w:t xml:space="preserve">. Strategic changes in the organization and functioning of the </w:t>
      </w:r>
      <w:r w:rsidR="00CB6B3E" w:rsidRPr="0062027E">
        <w:rPr>
          <w:b/>
          <w:iCs/>
          <w:szCs w:val="24"/>
          <w:lang w:val="en-GB"/>
        </w:rPr>
        <w:t xml:space="preserve">research </w:t>
      </w:r>
      <w:r w:rsidR="003B173E" w:rsidRPr="0062027E">
        <w:rPr>
          <w:b/>
          <w:iCs/>
          <w:szCs w:val="24"/>
          <w:lang w:val="en-GB"/>
        </w:rPr>
        <w:t xml:space="preserve">organization </w:t>
      </w:r>
      <w:r w:rsidR="003B173E" w:rsidRPr="0062027E">
        <w:rPr>
          <w:iCs/>
          <w:szCs w:val="24"/>
          <w:lang w:val="en-GB"/>
        </w:rPr>
        <w:t>(e.g. mergers, divisions, transformations, etc.)</w:t>
      </w:r>
    </w:p>
    <w:p w:rsidR="003B173E" w:rsidRPr="0062027E" w:rsidRDefault="003B173E" w:rsidP="004969FA">
      <w:pPr>
        <w:ind w:firstLine="708"/>
        <w:rPr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3. Management and institutional capacity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3.1. Management structure of the </w:t>
      </w:r>
      <w:r w:rsidR="00CB6B3E" w:rsidRPr="0062027E">
        <w:rPr>
          <w:b/>
          <w:iCs/>
          <w:szCs w:val="24"/>
          <w:lang w:val="en-GB"/>
        </w:rPr>
        <w:t xml:space="preserve">research </w:t>
      </w:r>
      <w:r w:rsidRPr="0062027E">
        <w:rPr>
          <w:b/>
          <w:iCs/>
          <w:szCs w:val="24"/>
          <w:lang w:val="en-GB"/>
        </w:rPr>
        <w:t xml:space="preserve">organization (adapted to the </w:t>
      </w:r>
      <w:r w:rsidR="00DA1065" w:rsidRPr="0062027E">
        <w:rPr>
          <w:b/>
          <w:iCs/>
          <w:szCs w:val="24"/>
          <w:lang w:val="en-GB"/>
        </w:rPr>
        <w:t xml:space="preserve">specifics of the research </w:t>
      </w:r>
      <w:r w:rsidR="008C1E07" w:rsidRPr="0062027E">
        <w:rPr>
          <w:b/>
          <w:iCs/>
          <w:szCs w:val="24"/>
          <w:lang w:val="en-GB"/>
        </w:rPr>
        <w:t>organization</w:t>
      </w:r>
      <w:r w:rsidR="00DA1065" w:rsidRPr="0062027E">
        <w:rPr>
          <w:b/>
          <w:iCs/>
          <w:szCs w:val="24"/>
          <w:lang w:val="en-GB"/>
        </w:rPr>
        <w:t>)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a) Administrative </w:t>
      </w:r>
      <w:r w:rsidR="00E15D48" w:rsidRPr="0062027E">
        <w:rPr>
          <w:szCs w:val="24"/>
          <w:lang w:val="en-GB"/>
        </w:rPr>
        <w:t>Council</w:t>
      </w:r>
      <w:r w:rsidRPr="0062027E">
        <w:rPr>
          <w:szCs w:val="24"/>
          <w:lang w:val="en-GB"/>
        </w:rPr>
        <w:t>/Presidium;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b) </w:t>
      </w:r>
      <w:r w:rsidR="008C1E07" w:rsidRPr="0062027E">
        <w:rPr>
          <w:szCs w:val="24"/>
          <w:lang w:val="en-GB"/>
        </w:rPr>
        <w:t>General</w:t>
      </w:r>
      <w:r w:rsidR="00E15D48" w:rsidRPr="0062027E">
        <w:rPr>
          <w:szCs w:val="24"/>
          <w:lang w:val="en-GB"/>
        </w:rPr>
        <w:t xml:space="preserve"> Director </w:t>
      </w:r>
      <w:r w:rsidR="008C1E07" w:rsidRPr="0062027E">
        <w:rPr>
          <w:szCs w:val="24"/>
          <w:lang w:val="en-GB"/>
        </w:rPr>
        <w:t>/President</w:t>
      </w:r>
      <w:r w:rsidRPr="0062027E">
        <w:rPr>
          <w:szCs w:val="24"/>
          <w:lang w:val="en-GB"/>
        </w:rPr>
        <w:t>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>c) Scientific Council;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>d) Steering Committee</w:t>
      </w:r>
      <w:r w:rsidR="00F73626" w:rsidRPr="0062027E">
        <w:rPr>
          <w:szCs w:val="24"/>
          <w:lang w:val="en-GB"/>
        </w:rPr>
        <w:t>.</w:t>
      </w:r>
    </w:p>
    <w:p w:rsidR="00B71191" w:rsidRPr="0062027E" w:rsidRDefault="00245310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 Quality management system (</w:t>
      </w:r>
      <w:r w:rsidR="00E15D48" w:rsidRPr="0062027E">
        <w:rPr>
          <w:rFonts w:eastAsia="MS Mincho"/>
          <w:b/>
          <w:iCs/>
          <w:szCs w:val="24"/>
          <w:lang w:val="en-GB" w:eastAsia="ja-JP"/>
        </w:rPr>
        <w:t xml:space="preserve">certified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by authorized institutions) </w:t>
      </w:r>
    </w:p>
    <w:p w:rsidR="00B86FAD" w:rsidRPr="0062027E" w:rsidRDefault="00B86FAD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internal quality management manuals/regulations/procedures and other specific procedures</w:t>
      </w:r>
      <w:r w:rsidR="008C1E07" w:rsidRPr="0062027E">
        <w:rPr>
          <w:rFonts w:eastAsia="MS Mincho"/>
          <w:iCs/>
          <w:szCs w:val="24"/>
          <w:lang w:val="en-GB" w:eastAsia="ja-JP"/>
        </w:rPr>
        <w:t>,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as well as whether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has been accredited by institutions </w:t>
      </w:r>
      <w:r w:rsidRPr="0062027E">
        <w:rPr>
          <w:rFonts w:eastAsia="MS Mincho"/>
          <w:iCs/>
          <w:szCs w:val="24"/>
          <w:lang w:val="en-GB" w:eastAsia="ja-JP"/>
        </w:rPr>
        <w:t xml:space="preserve">authorized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in the field of quality management. </w:t>
      </w:r>
    </w:p>
    <w:p w:rsidR="00B71191" w:rsidRPr="0062027E" w:rsidRDefault="00B86FAD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report summarizes the information.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D2D12" w:rsidRPr="0062027E" w:rsidRDefault="003D2D12" w:rsidP="004969FA">
      <w:pPr>
        <w:ind w:left="1066"/>
        <w:rPr>
          <w:rFonts w:eastAsia="MS Mincho"/>
          <w:i/>
          <w:iCs/>
          <w:szCs w:val="24"/>
          <w:lang w:val="en-GB" w:eastAsia="ja-JP"/>
        </w:rPr>
      </w:pPr>
    </w:p>
    <w:p w:rsidR="00B71191" w:rsidRPr="0062027E" w:rsidRDefault="00245310">
      <w:pPr>
        <w:pStyle w:val="ListParagraph"/>
        <w:numPr>
          <w:ilvl w:val="1"/>
          <w:numId w:val="16"/>
        </w:numPr>
        <w:ind w:left="1066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 Regulations, rules, procedures implemented </w:t>
      </w:r>
      <w:r w:rsidR="00B86FAD" w:rsidRPr="0062027E">
        <w:rPr>
          <w:rFonts w:eastAsia="MS Mincho"/>
          <w:b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B86FAD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regulations/procedures developed, approved and implemented </w:t>
      </w:r>
      <w:r w:rsidRPr="0062027E">
        <w:rPr>
          <w:rFonts w:eastAsia="MS Mincho"/>
          <w:iCs/>
          <w:szCs w:val="24"/>
          <w:lang w:val="en-GB" w:eastAsia="ja-JP"/>
        </w:rPr>
        <w:t xml:space="preserve">regarding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research activity management, </w:t>
      </w:r>
      <w:r w:rsidR="008C1E07" w:rsidRPr="0062027E">
        <w:rPr>
          <w:rFonts w:eastAsia="MS Mincho"/>
          <w:iCs/>
          <w:szCs w:val="24"/>
          <w:lang w:val="en-GB" w:eastAsia="ja-JP"/>
        </w:rPr>
        <w:t>employee performance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evaluation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, integrity, equal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opportunities,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etc. </w:t>
      </w:r>
    </w:p>
    <w:p w:rsidR="00B71191" w:rsidRPr="0062027E" w:rsidRDefault="00245310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The report summarizes the information. </w:t>
      </w:r>
    </w:p>
    <w:p w:rsidR="00B71191" w:rsidRPr="0062027E" w:rsidRDefault="00245310">
      <w:pPr>
        <w:pStyle w:val="ListParagraph"/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 Ethics and academic integrity in research</w:t>
      </w:r>
    </w:p>
    <w:p w:rsidR="00B71191" w:rsidRPr="0062027E" w:rsidRDefault="00B86FAD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the </w:t>
      </w:r>
      <w:r w:rsidR="00464687" w:rsidRPr="0062027E">
        <w:rPr>
          <w:rFonts w:eastAsia="MS Mincho"/>
          <w:iCs/>
          <w:szCs w:val="24"/>
          <w:lang w:val="en-GB" w:eastAsia="ja-JP"/>
        </w:rPr>
        <w:t xml:space="preserve">existence of a code of ethics, an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ethics and academic integrity committee, a specific </w:t>
      </w:r>
      <w:r w:rsidRPr="0062027E">
        <w:rPr>
          <w:rFonts w:eastAsia="MS Mincho"/>
          <w:iCs/>
          <w:szCs w:val="24"/>
          <w:lang w:val="en-GB" w:eastAsia="ja-JP"/>
        </w:rPr>
        <w:t xml:space="preserve">operating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procedure for the committee and the extent to which the committee </w:t>
      </w:r>
      <w:r w:rsidR="008C1E07" w:rsidRPr="0062027E">
        <w:rPr>
          <w:rFonts w:eastAsia="MS Mincho"/>
          <w:iCs/>
          <w:szCs w:val="24"/>
          <w:lang w:val="en-GB" w:eastAsia="ja-JP"/>
        </w:rPr>
        <w:t>proves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its functionality in case of complaints</w:t>
      </w:r>
      <w:r w:rsidR="00DB110A" w:rsidRPr="0062027E">
        <w:rPr>
          <w:rFonts w:eastAsia="MS Mincho"/>
          <w:iCs/>
          <w:szCs w:val="24"/>
          <w:lang w:val="en-GB" w:eastAsia="ja-JP"/>
        </w:rPr>
        <w:t xml:space="preserve">. </w:t>
      </w:r>
    </w:p>
    <w:p w:rsidR="00B71191" w:rsidRPr="0062027E" w:rsidRDefault="00245310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Research infrastructure </w:t>
      </w:r>
      <w:r w:rsidR="001F4FBA" w:rsidRPr="0062027E">
        <w:rPr>
          <w:rFonts w:eastAsia="MS Mincho"/>
          <w:b/>
          <w:iCs/>
          <w:szCs w:val="24"/>
          <w:lang w:val="en-GB" w:eastAsia="ja-JP"/>
        </w:rPr>
        <w:t xml:space="preserve">related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to the mission and objectives of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(how the infrastructure responds to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) </w:t>
      </w:r>
    </w:p>
    <w:p w:rsidR="00B71191" w:rsidRPr="0062027E" w:rsidRDefault="001F4FBA">
      <w:pPr>
        <w:pStyle w:val="ListParagraph"/>
        <w:ind w:left="708" w:firstLine="34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development of </w:t>
      </w:r>
      <w:r w:rsidR="001F4FBA" w:rsidRPr="0062027E">
        <w:rPr>
          <w:rFonts w:eastAsia="MS Mincho"/>
          <w:iCs/>
          <w:szCs w:val="24"/>
          <w:lang w:val="en-GB" w:eastAsia="ja-JP"/>
        </w:rPr>
        <w:t>the research-development</w:t>
      </w:r>
      <w:r w:rsidR="00CB6B3E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and innovation </w:t>
      </w:r>
      <w:r w:rsidR="00CB6B3E" w:rsidRPr="0062027E">
        <w:rPr>
          <w:rFonts w:eastAsia="MS Mincho"/>
          <w:iCs/>
          <w:szCs w:val="24"/>
          <w:lang w:val="en-GB" w:eastAsia="ja-JP"/>
        </w:rPr>
        <w:t xml:space="preserve">infrastructure in </w:t>
      </w:r>
      <w:r w:rsidRPr="0062027E">
        <w:rPr>
          <w:rFonts w:eastAsia="MS Mincho"/>
          <w:iCs/>
          <w:szCs w:val="24"/>
          <w:lang w:val="en-GB" w:eastAsia="ja-JP"/>
        </w:rPr>
        <w:t xml:space="preserve">relation to the activities carried out within the </w:t>
      </w:r>
      <w:r w:rsidR="00CB6B3E" w:rsidRPr="0062027E">
        <w:rPr>
          <w:rFonts w:eastAsia="MS Mincho"/>
          <w:iCs/>
          <w:szCs w:val="24"/>
          <w:lang w:val="en-GB" w:eastAsia="ja-JP"/>
        </w:rPr>
        <w:t xml:space="preserve">research </w:t>
      </w:r>
      <w:r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inclusion of </w:t>
      </w:r>
      <w:r w:rsidR="001F4FBA"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Pr="0062027E">
        <w:rPr>
          <w:rFonts w:eastAsia="MS Mincho"/>
          <w:iCs/>
          <w:szCs w:val="24"/>
          <w:lang w:val="en-GB" w:eastAsia="ja-JP"/>
        </w:rPr>
        <w:t xml:space="preserve">infrastructure in the </w:t>
      </w:r>
      <w:r w:rsidR="00CB6B3E" w:rsidRPr="0062027E">
        <w:rPr>
          <w:rFonts w:eastAsia="MS Mincho"/>
          <w:bCs/>
          <w:szCs w:val="24"/>
          <w:lang w:val="en-GB" w:eastAsia="ja-JP"/>
        </w:rPr>
        <w:t xml:space="preserve">National Roadmap, </w:t>
      </w:r>
      <w:r w:rsidR="008C1E07" w:rsidRPr="0062027E">
        <w:rPr>
          <w:rFonts w:eastAsia="MS Mincho"/>
          <w:bCs/>
          <w:szCs w:val="24"/>
          <w:lang w:val="en-GB" w:eastAsia="ja-JP"/>
        </w:rPr>
        <w:t xml:space="preserve">membership </w:t>
      </w:r>
      <w:r w:rsidR="00CB6B3E" w:rsidRPr="0062027E">
        <w:rPr>
          <w:rFonts w:eastAsia="MS Mincho"/>
          <w:bCs/>
          <w:szCs w:val="24"/>
          <w:lang w:val="en-GB" w:eastAsia="ja-JP"/>
        </w:rPr>
        <w:t xml:space="preserve">in European </w:t>
      </w:r>
      <w:r w:rsidRPr="0062027E">
        <w:rPr>
          <w:rFonts w:eastAsia="MS Mincho"/>
          <w:bCs/>
          <w:szCs w:val="24"/>
          <w:lang w:val="en-GB" w:eastAsia="ja-JP"/>
        </w:rPr>
        <w:t xml:space="preserve">and pan-European </w:t>
      </w:r>
      <w:r w:rsidR="00CB6B3E" w:rsidRPr="0062027E">
        <w:rPr>
          <w:rFonts w:eastAsia="MS Mincho"/>
          <w:bCs/>
          <w:szCs w:val="24"/>
          <w:lang w:val="en-GB" w:eastAsia="ja-JP"/>
        </w:rPr>
        <w:t xml:space="preserve">networks such as: </w:t>
      </w:r>
      <w:r w:rsidRPr="0062027E">
        <w:rPr>
          <w:rFonts w:eastAsia="MS Mincho"/>
          <w:bCs/>
          <w:szCs w:val="24"/>
          <w:lang w:val="en-GB" w:eastAsia="ja-JP"/>
        </w:rPr>
        <w:t xml:space="preserve">ESFRI, </w:t>
      </w:r>
      <w:r w:rsidR="00CB6B3E" w:rsidRPr="0062027E">
        <w:rPr>
          <w:rFonts w:eastAsia="MS Mincho"/>
          <w:bCs/>
          <w:szCs w:val="24"/>
          <w:lang w:val="en-GB" w:eastAsia="ja-JP"/>
        </w:rPr>
        <w:t xml:space="preserve">ERIC/CERIC </w:t>
      </w:r>
      <w:r w:rsidRPr="0062027E">
        <w:rPr>
          <w:rFonts w:eastAsia="MS Mincho"/>
          <w:bCs/>
          <w:szCs w:val="24"/>
          <w:lang w:val="en-GB" w:eastAsia="ja-JP"/>
        </w:rPr>
        <w:t>etc</w:t>
      </w:r>
      <w:r w:rsidRPr="0062027E">
        <w:rPr>
          <w:rFonts w:eastAsia="MS Mincho"/>
          <w:b/>
          <w:iCs/>
          <w:szCs w:val="24"/>
          <w:lang w:val="en-GB" w:eastAsia="ja-JP"/>
        </w:rPr>
        <w:t>.</w:t>
      </w:r>
    </w:p>
    <w:p w:rsidR="00B71191" w:rsidRPr="0062027E" w:rsidRDefault="00245310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existence of an investment strategy and plan.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="00CB6B3E" w:rsidRPr="0062027E">
        <w:rPr>
          <w:rFonts w:eastAsia="MS Mincho"/>
          <w:b/>
          <w:iCs/>
          <w:szCs w:val="24"/>
          <w:lang w:val="en-GB" w:eastAsia="ja-JP"/>
        </w:rPr>
        <w:t xml:space="preserve">is </w:t>
      </w:r>
      <w:r w:rsidR="007A339D" w:rsidRPr="0062027E">
        <w:rPr>
          <w:rFonts w:eastAsia="MS Mincho"/>
          <w:b/>
          <w:iCs/>
          <w:szCs w:val="24"/>
          <w:lang w:val="en-GB" w:eastAsia="ja-JP"/>
        </w:rPr>
        <w:t xml:space="preserve">a </w:t>
      </w:r>
      <w:r w:rsidR="00CB6B3E" w:rsidRPr="0062027E">
        <w:rPr>
          <w:rFonts w:eastAsia="MS Mincho"/>
          <w:b/>
          <w:iCs/>
          <w:szCs w:val="24"/>
          <w:lang w:val="en-GB" w:eastAsia="ja-JP"/>
        </w:rPr>
        <w:t xml:space="preserve">member of scientific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networks/associative </w:t>
      </w:r>
      <w:r w:rsidR="007A339D" w:rsidRPr="0062027E">
        <w:rPr>
          <w:rFonts w:eastAsia="MS Mincho"/>
          <w:b/>
          <w:iCs/>
          <w:szCs w:val="24"/>
          <w:lang w:val="en-GB" w:eastAsia="ja-JP"/>
        </w:rPr>
        <w:t xml:space="preserve">bodies </w:t>
      </w:r>
    </w:p>
    <w:p w:rsidR="00B71191" w:rsidRPr="0062027E" w:rsidRDefault="00245310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To be completed with information on the capacity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to integrate into research networks and associative </w:t>
      </w:r>
      <w:r w:rsidR="00CF54B3" w:rsidRPr="0062027E">
        <w:rPr>
          <w:rFonts w:eastAsia="MS Mincho"/>
          <w:iCs/>
          <w:szCs w:val="24"/>
          <w:lang w:val="en-GB" w:eastAsia="ja-JP"/>
        </w:rPr>
        <w:t xml:space="preserve">bodies </w:t>
      </w:r>
      <w:r w:rsidRPr="0062027E">
        <w:rPr>
          <w:rFonts w:eastAsia="MS Mincho"/>
          <w:iCs/>
          <w:szCs w:val="24"/>
          <w:lang w:val="en-GB" w:eastAsia="ja-JP"/>
        </w:rPr>
        <w:t xml:space="preserve">as evidenced by concluded agreements/protocols and other documents provided by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on the functionality of partnerships, with focus on joint submission and winning of projects, organization of joint scientific events, development of scientific publications, etc.</w:t>
      </w:r>
    </w:p>
    <w:p w:rsidR="00B71191" w:rsidRPr="0062027E" w:rsidRDefault="00245310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lastRenderedPageBreak/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Accredited/non-accredited testing, </w:t>
      </w:r>
      <w:r w:rsidR="009F3113" w:rsidRPr="0062027E">
        <w:rPr>
          <w:rFonts w:eastAsia="MS Mincho"/>
          <w:b/>
          <w:iCs/>
          <w:szCs w:val="24"/>
          <w:lang w:val="en-GB" w:eastAsia="ja-JP"/>
        </w:rPr>
        <w:t>trials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, </w:t>
      </w:r>
      <w:r w:rsidR="00CF54B3" w:rsidRPr="0062027E">
        <w:rPr>
          <w:rFonts w:eastAsia="MS Mincho"/>
          <w:b/>
          <w:iCs/>
          <w:szCs w:val="24"/>
          <w:lang w:val="en-GB" w:eastAsia="ja-JP"/>
        </w:rPr>
        <w:t xml:space="preserve">analysis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laboratories; </w:t>
      </w:r>
      <w:r w:rsidR="007A4777" w:rsidRPr="0062027E">
        <w:rPr>
          <w:rFonts w:eastAsia="MS Mincho"/>
          <w:b/>
          <w:iCs/>
          <w:szCs w:val="24"/>
          <w:lang w:val="en-GB" w:eastAsia="ja-JP"/>
        </w:rPr>
        <w:t xml:space="preserve">Open </w:t>
      </w:r>
      <w:r w:rsidR="00CB6B3E" w:rsidRPr="0062027E">
        <w:rPr>
          <w:rFonts w:eastAsia="MS Mincho"/>
          <w:b/>
          <w:iCs/>
          <w:szCs w:val="24"/>
          <w:lang w:val="en-GB" w:eastAsia="ja-JP"/>
        </w:rPr>
        <w:t xml:space="preserve">access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libraries and </w:t>
      </w:r>
      <w:r w:rsidR="00CB6B3E" w:rsidRPr="0062027E">
        <w:rPr>
          <w:rFonts w:eastAsia="MS Mincho"/>
          <w:b/>
          <w:iCs/>
          <w:szCs w:val="24"/>
          <w:lang w:val="en-GB" w:eastAsia="ja-JP"/>
        </w:rPr>
        <w:t xml:space="preserve">databases </w:t>
      </w:r>
      <w:r w:rsidRPr="0062027E">
        <w:rPr>
          <w:rFonts w:eastAsia="MS Mincho"/>
          <w:b/>
          <w:iCs/>
          <w:szCs w:val="24"/>
          <w:lang w:val="en-GB" w:eastAsia="ja-JP"/>
        </w:rPr>
        <w:t>created/administered</w:t>
      </w:r>
      <w:r w:rsidR="00D51C1C" w:rsidRPr="0062027E">
        <w:rPr>
          <w:rFonts w:eastAsia="MS Mincho"/>
          <w:b/>
          <w:iCs/>
          <w:szCs w:val="24"/>
          <w:lang w:val="en-GB" w:eastAsia="ja-JP"/>
        </w:rPr>
        <w:t xml:space="preserve">, to the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extent that funding was available </w:t>
      </w:r>
    </w:p>
    <w:p w:rsidR="00B71191" w:rsidRPr="0062027E" w:rsidRDefault="00CF54B3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the 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is equipped with laboratories for testing, </w:t>
      </w:r>
      <w:r w:rsidRPr="0062027E">
        <w:rPr>
          <w:rFonts w:eastAsia="MS Mincho"/>
          <w:iCs/>
          <w:szCs w:val="24"/>
          <w:lang w:val="en-GB" w:eastAsia="ja-JP"/>
        </w:rPr>
        <w:t>trials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, analysis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="00245310" w:rsidRPr="0062027E">
        <w:rPr>
          <w:rFonts w:eastAsia="MS Mincho"/>
          <w:iCs/>
          <w:szCs w:val="24"/>
          <w:lang w:val="en-GB" w:eastAsia="ja-JP"/>
        </w:rPr>
        <w:t>their accreditation status</w:t>
      </w:r>
      <w:r w:rsidR="000A1B4B" w:rsidRPr="0062027E">
        <w:rPr>
          <w:rFonts w:eastAsia="MS Mincho"/>
          <w:iCs/>
          <w:szCs w:val="24"/>
          <w:lang w:val="en-GB" w:eastAsia="ja-JP"/>
        </w:rPr>
        <w:t xml:space="preserve">; the </w:t>
      </w:r>
      <w:r w:rsidR="00245310" w:rsidRPr="0062027E">
        <w:rPr>
          <w:rFonts w:eastAsia="MS Mincho"/>
          <w:iCs/>
          <w:szCs w:val="24"/>
          <w:lang w:val="en-GB" w:eastAsia="ja-JP"/>
        </w:rPr>
        <w:t>existence of</w:t>
      </w:r>
      <w:r w:rsidRPr="0062027E">
        <w:rPr>
          <w:rFonts w:eastAsia="MS Mincho"/>
          <w:iCs/>
          <w:szCs w:val="24"/>
          <w:lang w:val="en-GB" w:eastAsia="ja-JP"/>
        </w:rPr>
        <w:t xml:space="preserve"> own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libraries, Open access databases and the intensity of their access.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Degree of digitalization of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CF54B3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CF54B3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IT infrastructure and its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correlation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with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3B173E" w:rsidRPr="0062027E">
        <w:rPr>
          <w:rFonts w:eastAsia="MS Mincho"/>
          <w:iCs/>
          <w:szCs w:val="24"/>
          <w:lang w:val="en-GB" w:eastAsia="ja-JP"/>
        </w:rPr>
        <w:t>and current standards in the field;</w:t>
      </w:r>
    </w:p>
    <w:p w:rsidR="00B71191" w:rsidRPr="0062027E" w:rsidRDefault="00245310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has an up-to-date website with the results of </w:t>
      </w:r>
      <w:r w:rsidR="00CF54B3"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Pr="0062027E">
        <w:rPr>
          <w:rFonts w:eastAsia="MS Mincho"/>
          <w:iCs/>
          <w:szCs w:val="24"/>
          <w:lang w:val="en-GB" w:eastAsia="ja-JP"/>
        </w:rPr>
        <w:t xml:space="preserve">research </w:t>
      </w:r>
      <w:r w:rsidR="00CF54B3" w:rsidRPr="0062027E">
        <w:rPr>
          <w:rFonts w:eastAsia="MS Mincho"/>
          <w:iCs/>
          <w:szCs w:val="24"/>
          <w:lang w:val="en-GB" w:eastAsia="ja-JP"/>
        </w:rPr>
        <w:t xml:space="preserve">activity </w:t>
      </w:r>
      <w:r w:rsidRPr="0062027E">
        <w:rPr>
          <w:rFonts w:eastAsia="MS Mincho"/>
          <w:iCs/>
          <w:szCs w:val="24"/>
          <w:lang w:val="en-GB" w:eastAsia="ja-JP"/>
        </w:rPr>
        <w:t xml:space="preserve">carried out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CF54B3" w:rsidRPr="0062027E">
        <w:rPr>
          <w:rFonts w:eastAsia="MS Mincho"/>
          <w:iCs/>
          <w:szCs w:val="24"/>
          <w:lang w:val="en-GB" w:eastAsia="ja-JP"/>
        </w:rPr>
        <w:t xml:space="preserve"> available under an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open access</w:t>
      </w:r>
      <w:r w:rsidR="00CF54B3" w:rsidRPr="0062027E">
        <w:rPr>
          <w:rFonts w:eastAsia="MS Mincho"/>
          <w:iCs/>
          <w:szCs w:val="24"/>
          <w:lang w:val="en-GB" w:eastAsia="ja-JP"/>
        </w:rPr>
        <w:t xml:space="preserve"> regime</w:t>
      </w:r>
      <w:r w:rsidRPr="0062027E">
        <w:rPr>
          <w:rFonts w:eastAsia="MS Mincho"/>
          <w:iCs/>
          <w:szCs w:val="24"/>
          <w:lang w:val="en-GB" w:eastAsia="ja-JP"/>
        </w:rPr>
        <w:t xml:space="preserve">. 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6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Innovation Management System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To be completed with information on innovation management regulations/procedures, accreditations/certifications of the innovation management system from </w:t>
      </w:r>
      <w:r w:rsidR="00CB6B3E" w:rsidRPr="0062027E">
        <w:rPr>
          <w:rFonts w:eastAsia="MS Mincho"/>
          <w:iCs/>
          <w:szCs w:val="24"/>
          <w:lang w:val="en-GB" w:eastAsia="ja-JP"/>
        </w:rPr>
        <w:t xml:space="preserve">an authorized institution, the </w:t>
      </w:r>
      <w:r w:rsidRPr="0062027E">
        <w:rPr>
          <w:rFonts w:eastAsia="MS Mincho"/>
          <w:iCs/>
          <w:szCs w:val="24"/>
          <w:lang w:val="en-GB" w:eastAsia="ja-JP"/>
        </w:rPr>
        <w:t xml:space="preserve">existence of a </w:t>
      </w:r>
      <w:r w:rsidR="007A4777" w:rsidRPr="0062027E">
        <w:rPr>
          <w:rFonts w:eastAsia="MS Mincho"/>
          <w:iCs/>
          <w:szCs w:val="24"/>
          <w:lang w:val="en-GB" w:eastAsia="ja-JP"/>
        </w:rPr>
        <w:t xml:space="preserve">technology transfer </w:t>
      </w:r>
      <w:r w:rsidR="002120EA" w:rsidRPr="0062027E">
        <w:rPr>
          <w:rFonts w:eastAsia="MS Mincho"/>
          <w:iCs/>
          <w:szCs w:val="24"/>
          <w:lang w:val="en-GB" w:eastAsia="ja-JP"/>
        </w:rPr>
        <w:t>centre</w:t>
      </w:r>
      <w:r w:rsidRPr="0062027E">
        <w:rPr>
          <w:rFonts w:eastAsia="MS Mincho"/>
          <w:iCs/>
          <w:szCs w:val="24"/>
          <w:lang w:val="en-GB" w:eastAsia="ja-JP"/>
        </w:rPr>
        <w:t xml:space="preserve">. 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B173E" w:rsidRPr="0062027E" w:rsidRDefault="003B173E" w:rsidP="004969FA">
      <w:pPr>
        <w:rPr>
          <w:rFonts w:eastAsia="MS Mincho"/>
          <w:i/>
          <w:iCs/>
          <w:szCs w:val="24"/>
          <w:lang w:val="en-GB" w:eastAsia="ja-JP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szCs w:val="24"/>
          <w:vertAlign w:val="superscript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4. </w:t>
      </w:r>
      <w:r w:rsidRPr="0062027E">
        <w:rPr>
          <w:rFonts w:eastAsia="Times New Roman"/>
          <w:b/>
          <w:szCs w:val="24"/>
          <w:lang w:val="en-GB"/>
        </w:rPr>
        <w:t xml:space="preserve">Research results and impact at </w:t>
      </w:r>
      <w:r w:rsidR="00DA1065" w:rsidRPr="0062027E">
        <w:rPr>
          <w:rFonts w:eastAsia="Times New Roman"/>
          <w:b/>
          <w:szCs w:val="24"/>
          <w:lang w:val="en-GB"/>
        </w:rPr>
        <w:t>national and international level</w:t>
      </w:r>
      <w:r w:rsidR="00077055" w:rsidRPr="0062027E">
        <w:rPr>
          <w:rStyle w:val="FootnoteReference"/>
          <w:rFonts w:eastAsia="Times New Roman"/>
          <w:b/>
          <w:szCs w:val="24"/>
          <w:lang w:val="en-GB"/>
        </w:rPr>
        <w:footnoteReference w:id="4"/>
      </w:r>
    </w:p>
    <w:p w:rsidR="00B71191" w:rsidRPr="0062027E" w:rsidRDefault="00245310" w:rsidP="0043377A">
      <w:pPr>
        <w:ind w:left="708"/>
        <w:rPr>
          <w:rFonts w:eastAsia="Times New Roman"/>
          <w:b/>
          <w:szCs w:val="24"/>
          <w:lang w:val="en-GB"/>
        </w:rPr>
      </w:pPr>
      <w:r w:rsidRPr="0062027E">
        <w:rPr>
          <w:rFonts w:eastAsia="MS Mincho"/>
          <w:b/>
          <w:iCs/>
          <w:szCs w:val="24"/>
          <w:lang w:val="en-GB" w:eastAsia="ja-JP"/>
        </w:rPr>
        <w:lastRenderedPageBreak/>
        <w:t xml:space="preserve">4.1 Works of </w:t>
      </w:r>
      <w:r w:rsidR="0038242F" w:rsidRPr="0062027E">
        <w:rPr>
          <w:rFonts w:eastAsia="MS Mincho"/>
          <w:b/>
          <w:iCs/>
          <w:szCs w:val="24"/>
          <w:lang w:val="en-GB" w:eastAsia="ja-JP"/>
        </w:rPr>
        <w:t xml:space="preserve">wide </w:t>
      </w:r>
      <w:r w:rsidR="00CB6B3E" w:rsidRPr="0062027E">
        <w:rPr>
          <w:rFonts w:eastAsia="MS Mincho"/>
          <w:b/>
          <w:iCs/>
          <w:szCs w:val="24"/>
          <w:lang w:val="en-GB" w:eastAsia="ja-JP"/>
        </w:rPr>
        <w:t>scope and</w:t>
      </w:r>
      <w:r w:rsidR="0038242F" w:rsidRPr="0062027E">
        <w:rPr>
          <w:rFonts w:eastAsia="MS Mincho"/>
          <w:b/>
          <w:iCs/>
          <w:szCs w:val="24"/>
          <w:lang w:val="en-GB" w:eastAsia="ja-JP"/>
        </w:rPr>
        <w:t xml:space="preserve"> fundamental</w:t>
      </w:r>
      <w:r w:rsidR="00CB6B3E" w:rsidRPr="0062027E">
        <w:rPr>
          <w:rFonts w:eastAsia="MS Mincho"/>
          <w:b/>
          <w:iCs/>
          <w:szCs w:val="24"/>
          <w:lang w:val="en-GB" w:eastAsia="ja-JP"/>
        </w:rPr>
        <w:t xml:space="preserve"> importance;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books, treatises, encyclopaedias, monographs, </w:t>
      </w:r>
      <w:r w:rsidR="0043377A" w:rsidRPr="0062027E">
        <w:rPr>
          <w:rFonts w:eastAsia="MS Mincho"/>
          <w:b/>
          <w:iCs/>
          <w:szCs w:val="24"/>
          <w:lang w:val="en-GB" w:eastAsia="ja-JP"/>
        </w:rPr>
        <w:t xml:space="preserve">studies and chapters </w:t>
      </w:r>
      <w:r w:rsidRPr="0062027E">
        <w:rPr>
          <w:rFonts w:eastAsia="MS Mincho"/>
          <w:b/>
          <w:iCs/>
          <w:szCs w:val="24"/>
          <w:lang w:val="en-GB" w:eastAsia="ja-JP"/>
        </w:rPr>
        <w:t>coordinated/published/edited</w:t>
      </w:r>
      <w:r w:rsidR="00CE2991" w:rsidRPr="0062027E">
        <w:rPr>
          <w:rFonts w:eastAsia="MS Mincho"/>
          <w:b/>
          <w:iCs/>
          <w:szCs w:val="24"/>
          <w:lang w:val="en-GB" w:eastAsia="ja-JP"/>
        </w:rPr>
        <w:t xml:space="preserve">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published articles; </w:t>
      </w:r>
      <w:r w:rsidRPr="0062027E">
        <w:rPr>
          <w:rFonts w:eastAsia="Times New Roman"/>
          <w:b/>
          <w:szCs w:val="24"/>
          <w:lang w:val="en-GB"/>
        </w:rPr>
        <w:t>applied/</w:t>
      </w:r>
      <w:r w:rsidR="0043377A" w:rsidRPr="0062027E">
        <w:rPr>
          <w:rFonts w:eastAsia="Times New Roman"/>
          <w:b/>
          <w:szCs w:val="24"/>
          <w:lang w:val="en-GB"/>
        </w:rPr>
        <w:t>exploited</w:t>
      </w:r>
      <w:r w:rsidRPr="0062027E">
        <w:rPr>
          <w:rFonts w:eastAsia="Times New Roman"/>
          <w:b/>
          <w:szCs w:val="24"/>
          <w:lang w:val="en-GB"/>
        </w:rPr>
        <w:t>/</w:t>
      </w:r>
      <w:r w:rsidR="0043377A" w:rsidRPr="0062027E">
        <w:rPr>
          <w:rFonts w:eastAsia="Times New Roman"/>
          <w:b/>
          <w:szCs w:val="24"/>
          <w:lang w:val="en-GB"/>
        </w:rPr>
        <w:t>obtained patents</w:t>
      </w:r>
    </w:p>
    <w:p w:rsidR="00B71191" w:rsidRPr="0062027E" w:rsidRDefault="00BD6501">
      <w:pPr>
        <w:ind w:left="426" w:firstLine="283"/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 xml:space="preserve"> </w:t>
      </w:r>
      <w:r w:rsidR="00AD05EA" w:rsidRPr="0062027E">
        <w:rPr>
          <w:rFonts w:eastAsia="Times New Roman"/>
          <w:iCs/>
          <w:szCs w:val="24"/>
          <w:lang w:val="en-GB"/>
        </w:rPr>
        <w:t>To be completed, for each year under evaluation, data regarding the number of</w:t>
      </w:r>
      <w:r w:rsidR="00245310" w:rsidRPr="0062027E">
        <w:rPr>
          <w:rFonts w:eastAsia="Times New Roman"/>
          <w:iCs/>
          <w:szCs w:val="24"/>
          <w:lang w:val="en-GB"/>
        </w:rPr>
        <w:t>:</w:t>
      </w:r>
    </w:p>
    <w:p w:rsidR="00B71191" w:rsidRPr="0062027E" w:rsidRDefault="003B173E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articles published in a </w:t>
      </w:r>
      <w:r w:rsidR="006568F3" w:rsidRPr="0062027E">
        <w:rPr>
          <w:rFonts w:eastAsia="MS Mincho"/>
          <w:iCs/>
          <w:szCs w:val="24"/>
          <w:lang w:val="en-GB" w:eastAsia="ja-JP"/>
        </w:rPr>
        <w:t xml:space="preserve">journal indexed by </w:t>
      </w:r>
      <w:r w:rsidRPr="0062027E">
        <w:rPr>
          <w:rFonts w:eastAsia="MS Mincho"/>
          <w:iCs/>
          <w:szCs w:val="24"/>
          <w:lang w:val="en-GB" w:eastAsia="ja-JP"/>
        </w:rPr>
        <w:t>Web of Science (Journal Citation Reports Q1, Q2, Q3, Q4, Emerging Sources Citation Index or, in addition, Arts &amp; Humanities Citation Index, for humanities), SCOPUS, IEEE;</w:t>
      </w:r>
    </w:p>
    <w:p w:rsidR="00B71191" w:rsidRPr="0062027E" w:rsidRDefault="003B173E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articles published in a journal indexed </w:t>
      </w:r>
      <w:r w:rsidR="006568F3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CNSC (A or B), for humanities;</w:t>
      </w:r>
    </w:p>
    <w:p w:rsidR="00B71191" w:rsidRPr="0062027E" w:rsidRDefault="008C1E07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>or chapters published as an author in an established publishing house</w:t>
      </w:r>
      <w:r w:rsidR="006568F3" w:rsidRPr="0062027E">
        <w:rPr>
          <w:rFonts w:eastAsia="MS Mincho"/>
          <w:iCs/>
          <w:szCs w:val="24"/>
          <w:lang w:val="en-GB" w:eastAsia="ja-JP"/>
        </w:rPr>
        <w:t xml:space="preserve"> from abroad</w:t>
      </w:r>
      <w:r w:rsidR="003B173E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CB6B3E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980901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CB6B3E" w:rsidRPr="0062027E">
        <w:rPr>
          <w:rFonts w:eastAsia="MS Mincho"/>
          <w:iCs/>
          <w:szCs w:val="24"/>
          <w:lang w:val="en-GB" w:eastAsia="ja-JP"/>
        </w:rPr>
        <w:t xml:space="preserve">editor/coordinator </w:t>
      </w:r>
      <w:r w:rsidRPr="0062027E">
        <w:rPr>
          <w:rFonts w:eastAsia="MS Mincho"/>
          <w:iCs/>
          <w:szCs w:val="24"/>
          <w:lang w:val="en-GB" w:eastAsia="ja-JP"/>
        </w:rPr>
        <w:t xml:space="preserve">in an established publishing house </w:t>
      </w:r>
      <w:r w:rsidR="00980901" w:rsidRPr="0062027E">
        <w:rPr>
          <w:rFonts w:eastAsia="MS Mincho"/>
          <w:iCs/>
          <w:szCs w:val="24"/>
          <w:lang w:val="en-GB" w:eastAsia="ja-JP"/>
        </w:rPr>
        <w:t xml:space="preserve">from </w:t>
      </w:r>
      <w:r w:rsidRPr="0062027E">
        <w:rPr>
          <w:rFonts w:eastAsia="MS Mincho"/>
          <w:iCs/>
          <w:szCs w:val="24"/>
          <w:lang w:val="en-GB" w:eastAsia="ja-JP"/>
        </w:rPr>
        <w:t xml:space="preserve">abroad;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Pr="0062027E">
        <w:rPr>
          <w:rFonts w:eastAsia="MS Mincho"/>
          <w:iCs/>
          <w:szCs w:val="24"/>
          <w:lang w:val="en-GB" w:eastAsia="ja-JP"/>
        </w:rPr>
        <w:t xml:space="preserve">or chapters published as </w:t>
      </w:r>
      <w:r w:rsidR="00980901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Pr="0062027E">
        <w:rPr>
          <w:rFonts w:eastAsia="MS Mincho"/>
          <w:iCs/>
          <w:szCs w:val="24"/>
          <w:lang w:val="en-GB" w:eastAsia="ja-JP"/>
        </w:rPr>
        <w:t xml:space="preserve">author in a CNCS </w:t>
      </w:r>
      <w:r w:rsidR="00430658" w:rsidRPr="0062027E">
        <w:rPr>
          <w:rFonts w:eastAsia="MS Mincho"/>
          <w:iCs/>
          <w:szCs w:val="24"/>
          <w:lang w:val="en-GB" w:eastAsia="ja-JP"/>
        </w:rPr>
        <w:t>(</w:t>
      </w:r>
      <w:r w:rsidRPr="0062027E">
        <w:rPr>
          <w:rFonts w:eastAsia="MS Mincho"/>
          <w:iCs/>
          <w:szCs w:val="24"/>
          <w:lang w:val="en-GB" w:eastAsia="ja-JP"/>
        </w:rPr>
        <w:t>A or B</w:t>
      </w:r>
      <w:r w:rsidR="00430658" w:rsidRPr="0062027E">
        <w:rPr>
          <w:rFonts w:eastAsia="MS Mincho"/>
          <w:iCs/>
          <w:szCs w:val="24"/>
          <w:lang w:val="en-GB" w:eastAsia="ja-JP"/>
        </w:rPr>
        <w:t>)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980901" w:rsidRPr="0062027E">
        <w:rPr>
          <w:rFonts w:eastAsia="MS Mincho"/>
          <w:iCs/>
          <w:szCs w:val="24"/>
          <w:lang w:val="en-GB" w:eastAsia="ja-JP"/>
        </w:rPr>
        <w:t xml:space="preserve"> publishing house</w:t>
      </w:r>
      <w:r w:rsidR="00430658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or in an established publishing house in the country;</w:t>
      </w:r>
    </w:p>
    <w:p w:rsidR="00B71191" w:rsidRPr="0062027E" w:rsidRDefault="008C1E07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published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as editor/co-coordinator in a CNCS </w:t>
      </w:r>
      <w:r w:rsidR="00430658" w:rsidRPr="0062027E">
        <w:rPr>
          <w:rFonts w:eastAsia="MS Mincho"/>
          <w:iCs/>
          <w:szCs w:val="24"/>
          <w:lang w:val="en-GB" w:eastAsia="ja-JP"/>
        </w:rPr>
        <w:t>(A or B)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430658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980901" w:rsidRPr="0062027E">
        <w:rPr>
          <w:rFonts w:eastAsia="MS Mincho"/>
          <w:iCs/>
          <w:szCs w:val="24"/>
          <w:lang w:val="en-GB" w:eastAsia="ja-JP"/>
        </w:rPr>
        <w:t xml:space="preserve">publishing house </w:t>
      </w:r>
      <w:r w:rsidR="003B173E" w:rsidRPr="0062027E">
        <w:rPr>
          <w:rFonts w:eastAsia="MS Mincho"/>
          <w:iCs/>
          <w:szCs w:val="24"/>
          <w:lang w:val="en-GB" w:eastAsia="ja-JP"/>
        </w:rPr>
        <w:t>or</w:t>
      </w:r>
      <w:r w:rsidR="00980901" w:rsidRPr="0062027E">
        <w:rPr>
          <w:rFonts w:eastAsia="MS Mincho"/>
          <w:iCs/>
          <w:szCs w:val="24"/>
          <w:lang w:val="en-GB" w:eastAsia="ja-JP"/>
        </w:rPr>
        <w:t xml:space="preserve"> an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established publishing house in the country;</w:t>
      </w:r>
    </w:p>
    <w:p w:rsidR="00B71191" w:rsidRPr="0062027E" w:rsidRDefault="003B173E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registered and published patent applications;</w:t>
      </w:r>
    </w:p>
    <w:p w:rsidR="00B71191" w:rsidRPr="0062027E" w:rsidRDefault="003B173E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patents applied/</w:t>
      </w:r>
      <w:r w:rsidR="00AD3064" w:rsidRPr="0062027E">
        <w:rPr>
          <w:rFonts w:eastAsia="MS Mincho"/>
          <w:iCs/>
          <w:szCs w:val="24"/>
          <w:lang w:val="en-GB" w:eastAsia="ja-JP"/>
        </w:rPr>
        <w:t xml:space="preserve">exploited </w:t>
      </w:r>
      <w:r w:rsidRPr="0062027E">
        <w:rPr>
          <w:rFonts w:eastAsia="MS Mincho"/>
          <w:iCs/>
          <w:szCs w:val="24"/>
          <w:lang w:val="en-GB" w:eastAsia="ja-JP"/>
        </w:rPr>
        <w:t xml:space="preserve">at national or international level or </w:t>
      </w:r>
      <w:r w:rsidR="00AD3064" w:rsidRPr="0062027E">
        <w:rPr>
          <w:rFonts w:eastAsia="MS Mincho"/>
          <w:iCs/>
          <w:szCs w:val="24"/>
          <w:lang w:val="en-GB" w:eastAsia="ja-JP"/>
        </w:rPr>
        <w:t xml:space="preserve">exploited at international level </w:t>
      </w:r>
      <w:r w:rsidRPr="0062027E">
        <w:rPr>
          <w:rFonts w:eastAsia="MS Mincho"/>
          <w:iCs/>
          <w:szCs w:val="24"/>
          <w:lang w:val="en-GB" w:eastAsia="ja-JP"/>
        </w:rPr>
        <w:t>(with EU/OECD priority);</w:t>
      </w:r>
    </w:p>
    <w:p w:rsidR="00B71191" w:rsidRPr="0062027E" w:rsidRDefault="00AD3064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variety</w:t>
      </w:r>
      <w:r w:rsidR="00245310" w:rsidRPr="0062027E">
        <w:rPr>
          <w:rFonts w:eastAsia="MS Mincho"/>
          <w:iCs/>
          <w:szCs w:val="24"/>
          <w:lang w:val="en-GB" w:eastAsia="ja-JP"/>
        </w:rPr>
        <w:t>/breed certificates applied/</w:t>
      </w:r>
      <w:r w:rsidRPr="0062027E">
        <w:rPr>
          <w:rFonts w:eastAsia="MS Mincho"/>
          <w:iCs/>
          <w:szCs w:val="24"/>
          <w:lang w:val="en-GB" w:eastAsia="ja-JP"/>
        </w:rPr>
        <w:t xml:space="preserve">exploited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at national or international level or </w:t>
      </w:r>
      <w:r w:rsidRPr="0062027E">
        <w:rPr>
          <w:rFonts w:eastAsia="MS Mincho"/>
          <w:iCs/>
          <w:szCs w:val="24"/>
          <w:lang w:val="en-GB" w:eastAsia="ja-JP"/>
        </w:rPr>
        <w:t xml:space="preserve">exploited </w:t>
      </w:r>
      <w:r w:rsidR="00245310" w:rsidRPr="0062027E">
        <w:rPr>
          <w:rFonts w:eastAsia="MS Mincho"/>
          <w:iCs/>
          <w:szCs w:val="24"/>
          <w:lang w:val="en-GB" w:eastAsia="ja-JP"/>
        </w:rPr>
        <w:t>at international level (with EU/OECD priority);</w:t>
      </w:r>
    </w:p>
    <w:p w:rsidR="00B71191" w:rsidRPr="0062027E" w:rsidRDefault="003B173E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patents obtained at international (with EU/OECD priority) or </w:t>
      </w:r>
      <w:r w:rsidR="009A758C" w:rsidRPr="0062027E">
        <w:rPr>
          <w:rFonts w:eastAsia="MS Mincho"/>
          <w:iCs/>
          <w:szCs w:val="24"/>
          <w:lang w:val="en-GB" w:eastAsia="ja-JP"/>
        </w:rPr>
        <w:t>national level;</w:t>
      </w:r>
    </w:p>
    <w:p w:rsidR="00B71191" w:rsidRPr="0062027E" w:rsidRDefault="00245310">
      <w:pPr>
        <w:pStyle w:val="ListParagraph"/>
        <w:numPr>
          <w:ilvl w:val="0"/>
          <w:numId w:val="1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intellectual property, ORDA certified.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18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Papers and communications presented at scientific events</w:t>
      </w:r>
    </w:p>
    <w:p w:rsidR="00B71191" w:rsidRPr="0062027E" w:rsidRDefault="00BD6501">
      <w:pPr>
        <w:pStyle w:val="ListParagraph"/>
        <w:ind w:left="708" w:firstLine="348"/>
        <w:rPr>
          <w:rFonts w:eastAsia="Times New Roman"/>
          <w:iCs/>
          <w:szCs w:val="24"/>
          <w:lang w:val="en-GB"/>
        </w:rPr>
      </w:pPr>
      <w:r w:rsidRPr="0062027E">
        <w:rPr>
          <w:rFonts w:eastAsia="Times New Roman"/>
          <w:iCs/>
          <w:szCs w:val="24"/>
          <w:lang w:val="en-GB"/>
        </w:rPr>
        <w:t>To be completed, for each year under evaluation, data regarding the number of</w:t>
      </w:r>
      <w:r w:rsidR="00245310" w:rsidRPr="0062027E">
        <w:rPr>
          <w:rFonts w:eastAsia="Times New Roman"/>
          <w:iCs/>
          <w:szCs w:val="24"/>
          <w:lang w:val="en-GB"/>
        </w:rPr>
        <w:t>:</w:t>
      </w:r>
    </w:p>
    <w:p w:rsidR="00B71191" w:rsidRPr="0062027E" w:rsidRDefault="003B173E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papers presented at an international scientific event,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published in a volume indexed </w:t>
      </w:r>
      <w:r w:rsidR="00AC50DF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Web of Science - Conference Proceedings Citation Index (CPCI-S), Conference Proceedings Citation Index- Social Science &amp; Humanities (CPCI-SSH), classified</w:t>
      </w:r>
      <w:r w:rsidR="00AC50DF" w:rsidRPr="0062027E">
        <w:rPr>
          <w:rFonts w:eastAsia="MS Mincho"/>
          <w:iCs/>
          <w:szCs w:val="24"/>
          <w:lang w:val="en-GB" w:eastAsia="ja-JP"/>
        </w:rPr>
        <w:t xml:space="preserve"> as</w:t>
      </w:r>
      <w:r w:rsidRPr="0062027E">
        <w:rPr>
          <w:rFonts w:eastAsia="MS Mincho"/>
          <w:iCs/>
          <w:szCs w:val="24"/>
          <w:lang w:val="en-GB" w:eastAsia="ja-JP"/>
        </w:rPr>
        <w:t xml:space="preserve"> IEEE proceedings;</w:t>
      </w:r>
    </w:p>
    <w:p w:rsidR="00B71191" w:rsidRPr="0062027E" w:rsidRDefault="003B173E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>papers presented at an international scientific event, published in an edited volume with ISBN (non - WoS);</w:t>
      </w:r>
    </w:p>
    <w:p w:rsidR="00B71191" w:rsidRPr="0062027E" w:rsidRDefault="003B173E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invited/keynote papers presented at an international scientific event;</w:t>
      </w:r>
    </w:p>
    <w:p w:rsidR="00B71191" w:rsidRPr="0062027E" w:rsidRDefault="003B173E">
      <w:pPr>
        <w:pStyle w:val="ListParagraph"/>
        <w:numPr>
          <w:ilvl w:val="0"/>
          <w:numId w:val="19"/>
        </w:numPr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invited/keynote papers presented at a national scientific event</w:t>
      </w:r>
      <w:r w:rsidRPr="0062027E">
        <w:rPr>
          <w:rFonts w:eastAsia="MS Mincho"/>
          <w:i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vertAlign w:val="superscript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4.3 Visibility and impact of published work</w:t>
      </w:r>
      <w:r w:rsidR="003A4BB2" w:rsidRPr="0062027E">
        <w:rPr>
          <w:rStyle w:val="FootnoteReference"/>
          <w:rFonts w:eastAsia="MS Mincho"/>
          <w:b/>
          <w:iCs/>
          <w:szCs w:val="24"/>
          <w:lang w:val="en-GB" w:eastAsia="ja-JP"/>
        </w:rPr>
        <w:footnoteReference w:id="5"/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To be completed with information </w:t>
      </w:r>
      <w:r w:rsidR="002D512F" w:rsidRPr="0062027E">
        <w:rPr>
          <w:rFonts w:eastAsia="MS Mincho"/>
          <w:iCs/>
          <w:szCs w:val="24"/>
          <w:lang w:val="en-GB" w:eastAsia="ja-JP"/>
        </w:rPr>
        <w:t xml:space="preserve">regarding </w:t>
      </w:r>
      <w:r w:rsidRPr="0062027E">
        <w:rPr>
          <w:rFonts w:eastAsia="MS Mincho"/>
          <w:iCs/>
          <w:szCs w:val="24"/>
          <w:lang w:val="en-GB" w:eastAsia="ja-JP"/>
        </w:rPr>
        <w:t xml:space="preserve">the number of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citations accumulated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3B173E" w:rsidRPr="0062027E">
        <w:rPr>
          <w:rFonts w:eastAsia="MS Mincho"/>
          <w:iCs/>
          <w:szCs w:val="24"/>
          <w:lang w:val="en-GB" w:eastAsia="ja-JP"/>
        </w:rPr>
        <w:t>during the period under evaluation in the following databases:</w:t>
      </w:r>
    </w:p>
    <w:p w:rsidR="00B71191" w:rsidRPr="0062027E" w:rsidRDefault="00245310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Web of Science</w:t>
      </w:r>
      <w:r w:rsidR="00332681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SCOPUS; </w:t>
      </w:r>
    </w:p>
    <w:p w:rsidR="00B71191" w:rsidRPr="0062027E" w:rsidRDefault="00245310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IEEE</w:t>
      </w:r>
      <w:r w:rsidR="00432D43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1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 addition, for humanities, Arts &amp; Humanities Citation Index, in CNCS indexed journals (A or B) and books</w:t>
      </w:r>
      <w:r w:rsidR="00432D43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D2D12" w:rsidRPr="0062027E" w:rsidRDefault="003D2D12" w:rsidP="004969FA">
      <w:pPr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5. </w:t>
      </w:r>
      <w:r w:rsidRPr="0062027E">
        <w:rPr>
          <w:rFonts w:eastAsia="Times New Roman"/>
          <w:b/>
          <w:szCs w:val="24"/>
          <w:lang w:val="en-GB"/>
        </w:rPr>
        <w:t>Development and innovation activity</w:t>
      </w:r>
    </w:p>
    <w:p w:rsidR="00B71191" w:rsidRPr="0062027E" w:rsidRDefault="00245310">
      <w:pPr>
        <w:pStyle w:val="ListParagraph"/>
        <w:numPr>
          <w:ilvl w:val="1"/>
          <w:numId w:val="21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Capacity to attract </w:t>
      </w:r>
      <w:r w:rsidR="00B253A9" w:rsidRPr="0062027E">
        <w:rPr>
          <w:rFonts w:eastAsia="MS Mincho"/>
          <w:b/>
          <w:iCs/>
          <w:szCs w:val="24"/>
          <w:lang w:val="en-GB" w:eastAsia="ja-JP"/>
        </w:rPr>
        <w:t xml:space="preserve">and manage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research </w:t>
      </w:r>
      <w:r w:rsidR="00B253A9" w:rsidRPr="0062027E">
        <w:rPr>
          <w:rFonts w:eastAsia="MS Mincho"/>
          <w:b/>
          <w:iCs/>
          <w:szCs w:val="24"/>
          <w:lang w:val="en-GB" w:eastAsia="ja-JP"/>
        </w:rPr>
        <w:t>funding</w:t>
      </w:r>
    </w:p>
    <w:p w:rsidR="00B71191" w:rsidRPr="0062027E" w:rsidRDefault="00B21D34">
      <w:pPr>
        <w:ind w:left="708" w:firstLine="360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 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="00BB0A37" w:rsidRPr="0062027E">
        <w:rPr>
          <w:rFonts w:eastAsia="MS Mincho"/>
          <w:iCs/>
          <w:szCs w:val="24"/>
          <w:lang w:val="en-GB" w:eastAsia="ja-JP"/>
        </w:rPr>
        <w:t>on</w:t>
      </w:r>
      <w:r w:rsidR="00362965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3B173E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contracts 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from </w:t>
      </w:r>
      <w:r w:rsidR="008C1E07" w:rsidRPr="0062027E">
        <w:rPr>
          <w:rFonts w:eastAsia="MS Mincho"/>
          <w:iCs/>
          <w:szCs w:val="24"/>
          <w:lang w:val="en-GB" w:eastAsia="ja-JP"/>
        </w:rPr>
        <w:t>European/international</w:t>
      </w:r>
      <w:r w:rsidRPr="0062027E">
        <w:rPr>
          <w:rFonts w:eastAsia="MS Mincho"/>
          <w:iCs/>
          <w:szCs w:val="24"/>
          <w:lang w:val="en-GB" w:eastAsia="ja-JP"/>
        </w:rPr>
        <w:t xml:space="preserve"> funds (number)</w:t>
      </w:r>
      <w:r w:rsidR="00DD04FE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value of contracts 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from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organizations/institutions </w:t>
      </w:r>
      <w:r w:rsidRPr="0062027E">
        <w:rPr>
          <w:rFonts w:eastAsia="MS Mincho"/>
          <w:iCs/>
          <w:szCs w:val="24"/>
          <w:lang w:val="en-GB" w:eastAsia="ja-JP"/>
        </w:rPr>
        <w:t>(amounts);</w:t>
      </w:r>
    </w:p>
    <w:p w:rsidR="00B71191" w:rsidRPr="0062027E" w:rsidRDefault="00BB0A37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contracts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from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organizations/institutions </w:t>
      </w:r>
      <w:r w:rsidR="003B173E" w:rsidRPr="0062027E">
        <w:rPr>
          <w:rFonts w:eastAsia="MS Mincho"/>
          <w:iCs/>
          <w:szCs w:val="24"/>
          <w:lang w:val="en-GB" w:eastAsia="ja-JP"/>
        </w:rPr>
        <w:t>(number);</w:t>
      </w:r>
    </w:p>
    <w:p w:rsidR="00B71191" w:rsidRPr="0062027E" w:rsidRDefault="003B173E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value of contracts 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from 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organizations/institutions </w:t>
      </w:r>
      <w:r w:rsidRPr="0062027E">
        <w:rPr>
          <w:rFonts w:eastAsia="MS Mincho"/>
          <w:iCs/>
          <w:szCs w:val="24"/>
          <w:lang w:val="en-GB" w:eastAsia="ja-JP"/>
        </w:rPr>
        <w:t>(amounts);</w:t>
      </w:r>
    </w:p>
    <w:p w:rsidR="00B71191" w:rsidRPr="0062027E" w:rsidRDefault="00BB0A37">
      <w:pPr>
        <w:pStyle w:val="ListParagraph"/>
        <w:numPr>
          <w:ilvl w:val="0"/>
          <w:numId w:val="2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research organization's budget over the last 5 years (detail </w:t>
      </w:r>
      <w:r w:rsidR="0064071B" w:rsidRPr="0062027E">
        <w:rPr>
          <w:rFonts w:eastAsia="MS Mincho"/>
          <w:iCs/>
          <w:szCs w:val="24"/>
          <w:lang w:val="en-GB" w:eastAsia="ja-JP"/>
        </w:rPr>
        <w:t xml:space="preserve">basic </w:t>
      </w:r>
      <w:r w:rsidR="00245310" w:rsidRPr="0062027E">
        <w:rPr>
          <w:rFonts w:eastAsia="MS Mincho"/>
          <w:iCs/>
          <w:szCs w:val="24"/>
          <w:lang w:val="en-GB" w:eastAsia="ja-JP"/>
        </w:rPr>
        <w:t>core funding, funding</w:t>
      </w:r>
      <w:r w:rsidRPr="0062027E">
        <w:rPr>
          <w:rFonts w:eastAsia="MS Mincho"/>
          <w:iCs/>
          <w:szCs w:val="24"/>
          <w:lang w:val="en-GB" w:eastAsia="ja-JP"/>
        </w:rPr>
        <w:t xml:space="preserve"> obtained from competitive calls</w:t>
      </w:r>
      <w:r w:rsidR="00245310" w:rsidRPr="0062027E">
        <w:rPr>
          <w:rFonts w:eastAsia="MS Mincho"/>
          <w:iCs/>
          <w:szCs w:val="24"/>
          <w:lang w:val="en-GB" w:eastAsia="ja-JP"/>
        </w:rPr>
        <w:t>, own income and other items that the research organization considers relevant).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5.2. Scientific events organized</w:t>
      </w:r>
    </w:p>
    <w:p w:rsidR="00B71191" w:rsidRPr="0062027E" w:rsidRDefault="009D6308">
      <w:pPr>
        <w:pStyle w:val="ListParagraph"/>
        <w:ind w:left="106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B102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3B173E">
      <w:pPr>
        <w:pStyle w:val="ListParagraph"/>
        <w:numPr>
          <w:ilvl w:val="0"/>
          <w:numId w:val="2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disseminating the </w:t>
      </w:r>
      <w:r w:rsidR="00B013B7" w:rsidRPr="0062027E">
        <w:rPr>
          <w:rFonts w:eastAsia="MS Mincho"/>
          <w:iCs/>
          <w:szCs w:val="24"/>
          <w:lang w:val="en-GB" w:eastAsia="ja-JP"/>
        </w:rPr>
        <w:t xml:space="preserve">results of scientific research at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international </w:t>
      </w:r>
      <w:r w:rsidRPr="0062027E">
        <w:rPr>
          <w:rFonts w:eastAsia="MS Mincho"/>
          <w:iCs/>
          <w:szCs w:val="24"/>
          <w:lang w:val="en-GB" w:eastAsia="ja-JP"/>
        </w:rPr>
        <w:t xml:space="preserve">scientific events (congresses, </w:t>
      </w:r>
      <w:r w:rsidR="008C1E07" w:rsidRPr="0062027E">
        <w:rPr>
          <w:rFonts w:eastAsia="MS Mincho"/>
          <w:iCs/>
          <w:szCs w:val="24"/>
          <w:lang w:val="en-GB" w:eastAsia="ja-JP"/>
        </w:rPr>
        <w:t>conferences</w:t>
      </w:r>
      <w:r w:rsidRPr="0062027E">
        <w:rPr>
          <w:rFonts w:eastAsia="MS Mincho"/>
          <w:iCs/>
          <w:szCs w:val="24"/>
          <w:lang w:val="en-GB" w:eastAsia="ja-JP"/>
        </w:rPr>
        <w:t xml:space="preserve">, symposia, workshops) or international summer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schools </w:t>
      </w:r>
      <w:r w:rsidRPr="0062027E">
        <w:rPr>
          <w:rFonts w:eastAsia="MS Mincho"/>
          <w:iCs/>
          <w:szCs w:val="24"/>
          <w:lang w:val="en-GB" w:eastAsia="ja-JP"/>
        </w:rPr>
        <w:t xml:space="preserve">organized both as coordinator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Pr="0062027E">
        <w:rPr>
          <w:rFonts w:eastAsia="MS Mincho"/>
          <w:iCs/>
          <w:szCs w:val="24"/>
          <w:lang w:val="en-GB" w:eastAsia="ja-JP"/>
        </w:rPr>
        <w:t>in partnership with other research organizations</w:t>
      </w:r>
      <w:r w:rsidR="00CB0C85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2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disseminating the </w:t>
      </w:r>
      <w:r w:rsidR="00B013B7" w:rsidRPr="0062027E">
        <w:rPr>
          <w:rFonts w:eastAsia="MS Mincho"/>
          <w:iCs/>
          <w:szCs w:val="24"/>
          <w:lang w:val="en-GB" w:eastAsia="ja-JP"/>
        </w:rPr>
        <w:t xml:space="preserve">results of scientific research at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national </w:t>
      </w:r>
      <w:r w:rsidRPr="0062027E">
        <w:rPr>
          <w:rFonts w:eastAsia="MS Mincho"/>
          <w:iCs/>
          <w:szCs w:val="24"/>
          <w:lang w:val="en-GB" w:eastAsia="ja-JP"/>
        </w:rPr>
        <w:t xml:space="preserve">scientific events (congresses, </w:t>
      </w:r>
      <w:r w:rsidR="008C1E07" w:rsidRPr="0062027E">
        <w:rPr>
          <w:rFonts w:eastAsia="MS Mincho"/>
          <w:iCs/>
          <w:szCs w:val="24"/>
          <w:lang w:val="en-GB" w:eastAsia="ja-JP"/>
        </w:rPr>
        <w:t>conferences</w:t>
      </w:r>
      <w:r w:rsidRPr="0062027E">
        <w:rPr>
          <w:rFonts w:eastAsia="MS Mincho"/>
          <w:iCs/>
          <w:szCs w:val="24"/>
          <w:lang w:val="en-GB" w:eastAsia="ja-JP"/>
        </w:rPr>
        <w:t xml:space="preserve">, symposia, workshops) or national summer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schools </w:t>
      </w:r>
      <w:r w:rsidRPr="0062027E">
        <w:rPr>
          <w:rFonts w:eastAsia="MS Mincho"/>
          <w:iCs/>
          <w:szCs w:val="24"/>
          <w:lang w:val="en-GB" w:eastAsia="ja-JP"/>
        </w:rPr>
        <w:t xml:space="preserve">organized both as coordinator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Pr="0062027E">
        <w:rPr>
          <w:rFonts w:eastAsia="MS Mincho"/>
          <w:iCs/>
          <w:szCs w:val="24"/>
          <w:lang w:val="en-GB" w:eastAsia="ja-JP"/>
        </w:rPr>
        <w:t>in partnership with other research organizations</w:t>
      </w:r>
      <w:r w:rsidR="00CB0C85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5.3. Capacity to develop services, technologies, </w:t>
      </w:r>
      <w:r w:rsidRPr="0062027E">
        <w:rPr>
          <w:rFonts w:eastAsia="MS Mincho"/>
          <w:b/>
          <w:i/>
          <w:iCs/>
          <w:szCs w:val="24"/>
          <w:lang w:val="en-GB" w:eastAsia="ja-JP"/>
        </w:rPr>
        <w:t xml:space="preserve">products </w:t>
      </w:r>
    </w:p>
    <w:p w:rsidR="00B71191" w:rsidRPr="0062027E" w:rsidRDefault="0024796F">
      <w:pPr>
        <w:pStyle w:val="ListParagraph"/>
        <w:ind w:left="106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DA1065">
      <w:pPr>
        <w:pStyle w:val="ListParagraph"/>
        <w:numPr>
          <w:ilvl w:val="0"/>
          <w:numId w:val="2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products/technologies/processes/methodologies </w:t>
      </w:r>
      <w:r w:rsidR="003B173E" w:rsidRPr="0062027E">
        <w:rPr>
          <w:rFonts w:eastAsia="MS Mincho"/>
          <w:iCs/>
          <w:szCs w:val="24"/>
          <w:lang w:val="en-GB" w:eastAsia="ja-JP"/>
        </w:rPr>
        <w:t>developed through research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 activities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resulting from economic or scientific research contracts;</w:t>
      </w:r>
    </w:p>
    <w:p w:rsidR="00B71191" w:rsidRPr="0062027E" w:rsidRDefault="00B013B7">
      <w:pPr>
        <w:pStyle w:val="ListParagraph"/>
        <w:numPr>
          <w:ilvl w:val="0"/>
          <w:numId w:val="2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technologies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and services made available to other </w:t>
      </w:r>
      <w:r w:rsidRPr="0062027E">
        <w:rPr>
          <w:rFonts w:eastAsia="MS Mincho"/>
          <w:iCs/>
          <w:szCs w:val="24"/>
          <w:lang w:val="en-GB" w:eastAsia="ja-JP"/>
        </w:rPr>
        <w:t xml:space="preserve">research </w:t>
      </w:r>
      <w:r w:rsidR="002120EA" w:rsidRPr="0062027E">
        <w:rPr>
          <w:rFonts w:eastAsia="MS Mincho"/>
          <w:iCs/>
          <w:szCs w:val="24"/>
          <w:lang w:val="en-GB" w:eastAsia="ja-JP"/>
        </w:rPr>
        <w:t>centres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through </w:t>
      </w:r>
      <w:r w:rsidR="003B173E" w:rsidRPr="0062027E">
        <w:rPr>
          <w:rFonts w:eastAsia="MS Mincho"/>
          <w:iCs/>
          <w:szCs w:val="24"/>
          <w:lang w:val="en-GB" w:eastAsia="ja-JP"/>
        </w:rPr>
        <w:t>a contract/collaboration project (including posted on EERTIS - https://eertis.eu/) or Open access;</w:t>
      </w:r>
    </w:p>
    <w:p w:rsidR="00B71191" w:rsidRPr="0062027E" w:rsidRDefault="00B013B7">
      <w:pPr>
        <w:pStyle w:val="ListParagraph"/>
        <w:numPr>
          <w:ilvl w:val="0"/>
          <w:numId w:val="2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reports/studies of </w:t>
      </w:r>
      <w:r w:rsidR="003B173E" w:rsidRPr="0062027E">
        <w:rPr>
          <w:rFonts w:eastAsia="MS Mincho"/>
          <w:iCs/>
          <w:szCs w:val="24"/>
          <w:lang w:val="en-GB" w:eastAsia="ja-JP"/>
        </w:rPr>
        <w:t>public interest or with private beneficiaries</w:t>
      </w:r>
      <w:r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5.4. Editing and publishing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's own journals or with the involvement of </w:t>
      </w:r>
      <w:r w:rsidR="0024796F" w:rsidRPr="0062027E">
        <w:rPr>
          <w:rFonts w:eastAsia="MS Mincho"/>
          <w:b/>
          <w:iCs/>
          <w:szCs w:val="24"/>
          <w:lang w:val="en-GB" w:eastAsia="ja-JP"/>
        </w:rPr>
        <w:t xml:space="preserve">researchers from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the </w:t>
      </w:r>
      <w:r w:rsidR="0024796F" w:rsidRPr="0062027E">
        <w:rPr>
          <w:rFonts w:eastAsia="MS Mincho"/>
          <w:b/>
          <w:iCs/>
          <w:szCs w:val="24"/>
          <w:lang w:val="en-GB" w:eastAsia="ja-JP"/>
        </w:rPr>
        <w:t xml:space="preserve">research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</w:p>
    <w:p w:rsidR="00B71191" w:rsidRPr="0062027E" w:rsidRDefault="0024796F">
      <w:pPr>
        <w:pStyle w:val="ListParagraph"/>
        <w:ind w:left="106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3B173E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editing and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publishing </w:t>
      </w:r>
      <w:r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24796F" w:rsidRPr="0062027E">
        <w:rPr>
          <w:rFonts w:eastAsia="MS Mincho"/>
          <w:iCs/>
          <w:szCs w:val="24"/>
          <w:lang w:val="en-GB" w:eastAsia="ja-JP"/>
        </w:rPr>
        <w:t>’s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own journal indexed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Web of Science (Journal Citation Reports Q1/Q2/Q3/Q4, Emerging Sources Citation Index or, in addition, journals indexed in Arts &amp; Humanities Citation Index, for humanities), SCOPUS</w:t>
      </w:r>
      <w:r w:rsidR="00DD04FE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796F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editing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Pr="0062027E">
        <w:rPr>
          <w:rFonts w:eastAsia="MS Mincho"/>
          <w:iCs/>
          <w:szCs w:val="24"/>
          <w:lang w:val="en-GB" w:eastAsia="ja-JP"/>
        </w:rPr>
        <w:t xml:space="preserve">publishing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’s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own journal indexed </w:t>
      </w:r>
      <w:r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3B173E" w:rsidRPr="0062027E">
        <w:rPr>
          <w:rFonts w:eastAsia="MS Mincho"/>
          <w:iCs/>
          <w:szCs w:val="24"/>
          <w:lang w:val="en-GB" w:eastAsia="ja-JP"/>
        </w:rPr>
        <w:t>CNCS (A or B) or in another recognized IDB;</w:t>
      </w:r>
    </w:p>
    <w:p w:rsidR="00B71191" w:rsidRPr="0062027E" w:rsidRDefault="003B173E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persons affiliated with the evaluated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fulfilling the role of </w:t>
      </w:r>
      <w:r w:rsidR="008C1E07" w:rsidRPr="0062027E">
        <w:rPr>
          <w:rFonts w:eastAsia="MS Mincho"/>
          <w:iCs/>
          <w:szCs w:val="24"/>
          <w:lang w:val="en-GB" w:eastAsia="ja-JP"/>
        </w:rPr>
        <w:t>editor-in-chief</w:t>
      </w:r>
      <w:r w:rsidRPr="0062027E">
        <w:rPr>
          <w:rFonts w:eastAsia="MS Mincho"/>
          <w:iCs/>
          <w:szCs w:val="24"/>
          <w:lang w:val="en-GB" w:eastAsia="ja-JP"/>
        </w:rPr>
        <w:t xml:space="preserve"> of a journal indexed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Web of Science (Journal Citation Reports Q1/Q2/Q3/Q4, Emerging Sources Citation Index or, in addition, in journals indexed in Arts &amp; Humanities Citation Index, for humanities), SCOPUS</w:t>
      </w:r>
      <w:r w:rsidR="00DD04FE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2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persons affiliated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with </w:t>
      </w:r>
      <w:r w:rsidRPr="0062027E">
        <w:rPr>
          <w:rFonts w:eastAsia="MS Mincho"/>
          <w:iCs/>
          <w:szCs w:val="24"/>
          <w:lang w:val="en-GB" w:eastAsia="ja-JP"/>
        </w:rPr>
        <w:t xml:space="preserve">the evaluated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796F" w:rsidRPr="0062027E">
        <w:rPr>
          <w:rFonts w:eastAsia="MS Mincho"/>
          <w:iCs/>
          <w:szCs w:val="24"/>
          <w:lang w:val="en-GB" w:eastAsia="ja-JP"/>
        </w:rPr>
        <w:t xml:space="preserve">fulfilling the role </w:t>
      </w:r>
      <w:r w:rsidRPr="0062027E">
        <w:rPr>
          <w:rFonts w:eastAsia="MS Mincho"/>
          <w:iCs/>
          <w:szCs w:val="24"/>
          <w:lang w:val="en-GB" w:eastAsia="ja-JP"/>
        </w:rPr>
        <w:t xml:space="preserve">of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editor-in-chief of </w:t>
      </w:r>
      <w:r w:rsidRPr="0062027E">
        <w:rPr>
          <w:rFonts w:eastAsia="MS Mincho"/>
          <w:iCs/>
          <w:szCs w:val="24"/>
          <w:lang w:val="en-GB" w:eastAsia="ja-JP"/>
        </w:rPr>
        <w:t xml:space="preserve">a journal indexed </w:t>
      </w:r>
      <w:r w:rsidR="00937B48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CNCS (A or B), for humanities.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Times New Roman"/>
          <w:b/>
          <w:iCs/>
          <w:szCs w:val="24"/>
          <w:lang w:val="en-GB"/>
        </w:rPr>
        <w:t xml:space="preserve">5.5. </w:t>
      </w:r>
      <w:r w:rsidRPr="0062027E">
        <w:rPr>
          <w:rFonts w:eastAsia="MS Mincho"/>
          <w:b/>
          <w:iCs/>
          <w:szCs w:val="24"/>
          <w:lang w:val="en-GB" w:eastAsia="ja-JP"/>
        </w:rPr>
        <w:t>Capacity to train young researchers (PhD, postdoc)</w:t>
      </w:r>
    </w:p>
    <w:p w:rsidR="00B71191" w:rsidRPr="0062027E" w:rsidRDefault="00F07505">
      <w:pPr>
        <w:pStyle w:val="ListParagraph"/>
        <w:ind w:left="106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F07505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doctoral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theses prepared or postdoctoral </w:t>
      </w:r>
      <w:r w:rsidRPr="0062027E">
        <w:rPr>
          <w:rFonts w:eastAsia="MS Mincho"/>
          <w:iCs/>
          <w:szCs w:val="24"/>
          <w:lang w:val="en-GB" w:eastAsia="ja-JP"/>
        </w:rPr>
        <w:t xml:space="preserve">fellowships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carried out in sectors/departments within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6C67B6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F07505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researchers </w:t>
      </w:r>
      <w:r w:rsidR="008C1E07" w:rsidRPr="0062027E">
        <w:rPr>
          <w:rFonts w:eastAsia="MS Mincho"/>
          <w:iCs/>
          <w:szCs w:val="24"/>
          <w:lang w:val="en-GB" w:eastAsia="ja-JP"/>
        </w:rPr>
        <w:t>affiliated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to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who have participated as members of a doctoral thesis public </w:t>
      </w:r>
      <w:r w:rsidRPr="0062027E">
        <w:rPr>
          <w:rFonts w:eastAsia="MS Mincho"/>
          <w:iCs/>
          <w:szCs w:val="24"/>
          <w:lang w:val="en-GB" w:eastAsia="ja-JP"/>
        </w:rPr>
        <w:t xml:space="preserve">defence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committee or a doctoral thesis </w:t>
      </w:r>
      <w:r w:rsidRPr="0062027E">
        <w:rPr>
          <w:rFonts w:eastAsia="MS Mincho"/>
          <w:iCs/>
          <w:szCs w:val="24"/>
          <w:lang w:val="en-GB" w:eastAsia="ja-JP"/>
        </w:rPr>
        <w:t xml:space="preserve">guidance </w:t>
      </w:r>
      <w:r w:rsidR="003B173E" w:rsidRPr="0062027E">
        <w:rPr>
          <w:rFonts w:eastAsia="MS Mincho"/>
          <w:iCs/>
          <w:szCs w:val="24"/>
          <w:lang w:val="en-GB" w:eastAsia="ja-JP"/>
        </w:rPr>
        <w:t>committee</w:t>
      </w:r>
      <w:r w:rsidR="006C67B6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PhD supervisors working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6C67B6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POSDRU/POCU/MSCA//PNCDI/PNRR postdoctoral and doctoral research projects won/</w:t>
      </w:r>
      <w:r w:rsidR="00E64496" w:rsidRPr="0062027E">
        <w:rPr>
          <w:rFonts w:eastAsia="MS Mincho"/>
          <w:iCs/>
          <w:szCs w:val="24"/>
          <w:lang w:val="en-GB" w:eastAsia="ja-JP"/>
        </w:rPr>
        <w:t xml:space="preserve">implemented </w:t>
      </w:r>
      <w:r w:rsidRPr="0062027E">
        <w:rPr>
          <w:rFonts w:eastAsia="MS Mincho"/>
          <w:iCs/>
          <w:szCs w:val="24"/>
          <w:lang w:val="en-GB" w:eastAsia="ja-JP"/>
        </w:rPr>
        <w:t xml:space="preserve">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6C67B6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2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PhD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students/postdoctoral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 researchers within the </w:t>
      </w:r>
      <w:r w:rsidRPr="0062027E">
        <w:rPr>
          <w:rFonts w:eastAsia="MS Mincho"/>
          <w:iCs/>
          <w:szCs w:val="24"/>
          <w:lang w:val="en-GB" w:eastAsia="ja-JP"/>
        </w:rPr>
        <w:t xml:space="preserve">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D2D12" w:rsidRPr="0062027E" w:rsidRDefault="003D2D12" w:rsidP="004969FA">
      <w:pPr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6. </w:t>
      </w:r>
      <w:r w:rsidR="008C1E07" w:rsidRPr="0062027E">
        <w:rPr>
          <w:rFonts w:eastAsia="Times New Roman"/>
          <w:b/>
          <w:bCs/>
          <w:szCs w:val="24"/>
          <w:lang w:val="en-GB"/>
        </w:rPr>
        <w:t xml:space="preserve">Performance </w:t>
      </w:r>
      <w:r w:rsidR="00CA32E5" w:rsidRPr="0062027E">
        <w:rPr>
          <w:rFonts w:eastAsia="Times New Roman"/>
          <w:b/>
          <w:bCs/>
          <w:szCs w:val="24"/>
          <w:lang w:val="en-GB"/>
        </w:rPr>
        <w:t xml:space="preserve">and </w:t>
      </w:r>
      <w:r w:rsidR="00633D74" w:rsidRPr="0062027E">
        <w:rPr>
          <w:rFonts w:eastAsia="Times New Roman"/>
          <w:b/>
          <w:bCs/>
          <w:szCs w:val="24"/>
          <w:lang w:val="en-GB"/>
        </w:rPr>
        <w:t>socio-economic</w:t>
      </w:r>
      <w:r w:rsidR="00CA32E5" w:rsidRPr="0062027E">
        <w:rPr>
          <w:rFonts w:eastAsia="Times New Roman"/>
          <w:b/>
          <w:bCs/>
          <w:szCs w:val="24"/>
          <w:lang w:val="en-GB"/>
        </w:rPr>
        <w:t xml:space="preserve"> impact</w:t>
      </w:r>
    </w:p>
    <w:p w:rsidR="00B71191" w:rsidRPr="0062027E" w:rsidRDefault="00245310">
      <w:pPr>
        <w:ind w:left="708"/>
        <w:rPr>
          <w:rFonts w:eastAsia="Times New Roman"/>
          <w:b/>
          <w:szCs w:val="24"/>
          <w:lang w:val="en-GB"/>
        </w:rPr>
      </w:pPr>
      <w:r w:rsidRPr="0062027E">
        <w:rPr>
          <w:rFonts w:eastAsia="MS Mincho"/>
          <w:b/>
          <w:iCs/>
          <w:szCs w:val="24"/>
          <w:lang w:val="en-GB" w:eastAsia="ja-JP"/>
        </w:rPr>
        <w:lastRenderedPageBreak/>
        <w:t xml:space="preserve">6.1 The extent to which the activity responds to public interests of national or local importance in </w:t>
      </w:r>
      <w:r w:rsidR="00233774" w:rsidRPr="0062027E">
        <w:rPr>
          <w:rFonts w:eastAsia="Times New Roman"/>
          <w:b/>
          <w:szCs w:val="24"/>
          <w:lang w:val="en-GB"/>
        </w:rPr>
        <w:t>correlation with</w:t>
      </w:r>
      <w:r w:rsidRPr="0062027E">
        <w:rPr>
          <w:rFonts w:eastAsia="Times New Roman"/>
          <w:b/>
          <w:szCs w:val="24"/>
          <w:lang w:val="en-GB"/>
        </w:rPr>
        <w:t xml:space="preserve"> the mission of the research </w:t>
      </w:r>
      <w:r w:rsidR="008C1E07" w:rsidRPr="0062027E">
        <w:rPr>
          <w:rFonts w:eastAsia="Times New Roman"/>
          <w:b/>
          <w:szCs w:val="24"/>
          <w:lang w:val="en-GB"/>
        </w:rPr>
        <w:t>organization</w:t>
      </w:r>
    </w:p>
    <w:p w:rsidR="00B71191" w:rsidRPr="0062027E" w:rsidRDefault="00233774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EA5EB1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capacity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to coordinate or participate in the development of studies, sectoral projects, research projects with local or national impact, research services for or in partnership with </w:t>
      </w:r>
      <w:r w:rsidRPr="0062027E">
        <w:rPr>
          <w:rFonts w:eastAsia="MS Mincho"/>
          <w:iCs/>
          <w:szCs w:val="24"/>
          <w:lang w:val="en-GB" w:eastAsia="ja-JP"/>
        </w:rPr>
        <w:t>commercial entities</w:t>
      </w:r>
      <w:r w:rsidR="00731A9B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coordinating or participating in the development of complex work</w:t>
      </w:r>
      <w:r w:rsidR="00E276E6" w:rsidRPr="0062027E">
        <w:rPr>
          <w:rFonts w:eastAsia="MS Mincho"/>
          <w:iCs/>
          <w:szCs w:val="24"/>
          <w:lang w:val="en-GB" w:eastAsia="ja-JP"/>
        </w:rPr>
        <w:t>s</w:t>
      </w:r>
      <w:r w:rsidRPr="0062027E">
        <w:rPr>
          <w:rFonts w:eastAsia="MS Mincho"/>
          <w:iCs/>
          <w:szCs w:val="24"/>
          <w:lang w:val="en-GB" w:eastAsia="ja-JP"/>
        </w:rPr>
        <w:t xml:space="preserve"> with national and local economic/social impact.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6.2 Capacity to develop national and international collaborations</w:t>
      </w:r>
    </w:p>
    <w:p w:rsidR="00B71191" w:rsidRPr="0062027E" w:rsidRDefault="00E268E3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capacity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to develop national and international collaborations that have as main outcomes the joint use of components of the research infrastructure;</w:t>
      </w:r>
    </w:p>
    <w:p w:rsidR="00B71191" w:rsidRPr="0062027E" w:rsidRDefault="00E268E3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providing </w:t>
      </w:r>
      <w:r w:rsidR="00245310" w:rsidRPr="0062027E">
        <w:rPr>
          <w:rFonts w:eastAsia="MS Mincho"/>
          <w:iCs/>
          <w:szCs w:val="24"/>
          <w:lang w:val="en-GB" w:eastAsia="ja-JP"/>
        </w:rPr>
        <w:t>access for researchers from other research organizations to different components of their own infrastructure (including IOSIN);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support services for other research organizations or researchers outside the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E268E3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co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-opting partner organizations or researchers from other organizations in the </w:t>
      </w:r>
      <w:r w:rsidRPr="0062027E">
        <w:rPr>
          <w:rFonts w:eastAsia="MS Mincho"/>
          <w:iCs/>
          <w:szCs w:val="24"/>
          <w:lang w:val="en-GB" w:eastAsia="ja-JP"/>
        </w:rPr>
        <w:t xml:space="preserve">initiated </w:t>
      </w:r>
      <w:r w:rsidR="00245310" w:rsidRPr="0062027E">
        <w:rPr>
          <w:rFonts w:eastAsia="MS Mincho"/>
          <w:iCs/>
          <w:szCs w:val="24"/>
          <w:lang w:val="en-GB" w:eastAsia="ja-JP"/>
        </w:rPr>
        <w:t>projects;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</w:t>
      </w:r>
      <w:r w:rsidR="009B6A7E" w:rsidRPr="0062027E">
        <w:rPr>
          <w:rFonts w:eastAsia="MS Mincho"/>
          <w:iCs/>
          <w:szCs w:val="24"/>
          <w:lang w:val="en-GB" w:eastAsia="ja-JP"/>
        </w:rPr>
        <w:t xml:space="preserve">joint use of </w:t>
      </w:r>
      <w:r w:rsidRPr="0062027E">
        <w:rPr>
          <w:rFonts w:eastAsia="MS Mincho"/>
          <w:iCs/>
          <w:szCs w:val="24"/>
          <w:lang w:val="en-GB" w:eastAsia="ja-JP"/>
        </w:rPr>
        <w:t>infrastructure with other research organizations, making components of the research infrastructure available for use by researchers from other research organizations;</w:t>
      </w:r>
    </w:p>
    <w:p w:rsidR="00B71191" w:rsidRPr="0062027E" w:rsidRDefault="009B6A7E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providing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services to other research organizations or researchers within them, attracting researchers or research organizations </w:t>
      </w:r>
      <w:r w:rsidRPr="0062027E">
        <w:rPr>
          <w:rFonts w:eastAsia="MS Mincho"/>
          <w:iCs/>
          <w:szCs w:val="24"/>
          <w:lang w:val="en-GB" w:eastAsia="ja-JP"/>
        </w:rPr>
        <w:t>in</w:t>
      </w:r>
      <w:r w:rsidR="00245310" w:rsidRPr="0062027E">
        <w:rPr>
          <w:rFonts w:eastAsia="MS Mincho"/>
          <w:iCs/>
          <w:szCs w:val="24"/>
          <w:lang w:val="en-GB" w:eastAsia="ja-JP"/>
        </w:rPr>
        <w:t>to inter- and trans-disciplinary research projects.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6.3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Contribution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to national and international experimental development and innovation </w:t>
      </w:r>
    </w:p>
    <w:p w:rsidR="00B71191" w:rsidRPr="0062027E" w:rsidRDefault="00394E87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landmark works </w:t>
      </w:r>
      <w:r w:rsidR="00394E87" w:rsidRPr="0062027E">
        <w:rPr>
          <w:rFonts w:eastAsia="MS Mincho"/>
          <w:iCs/>
          <w:szCs w:val="24"/>
          <w:lang w:val="en-GB" w:eastAsia="ja-JP"/>
        </w:rPr>
        <w:t xml:space="preserve">for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science </w:t>
      </w:r>
      <w:r w:rsidRPr="0062027E">
        <w:rPr>
          <w:rFonts w:eastAsia="MS Mincho"/>
          <w:iCs/>
          <w:szCs w:val="24"/>
          <w:lang w:val="en-GB" w:eastAsia="ja-JP"/>
        </w:rPr>
        <w:t xml:space="preserve">in terms of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contributions made by the </w:t>
      </w:r>
      <w:r w:rsidRPr="0062027E">
        <w:rPr>
          <w:rFonts w:eastAsia="MS Mincho"/>
          <w:iCs/>
          <w:szCs w:val="24"/>
          <w:lang w:val="en-GB" w:eastAsia="ja-JP"/>
        </w:rPr>
        <w:t xml:space="preserve">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and evidence of </w:t>
      </w:r>
      <w:r w:rsidR="00394E87" w:rsidRPr="0062027E">
        <w:rPr>
          <w:rFonts w:eastAsia="MS Mincho"/>
          <w:iCs/>
          <w:szCs w:val="24"/>
          <w:lang w:val="en-GB" w:eastAsia="ja-JP"/>
        </w:rPr>
        <w:t xml:space="preserve">the degree of </w:t>
      </w:r>
      <w:r w:rsidRPr="0062027E">
        <w:rPr>
          <w:rFonts w:eastAsia="MS Mincho"/>
          <w:iCs/>
          <w:szCs w:val="24"/>
          <w:lang w:val="en-GB" w:eastAsia="ja-JP"/>
        </w:rPr>
        <w:t>recognition of their impact by the national and international scientific community;</w:t>
      </w:r>
    </w:p>
    <w:p w:rsidR="00B71191" w:rsidRPr="0062027E" w:rsidRDefault="00CA32E5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results of applied research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patents </w:t>
      </w:r>
      <w:r w:rsidRPr="0062027E">
        <w:rPr>
          <w:rFonts w:eastAsia="MS Mincho"/>
          <w:iCs/>
          <w:szCs w:val="24"/>
          <w:lang w:val="en-GB" w:eastAsia="ja-JP"/>
        </w:rPr>
        <w:t xml:space="preserve">identified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5310" w:rsidRPr="0062027E">
        <w:rPr>
          <w:rFonts w:eastAsia="MS Mincho"/>
          <w:iCs/>
          <w:szCs w:val="24"/>
          <w:lang w:val="en-GB" w:eastAsia="ja-JP"/>
        </w:rPr>
        <w:t>as having economic impact;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reference works </w:t>
      </w:r>
      <w:r w:rsidR="00394E87" w:rsidRPr="0062027E">
        <w:rPr>
          <w:rFonts w:eastAsia="MS Mincho"/>
          <w:iCs/>
          <w:szCs w:val="24"/>
          <w:lang w:val="en-GB" w:eastAsia="ja-JP"/>
        </w:rPr>
        <w:t xml:space="preserve">published </w:t>
      </w:r>
      <w:r w:rsidRPr="0062027E">
        <w:rPr>
          <w:rFonts w:eastAsia="MS Mincho"/>
          <w:iCs/>
          <w:szCs w:val="24"/>
          <w:lang w:val="en-GB" w:eastAsia="ja-JP"/>
        </w:rPr>
        <w:t>in the field;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organization of </w:t>
      </w:r>
      <w:r w:rsidR="00394E87" w:rsidRPr="0062027E">
        <w:rPr>
          <w:rFonts w:eastAsia="MS Mincho"/>
          <w:iCs/>
          <w:szCs w:val="24"/>
          <w:lang w:val="en-GB" w:eastAsia="ja-JP"/>
        </w:rPr>
        <w:t xml:space="preserve">dissemination </w:t>
      </w:r>
      <w:r w:rsidRPr="0062027E">
        <w:rPr>
          <w:rFonts w:eastAsia="MS Mincho"/>
          <w:iCs/>
          <w:szCs w:val="24"/>
          <w:lang w:val="en-GB" w:eastAsia="ja-JP"/>
        </w:rPr>
        <w:t xml:space="preserve">activities </w:t>
      </w:r>
      <w:r w:rsidR="00394E87" w:rsidRPr="0062027E">
        <w:rPr>
          <w:rFonts w:eastAsia="MS Mincho"/>
          <w:iCs/>
          <w:szCs w:val="24"/>
          <w:lang w:val="en-GB" w:eastAsia="ja-JP"/>
        </w:rPr>
        <w:t xml:space="preserve">of </w:t>
      </w:r>
      <w:r w:rsidRPr="0062027E">
        <w:rPr>
          <w:rFonts w:eastAsia="MS Mincho"/>
          <w:iCs/>
          <w:szCs w:val="24"/>
          <w:lang w:val="en-GB" w:eastAsia="ja-JP"/>
        </w:rPr>
        <w:t xml:space="preserve">the results of 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scientific work through </w:t>
      </w:r>
      <w:r w:rsidRPr="0062027E">
        <w:rPr>
          <w:rFonts w:eastAsia="MS Mincho"/>
          <w:iCs/>
          <w:szCs w:val="24"/>
          <w:lang w:val="en-GB" w:eastAsia="ja-JP"/>
        </w:rPr>
        <w:t xml:space="preserve">large-scale 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events/studies/papers </w:t>
      </w:r>
      <w:r w:rsidRPr="0062027E">
        <w:rPr>
          <w:rFonts w:eastAsia="MS Mincho"/>
          <w:iCs/>
          <w:szCs w:val="24"/>
          <w:lang w:val="en-GB" w:eastAsia="ja-JP"/>
        </w:rPr>
        <w:t>with proven prestige in the national and international scientific community</w:t>
      </w:r>
      <w:r w:rsidR="008C1E07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DD04FE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experimental development </w:t>
      </w:r>
      <w:r w:rsidR="00245310" w:rsidRPr="0062027E">
        <w:rPr>
          <w:rFonts w:eastAsia="MS Mincho"/>
          <w:iCs/>
          <w:szCs w:val="24"/>
          <w:lang w:val="en-GB" w:eastAsia="ja-JP"/>
        </w:rPr>
        <w:t>work</w:t>
      </w:r>
      <w:r w:rsidR="00394E87" w:rsidRPr="0062027E">
        <w:rPr>
          <w:rFonts w:eastAsia="MS Mincho"/>
          <w:iCs/>
          <w:szCs w:val="24"/>
          <w:lang w:val="en-GB" w:eastAsia="ja-JP"/>
        </w:rPr>
        <w:t>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/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invention </w:t>
      </w:r>
      <w:r w:rsidRPr="0062027E">
        <w:rPr>
          <w:rFonts w:eastAsia="MS Mincho"/>
          <w:iCs/>
          <w:szCs w:val="24"/>
          <w:lang w:val="en-GB" w:eastAsia="ja-JP"/>
        </w:rPr>
        <w:t xml:space="preserve">patents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for or in partnership with </w:t>
      </w:r>
      <w:r w:rsidR="00394E87"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>business</w:t>
      </w:r>
      <w:r w:rsidR="00394E87" w:rsidRPr="0062027E">
        <w:rPr>
          <w:rFonts w:eastAsia="MS Mincho"/>
          <w:iCs/>
          <w:szCs w:val="24"/>
          <w:lang w:val="en-GB" w:eastAsia="ja-JP"/>
        </w:rPr>
        <w:t xml:space="preserve"> environment</w:t>
      </w:r>
      <w:r w:rsidR="00245310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D2D12" w:rsidRPr="0062027E" w:rsidRDefault="003D2D12" w:rsidP="004969FA">
      <w:pPr>
        <w:ind w:left="708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bCs/>
          <w:szCs w:val="24"/>
          <w:vertAlign w:val="superscript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7. Human </w:t>
      </w:r>
      <w:r w:rsidR="00F45707" w:rsidRPr="0062027E">
        <w:rPr>
          <w:rFonts w:eastAsia="Times New Roman"/>
          <w:b/>
          <w:bCs/>
          <w:szCs w:val="24"/>
          <w:lang w:val="en-GB"/>
        </w:rPr>
        <w:t>Resources</w:t>
      </w:r>
      <w:r w:rsidR="00DE1ECA" w:rsidRPr="0062027E">
        <w:rPr>
          <w:rStyle w:val="FootnoteReference"/>
          <w:rFonts w:eastAsia="Times New Roman"/>
          <w:b/>
          <w:bCs/>
          <w:szCs w:val="24"/>
          <w:lang w:val="en-GB"/>
        </w:rPr>
        <w:footnoteReference w:id="6"/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7.1 Structure of staff by scientific grade and share of PhD supervisors</w:t>
      </w:r>
      <w:r w:rsidR="00BD7601" w:rsidRPr="0062027E">
        <w:rPr>
          <w:rFonts w:eastAsia="MS Mincho"/>
          <w:b/>
          <w:iCs/>
          <w:szCs w:val="24"/>
          <w:lang w:val="en-GB" w:eastAsia="ja-JP"/>
        </w:rPr>
        <w:t>,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and career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development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opportunities </w:t>
      </w:r>
    </w:p>
    <w:p w:rsidR="00B71191" w:rsidRPr="0062027E" w:rsidRDefault="00BD7601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career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development opportunities </w:t>
      </w:r>
      <w:r w:rsidRPr="0062027E">
        <w:rPr>
          <w:rFonts w:eastAsia="MS Mincho"/>
          <w:iCs/>
          <w:szCs w:val="24"/>
          <w:lang w:val="en-GB" w:eastAsia="ja-JP"/>
        </w:rPr>
        <w:t xml:space="preserve">offered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 to its members;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structure of scientific research staff by scientific grade;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number and share of PhDs, PhD supervisors</w:t>
      </w:r>
      <w:r w:rsidR="008C1E07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quality of the research team as a whole and the extent to which it is </w:t>
      </w:r>
      <w:r w:rsidR="00BD7601" w:rsidRPr="0062027E">
        <w:rPr>
          <w:rFonts w:eastAsia="MS Mincho"/>
          <w:iCs/>
          <w:szCs w:val="24"/>
          <w:lang w:val="en-GB" w:eastAsia="ja-JP"/>
        </w:rPr>
        <w:t xml:space="preserve">suitable </w:t>
      </w:r>
      <w:r w:rsidRPr="0062027E">
        <w:rPr>
          <w:rFonts w:eastAsia="MS Mincho"/>
          <w:iCs/>
          <w:szCs w:val="24"/>
          <w:lang w:val="en-GB" w:eastAsia="ja-JP"/>
        </w:rPr>
        <w:t xml:space="preserve">to the mission and activities carried out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7.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 xml:space="preserve">2 Members in the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editorial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 xml:space="preserve"> board of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a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national/international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journal (</w:t>
      </w:r>
      <w:r w:rsidR="00BD7601" w:rsidRPr="0062027E">
        <w:rPr>
          <w:rFonts w:eastAsia="MS Mincho"/>
          <w:b/>
          <w:iCs/>
          <w:szCs w:val="24"/>
          <w:lang w:val="en-GB" w:eastAsia="ja-JP"/>
        </w:rPr>
        <w:t xml:space="preserve">rated by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Web of Science, Thomson Reuters or indexed in a BDI) or in the editorial board of 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>established international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</w:t>
      </w:r>
      <w:r w:rsidR="00BD7601" w:rsidRPr="0062027E">
        <w:rPr>
          <w:rFonts w:eastAsia="MS Mincho"/>
          <w:b/>
          <w:iCs/>
          <w:szCs w:val="24"/>
          <w:lang w:val="en-GB" w:eastAsia="ja-JP"/>
        </w:rPr>
        <w:t>publishing houses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 xml:space="preserve">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members in an international think </w:t>
      </w:r>
      <w:r w:rsidRPr="0062027E">
        <w:rPr>
          <w:rFonts w:eastAsia="MS Mincho"/>
          <w:b/>
          <w:iCs/>
          <w:szCs w:val="24"/>
          <w:lang w:val="en-GB" w:eastAsia="ja-JP"/>
        </w:rPr>
        <w:lastRenderedPageBreak/>
        <w:t xml:space="preserve">tank/ 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 xml:space="preserve">expert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group 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 xml:space="preserve">at European/global level; </w:t>
      </w:r>
      <w:r w:rsidRPr="0062027E">
        <w:rPr>
          <w:rFonts w:eastAsia="MS Mincho"/>
          <w:b/>
          <w:iCs/>
          <w:szCs w:val="24"/>
          <w:lang w:val="en-GB" w:eastAsia="ja-JP"/>
        </w:rPr>
        <w:t>members (fellow, senior) of an international scientific society</w:t>
      </w:r>
    </w:p>
    <w:p w:rsidR="00B71191" w:rsidRPr="0062027E" w:rsidRDefault="00BD7601">
      <w:pPr>
        <w:ind w:left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how the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, through their results and their prestige, contribute to increasing the </w:t>
      </w:r>
      <w:r w:rsidR="008C1E07" w:rsidRPr="0062027E">
        <w:rPr>
          <w:rFonts w:eastAsia="MS Mincho"/>
          <w:iCs/>
          <w:szCs w:val="24"/>
          <w:lang w:val="en-GB" w:eastAsia="ja-JP"/>
        </w:rPr>
        <w:t>visibility</w:t>
      </w:r>
      <w:r w:rsidRPr="0062027E">
        <w:rPr>
          <w:rFonts w:eastAsia="MS Mincho"/>
          <w:iCs/>
          <w:szCs w:val="24"/>
          <w:lang w:val="en-GB" w:eastAsia="ja-JP"/>
        </w:rPr>
        <w:t xml:space="preserve">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, of the </w:t>
      </w:r>
      <w:r w:rsidR="008C1E07" w:rsidRPr="0062027E">
        <w:rPr>
          <w:rFonts w:eastAsia="MS Mincho"/>
          <w:iCs/>
          <w:szCs w:val="24"/>
          <w:lang w:val="en-GB" w:eastAsia="ja-JP"/>
        </w:rPr>
        <w:t>Romanian</w:t>
      </w:r>
      <w:r w:rsidRPr="0062027E">
        <w:rPr>
          <w:rFonts w:eastAsia="MS Mincho"/>
          <w:iCs/>
          <w:szCs w:val="24"/>
          <w:lang w:val="en-GB" w:eastAsia="ja-JP"/>
        </w:rPr>
        <w:t xml:space="preserve"> scientific research in the respective applied field, at international and European level;</w:t>
      </w:r>
    </w:p>
    <w:p w:rsidR="00B71191" w:rsidRPr="0062027E" w:rsidRDefault="00245310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in the </w:t>
      </w:r>
      <w:r w:rsidR="008C1E07" w:rsidRPr="0062027E">
        <w:rPr>
          <w:rFonts w:eastAsia="MS Mincho"/>
          <w:iCs/>
          <w:szCs w:val="24"/>
          <w:lang w:val="en-GB" w:eastAsia="ja-JP"/>
        </w:rPr>
        <w:t>editorial</w:t>
      </w:r>
      <w:r w:rsidRPr="0062027E">
        <w:rPr>
          <w:rFonts w:eastAsia="MS Mincho"/>
          <w:iCs/>
          <w:szCs w:val="24"/>
          <w:lang w:val="en-GB" w:eastAsia="ja-JP"/>
        </w:rPr>
        <w:t xml:space="preserve"> boards of prestigious national and international journals, in the editorial boards of established international publishing houses, in international think tanks/expert groups at European/global level, </w:t>
      </w:r>
      <w:r w:rsidR="00EF00A7" w:rsidRPr="0062027E">
        <w:rPr>
          <w:rFonts w:eastAsia="MS Mincho"/>
          <w:iCs/>
          <w:szCs w:val="24"/>
          <w:lang w:val="en-GB" w:eastAsia="ja-JP"/>
        </w:rPr>
        <w:t>their</w:t>
      </w:r>
      <w:r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EF00A7" w:rsidRPr="0062027E">
        <w:rPr>
          <w:rFonts w:eastAsia="MS Mincho"/>
          <w:iCs/>
          <w:szCs w:val="24"/>
          <w:lang w:val="en-GB" w:eastAsia="ja-JP"/>
        </w:rPr>
        <w:t xml:space="preserve">membership </w:t>
      </w:r>
      <w:r w:rsidRPr="0062027E">
        <w:rPr>
          <w:rFonts w:eastAsia="MS Mincho"/>
          <w:iCs/>
          <w:szCs w:val="24"/>
          <w:lang w:val="en-GB" w:eastAsia="ja-JP"/>
        </w:rPr>
        <w:t xml:space="preserve">(fellow, senior) </w:t>
      </w:r>
      <w:r w:rsidR="00EF00A7" w:rsidRPr="0062027E">
        <w:rPr>
          <w:rFonts w:eastAsia="MS Mincho"/>
          <w:iCs/>
          <w:szCs w:val="24"/>
          <w:lang w:val="en-GB" w:eastAsia="ja-JP"/>
        </w:rPr>
        <w:t xml:space="preserve">in </w:t>
      </w:r>
      <w:r w:rsidR="00BC6703" w:rsidRPr="0062027E">
        <w:rPr>
          <w:rFonts w:eastAsia="MS Mincho"/>
          <w:iCs/>
          <w:szCs w:val="24"/>
          <w:lang w:val="en-GB" w:eastAsia="ja-JP"/>
        </w:rPr>
        <w:t>prestigious international</w:t>
      </w:r>
      <w:r w:rsidRPr="0062027E">
        <w:rPr>
          <w:rFonts w:eastAsia="MS Mincho"/>
          <w:iCs/>
          <w:szCs w:val="24"/>
          <w:lang w:val="en-GB" w:eastAsia="ja-JP"/>
        </w:rPr>
        <w:t xml:space="preserve"> scientific societies in </w:t>
      </w:r>
      <w:r w:rsidR="00BC6703" w:rsidRPr="0062027E">
        <w:rPr>
          <w:rFonts w:eastAsia="MS Mincho"/>
          <w:iCs/>
          <w:szCs w:val="24"/>
          <w:lang w:val="en-GB" w:eastAsia="ja-JP"/>
        </w:rPr>
        <w:t>the field</w:t>
      </w:r>
      <w:r w:rsidR="00EF00A7" w:rsidRPr="0062027E">
        <w:rPr>
          <w:rFonts w:eastAsia="MS Mincho"/>
          <w:iCs/>
          <w:szCs w:val="24"/>
          <w:lang w:val="en-GB" w:eastAsia="ja-JP"/>
        </w:rPr>
        <w:t>s</w:t>
      </w:r>
      <w:r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7.3 Membership in the scientific board/committee of </w:t>
      </w:r>
      <w:r w:rsidR="0062027E" w:rsidRPr="0062027E">
        <w:rPr>
          <w:rFonts w:eastAsia="MS Mincho"/>
          <w:b/>
          <w:iCs/>
          <w:szCs w:val="24"/>
          <w:lang w:val="en-GB" w:eastAsia="ja-JP"/>
        </w:rPr>
        <w:t>an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international organization or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association</w:t>
      </w:r>
      <w:r w:rsidR="003A2A38" w:rsidRPr="0062027E">
        <w:rPr>
          <w:rFonts w:eastAsia="MS Mincho"/>
          <w:b/>
          <w:iCs/>
          <w:szCs w:val="24"/>
          <w:lang w:val="en-GB" w:eastAsia="ja-JP"/>
        </w:rPr>
        <w:t xml:space="preserve"> in the field</w:t>
      </w:r>
    </w:p>
    <w:p w:rsidR="00B71191" w:rsidRPr="0062027E" w:rsidRDefault="00733000">
      <w:pPr>
        <w:ind w:left="708" w:firstLine="285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representatives </w:t>
      </w:r>
      <w:r w:rsidR="009C1F1E" w:rsidRPr="0062027E">
        <w:rPr>
          <w:rFonts w:eastAsia="MS Mincho"/>
          <w:iCs/>
          <w:szCs w:val="24"/>
          <w:lang w:val="en-GB" w:eastAsia="ja-JP"/>
        </w:rPr>
        <w:t xml:space="preserve">of </w:t>
      </w:r>
      <w:r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9C1F1E" w:rsidRPr="0062027E">
        <w:rPr>
          <w:rFonts w:eastAsia="MS Mincho"/>
          <w:iCs/>
          <w:szCs w:val="24"/>
          <w:lang w:val="en-GB" w:eastAsia="ja-JP"/>
        </w:rPr>
        <w:t>in</w:t>
      </w:r>
      <w:r w:rsidRPr="0062027E">
        <w:rPr>
          <w:rFonts w:eastAsia="MS Mincho"/>
          <w:iCs/>
          <w:szCs w:val="24"/>
          <w:lang w:val="en-GB" w:eastAsia="ja-JP"/>
        </w:rPr>
        <w:t xml:space="preserve"> the scientific boards/committees of prestigious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>organizations/associations;</w:t>
      </w:r>
    </w:p>
    <w:p w:rsidR="00B71191" w:rsidRPr="0062027E" w:rsidRDefault="00245310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in the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8D4841" w:rsidRPr="0062027E">
        <w:rPr>
          <w:rFonts w:eastAsia="MS Mincho"/>
          <w:iCs/>
          <w:szCs w:val="24"/>
          <w:lang w:val="en-GB" w:eastAsia="ja-JP"/>
        </w:rPr>
        <w:t>management</w:t>
      </w:r>
      <w:r w:rsidRPr="0062027E">
        <w:rPr>
          <w:rFonts w:eastAsia="MS Mincho"/>
          <w:iCs/>
          <w:szCs w:val="24"/>
          <w:lang w:val="en-GB" w:eastAsia="ja-JP"/>
        </w:rPr>
        <w:t>/</w:t>
      </w:r>
      <w:r w:rsidR="008D4841" w:rsidRPr="0062027E">
        <w:rPr>
          <w:rFonts w:eastAsia="MS Mincho"/>
          <w:iCs/>
          <w:szCs w:val="24"/>
          <w:lang w:val="en-GB" w:eastAsia="ja-JP"/>
        </w:rPr>
        <w:t xml:space="preserve">scientific boards </w:t>
      </w:r>
      <w:r w:rsidRPr="0062027E">
        <w:rPr>
          <w:rFonts w:eastAsia="MS Mincho"/>
          <w:iCs/>
          <w:szCs w:val="24"/>
          <w:lang w:val="en-GB" w:eastAsia="ja-JP"/>
        </w:rPr>
        <w:t xml:space="preserve">of prestigious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>organizations/associations.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7.4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Members/experts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>in joint committees/working groups of public authorities at national level</w:t>
      </w:r>
    </w:p>
    <w:p w:rsidR="00B71191" w:rsidRPr="0062027E" w:rsidRDefault="00BE7479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8C1E07">
      <w:pPr>
        <w:pStyle w:val="ListParagraph"/>
        <w:numPr>
          <w:ilvl w:val="0"/>
          <w:numId w:val="4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solving </w:t>
      </w:r>
      <w:r w:rsidR="00245310" w:rsidRPr="0062027E">
        <w:rPr>
          <w:rFonts w:eastAsia="MS Mincho"/>
          <w:iCs/>
          <w:szCs w:val="24"/>
          <w:lang w:val="en-GB" w:eastAsia="ja-JP"/>
        </w:rPr>
        <w:t>current societal problems through its researchers;</w:t>
      </w:r>
    </w:p>
    <w:p w:rsidR="00B71191" w:rsidRPr="0062027E" w:rsidRDefault="00245310">
      <w:pPr>
        <w:pStyle w:val="ListParagraph"/>
        <w:numPr>
          <w:ilvl w:val="0"/>
          <w:numId w:val="4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as members or experts in joint committees/working groups set up by public authorities at </w:t>
      </w:r>
      <w:r w:rsidRPr="0062027E">
        <w:rPr>
          <w:rFonts w:eastAsia="MS Mincho"/>
          <w:iCs/>
          <w:szCs w:val="24"/>
          <w:lang w:val="en-GB" w:eastAsia="ja-JP"/>
        </w:rPr>
        <w:lastRenderedPageBreak/>
        <w:t>national level for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823167" w:rsidRPr="0062027E">
        <w:rPr>
          <w:rFonts w:eastAsia="MS Mincho"/>
          <w:iCs/>
          <w:szCs w:val="24"/>
          <w:lang w:val="en-GB" w:eastAsia="ja-JP"/>
        </w:rPr>
        <w:t xml:space="preserve">substantiating and drafting </w:t>
      </w:r>
      <w:r w:rsidRPr="0062027E">
        <w:rPr>
          <w:rFonts w:eastAsia="MS Mincho"/>
          <w:iCs/>
          <w:szCs w:val="24"/>
          <w:lang w:val="en-GB" w:eastAsia="ja-JP"/>
        </w:rPr>
        <w:t xml:space="preserve">legislation, strategies and policies, action plans, policy </w:t>
      </w:r>
      <w:r w:rsidR="00823167" w:rsidRPr="0062027E">
        <w:rPr>
          <w:rFonts w:eastAsia="MS Mincho"/>
          <w:iCs/>
          <w:szCs w:val="24"/>
          <w:lang w:val="en-GB" w:eastAsia="ja-JP"/>
        </w:rPr>
        <w:t>papers</w:t>
      </w:r>
      <w:r w:rsidRPr="0062027E">
        <w:rPr>
          <w:rFonts w:eastAsia="MS Mincho"/>
          <w:iCs/>
          <w:szCs w:val="24"/>
          <w:lang w:val="en-GB" w:eastAsia="ja-JP"/>
        </w:rPr>
        <w:t>, etc.;</w:t>
      </w:r>
    </w:p>
    <w:p w:rsidR="00B71191" w:rsidRPr="0062027E" w:rsidRDefault="00245310">
      <w:pPr>
        <w:pStyle w:val="ListParagraph"/>
        <w:numPr>
          <w:ilvl w:val="0"/>
          <w:numId w:val="4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connecting through researchers to the real needs of society and providing evidence that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 is carrying out actions with a societal, economic and social impact.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7.5 Member</w:t>
      </w:r>
      <w:r w:rsidR="00F91939" w:rsidRPr="0062027E">
        <w:rPr>
          <w:rFonts w:eastAsia="MS Mincho"/>
          <w:b/>
          <w:iCs/>
          <w:szCs w:val="24"/>
          <w:lang w:val="en-GB" w:eastAsia="ja-JP"/>
        </w:rPr>
        <w:t>s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of a </w:t>
      </w:r>
      <w:r w:rsidR="00424E8C" w:rsidRPr="0062027E">
        <w:rPr>
          <w:rFonts w:eastAsia="MS Mincho"/>
          <w:b/>
          <w:iCs/>
          <w:szCs w:val="24"/>
          <w:lang w:val="en-GB" w:eastAsia="ja-JP"/>
        </w:rPr>
        <w:t xml:space="preserve">doctoral school; </w:t>
      </w:r>
      <w:r w:rsidRPr="0062027E">
        <w:rPr>
          <w:rFonts w:eastAsia="MS Mincho"/>
          <w:b/>
          <w:iCs/>
          <w:szCs w:val="24"/>
          <w:lang w:val="en-GB" w:eastAsia="ja-JP"/>
        </w:rPr>
        <w:t>member</w:t>
      </w:r>
      <w:r w:rsidR="00F91939" w:rsidRPr="0062027E">
        <w:rPr>
          <w:rFonts w:eastAsia="MS Mincho"/>
          <w:b/>
          <w:iCs/>
          <w:szCs w:val="24"/>
          <w:lang w:val="en-GB" w:eastAsia="ja-JP"/>
        </w:rPr>
        <w:t>s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(fellow, senior) of a 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>national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scientific society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>; member</w:t>
      </w:r>
      <w:r w:rsidR="00F91939" w:rsidRPr="0062027E">
        <w:rPr>
          <w:rFonts w:eastAsia="MS Mincho"/>
          <w:b/>
          <w:iCs/>
          <w:szCs w:val="24"/>
          <w:lang w:val="en-GB" w:eastAsia="ja-JP"/>
        </w:rPr>
        <w:t>s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 xml:space="preserve"> </w:t>
      </w:r>
      <w:r w:rsidR="006412EF" w:rsidRPr="0062027E">
        <w:rPr>
          <w:rFonts w:eastAsia="MS Mincho"/>
          <w:b/>
          <w:iCs/>
          <w:szCs w:val="24"/>
          <w:lang w:val="en-GB" w:eastAsia="ja-JP"/>
        </w:rPr>
        <w:t xml:space="preserve">in </w:t>
      </w:r>
      <w:r w:rsidR="00CA32E5" w:rsidRPr="0062027E">
        <w:rPr>
          <w:rFonts w:eastAsia="MS Mincho"/>
          <w:b/>
          <w:iCs/>
          <w:szCs w:val="24"/>
          <w:lang w:val="en-GB" w:eastAsia="ja-JP"/>
        </w:rPr>
        <w:t xml:space="preserve">the scientific/editorial board of </w:t>
      </w:r>
      <w:r w:rsidRPr="0062027E">
        <w:rPr>
          <w:rFonts w:eastAsia="MS Mincho"/>
          <w:b/>
          <w:iCs/>
          <w:szCs w:val="24"/>
          <w:lang w:val="en-GB" w:eastAsia="ja-JP"/>
        </w:rPr>
        <w:t>a prestigious national journal</w:t>
      </w:r>
    </w:p>
    <w:p w:rsidR="00B71191" w:rsidRPr="0062027E" w:rsidRDefault="00F91939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about:</w:t>
      </w:r>
    </w:p>
    <w:p w:rsidR="00B71191" w:rsidRPr="0062027E" w:rsidRDefault="00245310">
      <w:pPr>
        <w:pStyle w:val="ListParagraph"/>
        <w:numPr>
          <w:ilvl w:val="0"/>
          <w:numId w:val="4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E37BF1" w:rsidRPr="0062027E">
        <w:rPr>
          <w:rFonts w:eastAsia="MS Mincho"/>
          <w:iCs/>
          <w:szCs w:val="24"/>
          <w:lang w:val="en-GB" w:eastAsia="ja-JP"/>
        </w:rPr>
        <w:t xml:space="preserve">capacity </w:t>
      </w:r>
      <w:r w:rsidRPr="0062027E">
        <w:rPr>
          <w:rFonts w:eastAsia="MS Mincho"/>
          <w:iCs/>
          <w:szCs w:val="24"/>
          <w:lang w:val="en-GB" w:eastAsia="ja-JP"/>
        </w:rPr>
        <w:t xml:space="preserve">to contribute in the academic environment and in society, to the coordination and quality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enhancement of the </w:t>
      </w:r>
      <w:r w:rsidRPr="0062027E">
        <w:rPr>
          <w:rFonts w:eastAsia="MS Mincho"/>
          <w:iCs/>
          <w:szCs w:val="24"/>
          <w:lang w:val="en-GB" w:eastAsia="ja-JP"/>
        </w:rPr>
        <w:t xml:space="preserve">training process of doctoral </w:t>
      </w:r>
      <w:r w:rsidR="008C1E07" w:rsidRPr="0062027E">
        <w:rPr>
          <w:rFonts w:eastAsia="MS Mincho"/>
          <w:iCs/>
          <w:szCs w:val="24"/>
          <w:lang w:val="en-GB" w:eastAsia="ja-JP"/>
        </w:rPr>
        <w:t>students</w:t>
      </w:r>
      <w:r w:rsidRPr="0062027E">
        <w:rPr>
          <w:rFonts w:eastAsia="MS Mincho"/>
          <w:iCs/>
          <w:szCs w:val="24"/>
          <w:lang w:val="en-GB" w:eastAsia="ja-JP"/>
        </w:rPr>
        <w:t xml:space="preserve">, to the development of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knowledge </w:t>
      </w:r>
      <w:r w:rsidRPr="0062027E">
        <w:rPr>
          <w:rFonts w:eastAsia="MS Mincho"/>
          <w:iCs/>
          <w:szCs w:val="24"/>
          <w:lang w:val="en-GB" w:eastAsia="ja-JP"/>
        </w:rPr>
        <w:t xml:space="preserve">in the specific research field, to </w:t>
      </w:r>
      <w:r w:rsidR="00E37BF1" w:rsidRPr="0062027E">
        <w:rPr>
          <w:rFonts w:eastAsia="MS Mincho"/>
          <w:iCs/>
          <w:szCs w:val="24"/>
          <w:lang w:val="en-GB" w:eastAsia="ja-JP"/>
        </w:rPr>
        <w:t>maintaining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high standards of quality and respect for ethics and academic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integrity </w:t>
      </w:r>
      <w:r w:rsidRPr="0062027E">
        <w:rPr>
          <w:rFonts w:eastAsia="MS Mincho"/>
          <w:iCs/>
          <w:szCs w:val="24"/>
          <w:lang w:val="en-GB" w:eastAsia="ja-JP"/>
        </w:rPr>
        <w:t>in the specific research field, through the researchers;</w:t>
      </w:r>
    </w:p>
    <w:p w:rsidR="00B71191" w:rsidRPr="0062027E" w:rsidRDefault="00E37BF1">
      <w:pPr>
        <w:pStyle w:val="ListParagraph"/>
        <w:numPr>
          <w:ilvl w:val="0"/>
          <w:numId w:val="4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of researchers 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in </w:t>
      </w:r>
      <w:r w:rsidR="00245310" w:rsidRPr="0062027E">
        <w:rPr>
          <w:rFonts w:eastAsia="MS Mincho"/>
          <w:iCs/>
          <w:szCs w:val="24"/>
          <w:lang w:val="en-GB" w:eastAsia="ja-JP"/>
        </w:rPr>
        <w:t>doctoral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 schools as coordinators/tutors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, </w:t>
      </w:r>
      <w:r w:rsidR="00D714B5" w:rsidRPr="0062027E">
        <w:rPr>
          <w:rFonts w:eastAsia="MS Mincho"/>
          <w:iCs/>
          <w:szCs w:val="24"/>
          <w:lang w:val="en-GB" w:eastAsia="ja-JP"/>
        </w:rPr>
        <w:t>and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as members in national scientific societies in the specific research field, in scientific/editorial </w:t>
      </w:r>
      <w:r w:rsidR="00D714B5" w:rsidRPr="0062027E">
        <w:rPr>
          <w:rFonts w:eastAsia="MS Mincho"/>
          <w:iCs/>
          <w:szCs w:val="24"/>
          <w:lang w:val="en-GB" w:eastAsia="ja-JP"/>
        </w:rPr>
        <w:t xml:space="preserve">boards </w:t>
      </w:r>
      <w:r w:rsidR="00245310" w:rsidRPr="0062027E">
        <w:rPr>
          <w:rFonts w:eastAsia="MS Mincho"/>
          <w:iCs/>
          <w:szCs w:val="24"/>
          <w:lang w:val="en-GB" w:eastAsia="ja-JP"/>
        </w:rPr>
        <w:t>of prestigious journals, etc.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3B173E">
      <w:pPr>
        <w:pStyle w:val="ListParagraph"/>
        <w:numPr>
          <w:ilvl w:val="1"/>
          <w:numId w:val="11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Awards/distinctions/titles</w:t>
      </w:r>
    </w:p>
    <w:p w:rsidR="00B71191" w:rsidRPr="0062027E" w:rsidRDefault="005833C6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prestigious results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and researchers, </w:t>
      </w:r>
      <w:r w:rsidR="005833C6" w:rsidRPr="0062027E">
        <w:rPr>
          <w:rFonts w:eastAsia="MS Mincho"/>
          <w:iCs/>
          <w:szCs w:val="24"/>
          <w:lang w:val="en-GB" w:eastAsia="ja-JP"/>
        </w:rPr>
        <w:t xml:space="preserve">recognized 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national and international established forums, state institutions and authorities, international and national scientific societies, universities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, </w:t>
      </w:r>
      <w:r w:rsidR="00DD04FE" w:rsidRPr="0062027E">
        <w:rPr>
          <w:rFonts w:eastAsia="MS Mincho"/>
          <w:iCs/>
          <w:szCs w:val="24"/>
          <w:lang w:val="en-GB" w:eastAsia="ja-JP"/>
        </w:rPr>
        <w:t>following selection processes, etc.;</w:t>
      </w:r>
    </w:p>
    <w:p w:rsidR="00B71191" w:rsidRPr="0062027E" w:rsidRDefault="005833C6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recognition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of </w:t>
      </w:r>
      <w:r w:rsidRPr="0062027E">
        <w:rPr>
          <w:rFonts w:eastAsia="MS Mincho"/>
          <w:iCs/>
          <w:szCs w:val="24"/>
          <w:lang w:val="en-GB" w:eastAsia="ja-JP"/>
        </w:rPr>
        <w:t xml:space="preserve">researchers’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results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and their professional prestige by national and international established forums, through </w:t>
      </w:r>
      <w:r w:rsidR="008C1E07" w:rsidRPr="0062027E">
        <w:rPr>
          <w:rFonts w:eastAsia="MS Mincho"/>
          <w:iCs/>
          <w:szCs w:val="24"/>
          <w:lang w:val="en-GB" w:eastAsia="ja-JP"/>
        </w:rPr>
        <w:t>awards/distinctions/titles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, namely: 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award of the Romanian Academy;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award/distinction </w:t>
      </w:r>
      <w:r w:rsidR="00CA32E5" w:rsidRPr="0062027E">
        <w:rPr>
          <w:rFonts w:eastAsia="MS Mincho"/>
          <w:iCs/>
          <w:szCs w:val="24"/>
          <w:lang w:val="en-GB" w:eastAsia="ja-JP"/>
        </w:rPr>
        <w:t xml:space="preserve">granted by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state </w:t>
      </w:r>
      <w:r w:rsidR="008C1E07" w:rsidRPr="0062027E">
        <w:rPr>
          <w:rFonts w:eastAsia="MS Mincho"/>
          <w:iCs/>
          <w:szCs w:val="24"/>
          <w:lang w:val="en-GB" w:eastAsia="ja-JP"/>
        </w:rPr>
        <w:t>institutions/authorities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; award </w:t>
      </w:r>
      <w:r w:rsidR="00245310" w:rsidRPr="0062027E">
        <w:rPr>
          <w:rFonts w:eastAsia="MS Mincho"/>
          <w:iCs/>
          <w:szCs w:val="24"/>
          <w:lang w:val="en-GB" w:eastAsia="ja-JP"/>
        </w:rPr>
        <w:lastRenderedPageBreak/>
        <w:t>(</w:t>
      </w:r>
      <w:r w:rsidR="008C1E07" w:rsidRPr="0062027E">
        <w:rPr>
          <w:rFonts w:eastAsia="MS Mincho"/>
          <w:iCs/>
          <w:szCs w:val="24"/>
          <w:lang w:val="en-GB" w:eastAsia="ja-JP"/>
        </w:rPr>
        <w:t>distinction</w:t>
      </w:r>
      <w:r w:rsidR="00245310" w:rsidRPr="0062027E">
        <w:rPr>
          <w:rFonts w:eastAsia="MS Mincho"/>
          <w:iCs/>
          <w:szCs w:val="24"/>
          <w:lang w:val="en-GB" w:eastAsia="ja-JP"/>
        </w:rPr>
        <w:t>) of a national scientific society obtained through a selection process; award (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distinction) of </w:t>
      </w:r>
      <w:r w:rsidR="00245310" w:rsidRPr="0062027E">
        <w:rPr>
          <w:rFonts w:eastAsia="MS Mincho"/>
          <w:iCs/>
          <w:szCs w:val="24"/>
          <w:lang w:val="en-GB" w:eastAsia="ja-JP"/>
        </w:rPr>
        <w:t>an international scientific society obtained through a selection process; title of Doctor Honoris Causa awarded by a university, etc.</w:t>
      </w:r>
    </w:p>
    <w:p w:rsidR="00B71191" w:rsidRPr="0062027E" w:rsidRDefault="00245310">
      <w:pPr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D2D12" w:rsidRPr="0062027E" w:rsidRDefault="003D2D12" w:rsidP="004969FA">
      <w:pPr>
        <w:pStyle w:val="ListParagraph"/>
        <w:ind w:left="1428"/>
        <w:rPr>
          <w:rFonts w:eastAsia="MS Mincho"/>
          <w:i/>
          <w:iCs/>
          <w:szCs w:val="24"/>
          <w:lang w:val="en-GB" w:eastAsia="ja-JP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MS Mincho"/>
          <w:szCs w:val="24"/>
          <w:lang w:val="en-GB" w:eastAsia="ja-JP"/>
        </w:rPr>
      </w:pPr>
      <w:r w:rsidRPr="0062027E">
        <w:rPr>
          <w:rFonts w:eastAsia="Times New Roman"/>
          <w:b/>
          <w:bCs/>
          <w:szCs w:val="24"/>
          <w:lang w:val="en-GB"/>
        </w:rPr>
        <w:t>8. Strategic development plan for the next 5 years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8.1 The quality and feasibility of the proposed strategic objectives in relation to the mission of </w:t>
      </w:r>
      <w:r w:rsidR="002E6DFB"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="00825B8C" w:rsidRPr="0062027E">
        <w:rPr>
          <w:rFonts w:eastAsia="MS Mincho"/>
          <w:b/>
          <w:iCs/>
          <w:szCs w:val="24"/>
          <w:lang w:val="en-GB" w:eastAsia="ja-JP"/>
        </w:rPr>
        <w:t xml:space="preserve">and the field in which it operates </w:t>
      </w:r>
    </w:p>
    <w:p w:rsidR="00B71191" w:rsidRPr="0062027E" w:rsidRDefault="008212B6">
      <w:pPr>
        <w:ind w:left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feasibility of the strategic objectives and the extent to which the proposed strategic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directions </w:t>
      </w:r>
      <w:r w:rsidRPr="0062027E">
        <w:rPr>
          <w:rFonts w:eastAsia="MS Mincho"/>
          <w:iCs/>
          <w:szCs w:val="24"/>
          <w:lang w:val="en-GB" w:eastAsia="ja-JP"/>
        </w:rPr>
        <w:t xml:space="preserve">support the achievement of these objectives, in </w:t>
      </w:r>
      <w:r w:rsidR="008C1E07" w:rsidRPr="0062027E">
        <w:rPr>
          <w:rFonts w:eastAsia="MS Mincho"/>
          <w:iCs/>
          <w:szCs w:val="24"/>
          <w:lang w:val="en-GB" w:eastAsia="ja-JP"/>
        </w:rPr>
        <w:t>line</w:t>
      </w:r>
      <w:r w:rsidRPr="0062027E">
        <w:rPr>
          <w:rFonts w:eastAsia="MS Mincho"/>
          <w:iCs/>
          <w:szCs w:val="24"/>
          <w:lang w:val="en-GB" w:eastAsia="ja-JP"/>
        </w:rPr>
        <w:t xml:space="preserve"> with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quality of the </w:t>
      </w:r>
      <w:r w:rsidR="008C1E07" w:rsidRPr="0062027E">
        <w:rPr>
          <w:rFonts w:eastAsia="MS Mincho"/>
          <w:iCs/>
          <w:szCs w:val="24"/>
          <w:lang w:val="en-GB" w:eastAsia="ja-JP"/>
        </w:rPr>
        <w:t>institutional</w:t>
      </w:r>
      <w:r w:rsidRPr="0062027E">
        <w:rPr>
          <w:rFonts w:eastAsia="MS Mincho"/>
          <w:iCs/>
          <w:szCs w:val="24"/>
          <w:lang w:val="en-GB" w:eastAsia="ja-JP"/>
        </w:rPr>
        <w:t xml:space="preserve"> strategic plan for the period under </w:t>
      </w:r>
      <w:r w:rsidR="005465F1" w:rsidRPr="0062027E">
        <w:rPr>
          <w:rFonts w:eastAsia="MS Mincho"/>
          <w:iCs/>
          <w:szCs w:val="24"/>
          <w:lang w:val="en-GB" w:eastAsia="ja-JP"/>
        </w:rPr>
        <w:t xml:space="preserve">evaluation </w:t>
      </w:r>
      <w:r w:rsidRPr="0062027E">
        <w:rPr>
          <w:rFonts w:eastAsia="MS Mincho"/>
          <w:iCs/>
          <w:szCs w:val="24"/>
          <w:lang w:val="en-GB" w:eastAsia="ja-JP"/>
        </w:rPr>
        <w:t xml:space="preserve">and for the following years; 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quality of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SWOT </w:t>
      </w:r>
      <w:r w:rsidRPr="0062027E">
        <w:rPr>
          <w:rFonts w:eastAsia="MS Mincho"/>
          <w:iCs/>
          <w:szCs w:val="24"/>
          <w:lang w:val="en-GB" w:eastAsia="ja-JP"/>
        </w:rPr>
        <w:t xml:space="preserve">analysis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in </w:t>
      </w:r>
      <w:r w:rsidRPr="0062027E">
        <w:rPr>
          <w:rFonts w:eastAsia="MS Mincho"/>
          <w:iCs/>
          <w:szCs w:val="24"/>
          <w:lang w:val="en-GB" w:eastAsia="ja-JP"/>
        </w:rPr>
        <w:t xml:space="preserve">relation to its environment; 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correlation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directions</w:t>
      </w:r>
      <w:r w:rsidRPr="0062027E">
        <w:rPr>
          <w:rFonts w:eastAsia="MS Mincho"/>
          <w:iCs/>
          <w:szCs w:val="24"/>
          <w:lang w:val="en-GB" w:eastAsia="ja-JP"/>
        </w:rPr>
        <w:t xml:space="preserve"> of the </w:t>
      </w:r>
      <w:r w:rsidR="00C31C07" w:rsidRPr="0062027E">
        <w:rPr>
          <w:rFonts w:eastAsia="MS Mincho"/>
          <w:iCs/>
          <w:szCs w:val="24"/>
          <w:lang w:val="en-GB" w:eastAsia="ja-JP"/>
        </w:rPr>
        <w:t>research</w:t>
      </w:r>
      <w:r w:rsidRPr="0062027E">
        <w:rPr>
          <w:rFonts w:eastAsia="MS Mincho"/>
          <w:iCs/>
          <w:szCs w:val="24"/>
          <w:lang w:val="en-GB" w:eastAsia="ja-JP"/>
        </w:rPr>
        <w:t xml:space="preserve"> organization with those specific to the national and European research, development and innovation space and to the field in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is active;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compliance of the human resources policy with the requirements of the European Charter for Researchers, the Code of Conduct for the Recruitment of Researchers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the </w:t>
      </w:r>
      <w:r w:rsidRPr="0062027E">
        <w:rPr>
          <w:rFonts w:eastAsia="MS Mincho"/>
          <w:iCs/>
          <w:szCs w:val="24"/>
          <w:lang w:val="en-GB" w:eastAsia="ja-JP"/>
        </w:rPr>
        <w:t>commitment to the Human Resources Strategy for Researchers - HRS4R.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8.2 Extent to which the scientific and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institutional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objectives are linked to relevant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trends in the </w:t>
      </w:r>
      <w:r w:rsidR="002E14BA" w:rsidRPr="0062027E">
        <w:rPr>
          <w:rFonts w:eastAsia="MS Mincho"/>
          <w:b/>
          <w:iCs/>
          <w:szCs w:val="24"/>
          <w:lang w:val="en-GB" w:eastAsia="ja-JP"/>
        </w:rPr>
        <w:t xml:space="preserve">organization’s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scientific field </w:t>
      </w:r>
      <w:r w:rsidR="00825B8C" w:rsidRPr="0062027E">
        <w:rPr>
          <w:rFonts w:eastAsia="MS Mincho"/>
          <w:b/>
          <w:iCs/>
          <w:szCs w:val="24"/>
          <w:lang w:val="en-GB" w:eastAsia="ja-JP"/>
        </w:rPr>
        <w:t>and societal needs</w:t>
      </w:r>
    </w:p>
    <w:p w:rsidR="00B71191" w:rsidRPr="0062027E" w:rsidRDefault="002E14BA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provides an appropriate framework for researchers to keep in constant touch with the latest </w:t>
      </w:r>
      <w:r w:rsidR="008C1E07" w:rsidRPr="0062027E">
        <w:rPr>
          <w:rFonts w:eastAsia="MS Mincho"/>
          <w:iCs/>
          <w:szCs w:val="24"/>
          <w:lang w:val="en-GB" w:eastAsia="ja-JP"/>
        </w:rPr>
        <w:lastRenderedPageBreak/>
        <w:t xml:space="preserve">developments in </w:t>
      </w:r>
      <w:r w:rsidRPr="0062027E">
        <w:rPr>
          <w:rFonts w:eastAsia="MS Mincho"/>
          <w:iCs/>
          <w:szCs w:val="24"/>
          <w:lang w:val="en-GB" w:eastAsia="ja-JP"/>
        </w:rPr>
        <w:t>the field of research, conducive to innovation and technology transfer;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extent to which the scientific and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institutional </w:t>
      </w:r>
      <w:r w:rsidRPr="0062027E">
        <w:rPr>
          <w:rFonts w:eastAsia="MS Mincho"/>
          <w:iCs/>
          <w:szCs w:val="24"/>
          <w:lang w:val="en-GB" w:eastAsia="ja-JP"/>
        </w:rPr>
        <w:t xml:space="preserve">objectives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are in </w:t>
      </w:r>
      <w:r w:rsidRPr="0062027E">
        <w:rPr>
          <w:rFonts w:eastAsia="MS Mincho"/>
          <w:iCs/>
          <w:szCs w:val="24"/>
          <w:lang w:val="en-GB" w:eastAsia="ja-JP"/>
        </w:rPr>
        <w:t xml:space="preserve">line with relevant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trends </w:t>
      </w:r>
      <w:r w:rsidRPr="0062027E">
        <w:rPr>
          <w:rFonts w:eastAsia="MS Mincho"/>
          <w:iCs/>
          <w:szCs w:val="24"/>
          <w:lang w:val="en-GB" w:eastAsia="ja-JP"/>
        </w:rPr>
        <w:t>in the scientific field in which it operates and with the real needs of society;</w:t>
      </w:r>
    </w:p>
    <w:p w:rsidR="00B71191" w:rsidRPr="0062027E" w:rsidRDefault="005101FF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action taken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towards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setting up </w:t>
      </w:r>
      <w:r w:rsidR="00245310" w:rsidRPr="0062027E">
        <w:rPr>
          <w:rFonts w:eastAsia="MS Mincho"/>
          <w:iCs/>
          <w:szCs w:val="24"/>
          <w:lang w:val="en-GB" w:eastAsia="ja-JP"/>
        </w:rPr>
        <w:t>an international scientific advisory board;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correlation of scientific and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institutional </w:t>
      </w:r>
      <w:r w:rsidRPr="0062027E">
        <w:rPr>
          <w:rFonts w:eastAsia="MS Mincho"/>
          <w:iCs/>
          <w:szCs w:val="24"/>
          <w:lang w:val="en-GB" w:eastAsia="ja-JP"/>
        </w:rPr>
        <w:t xml:space="preserve">objectives with relevant national and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trends in the </w:t>
      </w:r>
      <w:r w:rsidRPr="0062027E">
        <w:rPr>
          <w:rFonts w:eastAsia="MS Mincho"/>
          <w:iCs/>
          <w:szCs w:val="24"/>
          <w:lang w:val="en-GB" w:eastAsia="ja-JP"/>
        </w:rPr>
        <w:t>organization's scientific field and societal needs.</w:t>
      </w:r>
    </w:p>
    <w:p w:rsidR="00AA0325" w:rsidRPr="0062027E" w:rsidRDefault="00AA0325" w:rsidP="004969FA">
      <w:pPr>
        <w:jc w:val="left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jc w:val="left"/>
        <w:rPr>
          <w:rFonts w:eastAsia="Times New Roman"/>
          <w:b/>
          <w:bCs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>9. Conclusions</w:t>
      </w:r>
    </w:p>
    <w:p w:rsidR="004969FA" w:rsidRPr="0062027E" w:rsidRDefault="004969FA">
      <w:pPr>
        <w:spacing w:after="200" w:line="276" w:lineRule="auto"/>
        <w:jc w:val="left"/>
        <w:rPr>
          <w:bCs/>
          <w:i/>
          <w:szCs w:val="24"/>
          <w:shd w:val="clear" w:color="auto" w:fill="FFFFFF" w:themeFill="background1"/>
          <w:lang w:val="en-GB"/>
        </w:rPr>
      </w:pPr>
      <w:r w:rsidRPr="0062027E">
        <w:rPr>
          <w:bCs/>
          <w:i/>
          <w:szCs w:val="24"/>
          <w:shd w:val="clear" w:color="auto" w:fill="FFFFFF" w:themeFill="background1"/>
          <w:lang w:val="en-GB"/>
        </w:rPr>
        <w:br w:type="page"/>
      </w:r>
    </w:p>
    <w:p w:rsidR="00B71191" w:rsidRPr="0062027E" w:rsidRDefault="00245310">
      <w:pPr>
        <w:rPr>
          <w:b/>
          <w:bCs/>
          <w:szCs w:val="24"/>
          <w:lang w:val="en-GB"/>
        </w:rPr>
      </w:pPr>
      <w:r w:rsidRPr="0062027E">
        <w:rPr>
          <w:b/>
          <w:bCs/>
          <w:i/>
          <w:szCs w:val="24"/>
          <w:lang w:val="en-GB"/>
        </w:rPr>
        <w:lastRenderedPageBreak/>
        <w:t xml:space="preserve">ANNEX 1c. </w:t>
      </w:r>
      <w:r w:rsidRPr="0062027E">
        <w:rPr>
          <w:b/>
          <w:i/>
          <w:szCs w:val="24"/>
          <w:lang w:val="en-GB"/>
        </w:rPr>
        <w:t>Self-</w:t>
      </w:r>
      <w:r w:rsidR="00341BE8" w:rsidRPr="0062027E">
        <w:rPr>
          <w:b/>
          <w:i/>
          <w:szCs w:val="24"/>
          <w:lang w:val="en-GB"/>
        </w:rPr>
        <w:t xml:space="preserve">assessment </w:t>
      </w:r>
      <w:r w:rsidRPr="0062027E">
        <w:rPr>
          <w:b/>
          <w:i/>
          <w:szCs w:val="24"/>
          <w:lang w:val="en-GB"/>
        </w:rPr>
        <w:t xml:space="preserve">report of </w:t>
      </w:r>
      <w:r w:rsidR="00A2546C" w:rsidRPr="0062027E">
        <w:rPr>
          <w:b/>
          <w:i/>
          <w:szCs w:val="24"/>
          <w:lang w:val="en-GB"/>
        </w:rPr>
        <w:t xml:space="preserve">state or private </w:t>
      </w:r>
      <w:r w:rsidRPr="0062027E">
        <w:rPr>
          <w:b/>
          <w:i/>
          <w:szCs w:val="24"/>
          <w:lang w:val="en-GB"/>
        </w:rPr>
        <w:t xml:space="preserve">higher education institutions over the </w:t>
      </w:r>
      <w:r w:rsidRPr="0062027E">
        <w:rPr>
          <w:b/>
          <w:bCs/>
          <w:i/>
          <w:szCs w:val="24"/>
          <w:lang w:val="en-GB"/>
        </w:rPr>
        <w:t>last 5 years</w:t>
      </w:r>
    </w:p>
    <w:p w:rsidR="003B173E" w:rsidRPr="0062027E" w:rsidRDefault="003B173E" w:rsidP="004969FA">
      <w:pPr>
        <w:jc w:val="center"/>
        <w:rPr>
          <w:b/>
          <w:bCs/>
          <w:szCs w:val="24"/>
          <w:lang w:val="en-GB"/>
        </w:rPr>
      </w:pPr>
    </w:p>
    <w:p w:rsidR="00B71191" w:rsidRPr="0062027E" w:rsidRDefault="00245310">
      <w:pPr>
        <w:jc w:val="center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SELF-ASSESSMENT REPORT</w:t>
      </w:r>
    </w:p>
    <w:p w:rsidR="00B71191" w:rsidRPr="0062027E" w:rsidRDefault="00245310">
      <w:pPr>
        <w:jc w:val="center"/>
        <w:rPr>
          <w:b/>
          <w:bCs/>
          <w:szCs w:val="24"/>
          <w:lang w:val="en-GB"/>
        </w:rPr>
      </w:pPr>
      <w:r w:rsidRPr="0062027E">
        <w:rPr>
          <w:b/>
          <w:bCs/>
          <w:i/>
          <w:szCs w:val="24"/>
          <w:lang w:val="en-GB"/>
        </w:rPr>
        <w:t>-framework structure-</w:t>
      </w:r>
    </w:p>
    <w:p w:rsidR="00AA0325" w:rsidRPr="0062027E" w:rsidRDefault="00AA0325" w:rsidP="004969FA">
      <w:pPr>
        <w:rPr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 xml:space="preserve">1. Identification data 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1.1 Name of the </w:t>
      </w:r>
      <w:r w:rsidRPr="0062027E">
        <w:rPr>
          <w:b/>
          <w:bCs/>
          <w:iCs/>
          <w:szCs w:val="24"/>
          <w:lang w:val="en-GB"/>
        </w:rPr>
        <w:t xml:space="preserve">research </w:t>
      </w:r>
      <w:r w:rsidR="008C1E07" w:rsidRPr="0062027E">
        <w:rPr>
          <w:b/>
          <w:bCs/>
          <w:iCs/>
          <w:szCs w:val="24"/>
          <w:lang w:val="en-GB"/>
        </w:rPr>
        <w:t xml:space="preserve">organization 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1.2 The </w:t>
      </w:r>
      <w:r w:rsidR="008C1E07" w:rsidRPr="0062027E">
        <w:rPr>
          <w:b/>
          <w:iCs/>
          <w:szCs w:val="24"/>
          <w:lang w:val="en-GB"/>
        </w:rPr>
        <w:t>Founding</w:t>
      </w:r>
      <w:r w:rsidR="003B173E" w:rsidRPr="0062027E">
        <w:rPr>
          <w:b/>
          <w:iCs/>
          <w:szCs w:val="24"/>
          <w:lang w:val="en-GB"/>
        </w:rPr>
        <w:t xml:space="preserve"> Act, </w:t>
      </w:r>
      <w:r w:rsidR="00EC3CDF" w:rsidRPr="0062027E">
        <w:rPr>
          <w:b/>
          <w:iCs/>
          <w:szCs w:val="24"/>
          <w:lang w:val="en-GB"/>
        </w:rPr>
        <w:t>and subsequent amendments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1.3 </w:t>
      </w:r>
      <w:r w:rsidR="003B173E" w:rsidRPr="0062027E">
        <w:rPr>
          <w:b/>
          <w:iCs/>
          <w:szCs w:val="24"/>
          <w:lang w:val="en-GB"/>
        </w:rPr>
        <w:t>Registration number in the Register of Potential Contractors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1.4 </w:t>
      </w:r>
      <w:r w:rsidR="003B173E" w:rsidRPr="0062027E">
        <w:rPr>
          <w:b/>
          <w:iCs/>
          <w:szCs w:val="24"/>
          <w:lang w:val="en-GB"/>
        </w:rPr>
        <w:t xml:space="preserve">Legal </w:t>
      </w:r>
      <w:r w:rsidR="00C31C07" w:rsidRPr="0062027E">
        <w:rPr>
          <w:b/>
          <w:iCs/>
          <w:szCs w:val="24"/>
          <w:lang w:val="en-GB"/>
        </w:rPr>
        <w:t>representative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1.5 </w:t>
      </w:r>
      <w:r w:rsidR="003B173E" w:rsidRPr="0062027E">
        <w:rPr>
          <w:b/>
          <w:iCs/>
          <w:szCs w:val="24"/>
          <w:lang w:val="en-GB"/>
        </w:rPr>
        <w:t>Contact person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1.6 </w:t>
      </w:r>
      <w:r w:rsidR="00EC3CDF" w:rsidRPr="0062027E">
        <w:rPr>
          <w:b/>
          <w:iCs/>
          <w:szCs w:val="24"/>
          <w:lang w:val="en-GB"/>
        </w:rPr>
        <w:t xml:space="preserve">Field </w:t>
      </w:r>
      <w:r w:rsidR="00C31C07" w:rsidRPr="0062027E">
        <w:rPr>
          <w:b/>
          <w:iCs/>
          <w:szCs w:val="24"/>
          <w:lang w:val="en-GB"/>
        </w:rPr>
        <w:t xml:space="preserve">of </w:t>
      </w:r>
      <w:r w:rsidR="003B173E" w:rsidRPr="0062027E">
        <w:rPr>
          <w:b/>
          <w:iCs/>
          <w:szCs w:val="24"/>
          <w:lang w:val="en-GB"/>
        </w:rPr>
        <w:t>activity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1.7 </w:t>
      </w:r>
      <w:r w:rsidR="003B173E" w:rsidRPr="0062027E">
        <w:rPr>
          <w:b/>
          <w:iCs/>
          <w:szCs w:val="24"/>
          <w:lang w:val="en-GB"/>
        </w:rPr>
        <w:t>Address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1.8 </w:t>
      </w:r>
      <w:r w:rsidR="003B173E" w:rsidRPr="0062027E">
        <w:rPr>
          <w:b/>
          <w:iCs/>
          <w:szCs w:val="24"/>
          <w:lang w:val="en-GB"/>
        </w:rPr>
        <w:t>Telephone, fax, website, e-mail</w:t>
      </w:r>
    </w:p>
    <w:p w:rsidR="003B173E" w:rsidRPr="0062027E" w:rsidRDefault="003B173E" w:rsidP="004969FA">
      <w:pPr>
        <w:ind w:left="708"/>
        <w:rPr>
          <w:i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 xml:space="preserve">2. Brief presentation of the research </w:t>
      </w:r>
      <w:r w:rsidR="008C1E07" w:rsidRPr="0062027E">
        <w:rPr>
          <w:b/>
          <w:bCs/>
          <w:szCs w:val="24"/>
          <w:lang w:val="en-GB"/>
        </w:rPr>
        <w:t>organization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2.1 </w:t>
      </w:r>
      <w:r w:rsidR="003B173E" w:rsidRPr="0062027E">
        <w:rPr>
          <w:b/>
          <w:iCs/>
          <w:szCs w:val="24"/>
          <w:lang w:val="en-GB"/>
        </w:rPr>
        <w:t>Background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2.2 </w:t>
      </w:r>
      <w:r w:rsidR="003B173E" w:rsidRPr="0062027E">
        <w:rPr>
          <w:b/>
          <w:iCs/>
          <w:szCs w:val="24"/>
          <w:lang w:val="en-GB"/>
        </w:rPr>
        <w:t xml:space="preserve">Organizational structure - organizational chart, subsidiaries </w:t>
      </w:r>
      <w:r w:rsidR="003B173E" w:rsidRPr="0062027E">
        <w:rPr>
          <w:iCs/>
          <w:szCs w:val="24"/>
          <w:lang w:val="en-GB"/>
        </w:rPr>
        <w:t>(</w:t>
      </w:r>
      <w:r w:rsidR="008C1E07" w:rsidRPr="0062027E">
        <w:rPr>
          <w:iCs/>
          <w:szCs w:val="24"/>
          <w:lang w:val="en-GB"/>
        </w:rPr>
        <w:t xml:space="preserve">units </w:t>
      </w:r>
      <w:r w:rsidR="003B173E" w:rsidRPr="0062027E">
        <w:rPr>
          <w:iCs/>
          <w:szCs w:val="24"/>
          <w:lang w:val="en-GB"/>
        </w:rPr>
        <w:t xml:space="preserve">with legal personality), </w:t>
      </w:r>
      <w:r w:rsidR="003B173E" w:rsidRPr="0062027E">
        <w:rPr>
          <w:b/>
          <w:iCs/>
          <w:szCs w:val="24"/>
          <w:lang w:val="en-GB"/>
        </w:rPr>
        <w:t xml:space="preserve">branches </w:t>
      </w:r>
      <w:r w:rsidR="003B173E" w:rsidRPr="0062027E">
        <w:rPr>
          <w:iCs/>
          <w:szCs w:val="24"/>
          <w:lang w:val="en-GB"/>
        </w:rPr>
        <w:t>(</w:t>
      </w:r>
      <w:r w:rsidR="008C1E07" w:rsidRPr="0062027E">
        <w:rPr>
          <w:iCs/>
          <w:szCs w:val="24"/>
          <w:lang w:val="en-GB"/>
        </w:rPr>
        <w:t xml:space="preserve">units </w:t>
      </w:r>
      <w:r w:rsidR="003B173E" w:rsidRPr="0062027E">
        <w:rPr>
          <w:iCs/>
          <w:szCs w:val="24"/>
          <w:lang w:val="en-GB"/>
        </w:rPr>
        <w:t xml:space="preserve">without legal personality), </w:t>
      </w:r>
      <w:r w:rsidR="003B173E" w:rsidRPr="0062027E">
        <w:rPr>
          <w:b/>
          <w:iCs/>
          <w:szCs w:val="24"/>
          <w:lang w:val="en-GB"/>
        </w:rPr>
        <w:t xml:space="preserve">working points, facilities and special </w:t>
      </w:r>
      <w:r w:rsidR="00EC3CDF" w:rsidRPr="0062027E">
        <w:rPr>
          <w:b/>
          <w:iCs/>
          <w:szCs w:val="24"/>
          <w:lang w:val="en-GB"/>
        </w:rPr>
        <w:t xml:space="preserve">installations </w:t>
      </w:r>
      <w:r w:rsidR="003B173E" w:rsidRPr="0062027E">
        <w:rPr>
          <w:b/>
          <w:iCs/>
          <w:szCs w:val="24"/>
          <w:lang w:val="en-GB"/>
        </w:rPr>
        <w:t xml:space="preserve">of national interest - IOSIN </w:t>
      </w:r>
      <w:r w:rsidR="003B173E" w:rsidRPr="0062027E">
        <w:rPr>
          <w:iCs/>
          <w:szCs w:val="24"/>
          <w:lang w:val="en-GB"/>
        </w:rPr>
        <w:t xml:space="preserve">(facilities and </w:t>
      </w:r>
      <w:r w:rsidR="00EC3CDF" w:rsidRPr="0062027E">
        <w:rPr>
          <w:iCs/>
          <w:szCs w:val="24"/>
          <w:lang w:val="en-GB"/>
        </w:rPr>
        <w:t xml:space="preserve">installations </w:t>
      </w:r>
      <w:r w:rsidR="003B173E" w:rsidRPr="0062027E">
        <w:rPr>
          <w:iCs/>
          <w:szCs w:val="24"/>
          <w:lang w:val="en-GB"/>
        </w:rPr>
        <w:t>of national interest, where applicable)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2.3 </w:t>
      </w:r>
      <w:r w:rsidR="0016674D" w:rsidRPr="0062027E">
        <w:rPr>
          <w:b/>
          <w:iCs/>
          <w:szCs w:val="24"/>
          <w:lang w:val="en-GB"/>
        </w:rPr>
        <w:t xml:space="preserve">Specialized field </w:t>
      </w:r>
      <w:r w:rsidR="003B173E" w:rsidRPr="0062027E">
        <w:rPr>
          <w:b/>
          <w:iCs/>
          <w:szCs w:val="24"/>
          <w:lang w:val="en-GB"/>
        </w:rPr>
        <w:t>according to CAEN classifications</w:t>
      </w:r>
    </w:p>
    <w:p w:rsidR="00B71191" w:rsidRPr="0062027E" w:rsidRDefault="00245310">
      <w:pPr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2.4 </w:t>
      </w:r>
      <w:r w:rsidR="00C31C07" w:rsidRPr="0062027E">
        <w:rPr>
          <w:b/>
          <w:iCs/>
          <w:szCs w:val="24"/>
          <w:lang w:val="en-GB"/>
        </w:rPr>
        <w:t xml:space="preserve">Staff employed </w:t>
      </w:r>
      <w:r w:rsidR="0016674D" w:rsidRPr="0062027E">
        <w:rPr>
          <w:b/>
          <w:iCs/>
          <w:szCs w:val="24"/>
          <w:lang w:val="en-GB"/>
        </w:rPr>
        <w:t xml:space="preserve">by </w:t>
      </w:r>
      <w:r w:rsidR="00C31C07" w:rsidRPr="0062027E">
        <w:rPr>
          <w:b/>
          <w:iCs/>
          <w:szCs w:val="24"/>
          <w:lang w:val="en-GB"/>
        </w:rPr>
        <w:t xml:space="preserve">the </w:t>
      </w:r>
      <w:r w:rsidR="00590EFC" w:rsidRPr="0062027E">
        <w:rPr>
          <w:b/>
          <w:iCs/>
          <w:szCs w:val="24"/>
          <w:lang w:val="en-GB"/>
        </w:rPr>
        <w:t xml:space="preserve">research </w:t>
      </w:r>
      <w:r w:rsidR="008C1E07" w:rsidRPr="0062027E">
        <w:rPr>
          <w:b/>
          <w:iCs/>
          <w:szCs w:val="24"/>
          <w:lang w:val="en-GB"/>
        </w:rPr>
        <w:t>organization</w:t>
      </w:r>
      <w:r w:rsidR="00590EFC" w:rsidRPr="0062027E">
        <w:rPr>
          <w:b/>
          <w:iCs/>
          <w:szCs w:val="24"/>
          <w:lang w:val="en-GB"/>
        </w:rPr>
        <w:t xml:space="preserve">, of which </w:t>
      </w:r>
      <w:r w:rsidR="0016674D" w:rsidRPr="0062027E">
        <w:rPr>
          <w:b/>
          <w:iCs/>
          <w:szCs w:val="24"/>
          <w:lang w:val="en-GB"/>
        </w:rPr>
        <w:t>RDI</w:t>
      </w:r>
      <w:r w:rsidR="00590EFC" w:rsidRPr="0062027E">
        <w:rPr>
          <w:b/>
          <w:iCs/>
          <w:szCs w:val="24"/>
          <w:lang w:val="en-GB"/>
        </w:rPr>
        <w:t xml:space="preserve"> personnel (FTE)</w:t>
      </w:r>
    </w:p>
    <w:p w:rsidR="00520402" w:rsidRPr="0062027E" w:rsidRDefault="00520402" w:rsidP="004969FA">
      <w:pPr>
        <w:ind w:left="708"/>
        <w:rPr>
          <w:b/>
          <w:iCs/>
          <w:szCs w:val="24"/>
          <w:lang w:val="en-GB"/>
        </w:rPr>
      </w:pPr>
    </w:p>
    <w:tbl>
      <w:tblPr>
        <w:tblStyle w:val="TableGrid"/>
        <w:tblW w:w="9635" w:type="dxa"/>
        <w:tblInd w:w="-5" w:type="dxa"/>
        <w:tblLook w:val="04A0" w:firstRow="1" w:lastRow="0" w:firstColumn="1" w:lastColumn="0" w:noHBand="0" w:noVBand="1"/>
      </w:tblPr>
      <w:tblGrid>
        <w:gridCol w:w="4249"/>
        <w:gridCol w:w="1134"/>
        <w:gridCol w:w="1134"/>
        <w:gridCol w:w="992"/>
        <w:gridCol w:w="1134"/>
        <w:gridCol w:w="992"/>
      </w:tblGrid>
      <w:tr w:rsidR="00421D57" w:rsidRPr="0062027E" w:rsidTr="00033C26">
        <w:tc>
          <w:tcPr>
            <w:tcW w:w="4249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FTE (full-time equivalent)</w:t>
            </w:r>
          </w:p>
        </w:tc>
        <w:tc>
          <w:tcPr>
            <w:tcW w:w="1134" w:type="dxa"/>
          </w:tcPr>
          <w:p w:rsidR="00B71191" w:rsidRPr="0062027E" w:rsidRDefault="0016674D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 xml:space="preserve">Year </w:t>
            </w:r>
            <w:r w:rsidR="00245310" w:rsidRPr="0062027E">
              <w:rPr>
                <w:b/>
                <w:iCs/>
                <w:szCs w:val="24"/>
                <w:lang w:val="en-GB"/>
              </w:rPr>
              <w:t>n</w:t>
            </w:r>
          </w:p>
        </w:tc>
        <w:tc>
          <w:tcPr>
            <w:tcW w:w="1134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n+1</w:t>
            </w:r>
          </w:p>
        </w:tc>
        <w:tc>
          <w:tcPr>
            <w:tcW w:w="992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n+2</w:t>
            </w:r>
          </w:p>
        </w:tc>
        <w:tc>
          <w:tcPr>
            <w:tcW w:w="1134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n+3</w:t>
            </w:r>
          </w:p>
        </w:tc>
        <w:tc>
          <w:tcPr>
            <w:tcW w:w="992" w:type="dxa"/>
          </w:tcPr>
          <w:p w:rsidR="00B71191" w:rsidRPr="0062027E" w:rsidRDefault="00245310">
            <w:pPr>
              <w:jc w:val="center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>Year n+4</w:t>
            </w:r>
          </w:p>
        </w:tc>
      </w:tr>
      <w:tr w:rsidR="00421D57" w:rsidRPr="0062027E" w:rsidTr="00033C26">
        <w:tc>
          <w:tcPr>
            <w:tcW w:w="4249" w:type="dxa"/>
          </w:tcPr>
          <w:p w:rsidR="00B71191" w:rsidRPr="0062027E" w:rsidRDefault="0016674D">
            <w:pPr>
              <w:jc w:val="left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 xml:space="preserve">RDI </w:t>
            </w:r>
            <w:r w:rsidR="00245310" w:rsidRPr="0062027E">
              <w:rPr>
                <w:b/>
                <w:iCs/>
                <w:szCs w:val="24"/>
                <w:lang w:val="en-GB"/>
              </w:rPr>
              <w:t xml:space="preserve">staff </w:t>
            </w:r>
            <w:r w:rsidR="00702EB1" w:rsidRPr="0062027E">
              <w:rPr>
                <w:b/>
                <w:iCs/>
                <w:szCs w:val="24"/>
                <w:lang w:val="en-GB"/>
              </w:rPr>
              <w:t>with higher education total, of which:</w:t>
            </w:r>
          </w:p>
        </w:tc>
        <w:tc>
          <w:tcPr>
            <w:tcW w:w="1134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</w:tr>
      <w:tr w:rsidR="00421D57" w:rsidRPr="0062027E" w:rsidTr="00033C26">
        <w:tc>
          <w:tcPr>
            <w:tcW w:w="4249" w:type="dxa"/>
          </w:tcPr>
          <w:p w:rsidR="00B71191" w:rsidRPr="0062027E" w:rsidRDefault="00245310">
            <w:pPr>
              <w:pStyle w:val="ListParagraph"/>
              <w:numPr>
                <w:ilvl w:val="0"/>
                <w:numId w:val="44"/>
              </w:numPr>
              <w:ind w:left="458" w:hanging="425"/>
              <w:rPr>
                <w:b/>
                <w:iCs/>
                <w:szCs w:val="24"/>
                <w:lang w:val="en-GB"/>
              </w:rPr>
            </w:pPr>
            <w:r w:rsidRPr="0062027E">
              <w:rPr>
                <w:b/>
                <w:iCs/>
                <w:szCs w:val="24"/>
                <w:lang w:val="en-GB"/>
              </w:rPr>
              <w:t xml:space="preserve">Staff with scientific grades CS III, CS II, CSI </w:t>
            </w:r>
            <w:r w:rsidR="00F73626" w:rsidRPr="0062027E">
              <w:rPr>
                <w:b/>
                <w:iCs/>
                <w:szCs w:val="24"/>
                <w:lang w:val="en-GB"/>
              </w:rPr>
              <w:t>(or equivalent)</w:t>
            </w:r>
          </w:p>
        </w:tc>
        <w:tc>
          <w:tcPr>
            <w:tcW w:w="1134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02EB1" w:rsidRPr="0062027E" w:rsidRDefault="00702EB1" w:rsidP="004969FA">
            <w:pPr>
              <w:rPr>
                <w:b/>
                <w:iCs/>
                <w:szCs w:val="24"/>
                <w:lang w:val="en-GB"/>
              </w:rPr>
            </w:pPr>
          </w:p>
        </w:tc>
      </w:tr>
    </w:tbl>
    <w:p w:rsidR="00B71191" w:rsidRPr="0062027E" w:rsidRDefault="00245310">
      <w:pPr>
        <w:rPr>
          <w:b/>
          <w:iCs/>
          <w:szCs w:val="24"/>
          <w:lang w:val="en-GB"/>
        </w:rPr>
      </w:pPr>
      <w:r w:rsidRPr="0062027E">
        <w:rPr>
          <w:b/>
          <w:i/>
          <w:szCs w:val="24"/>
          <w:lang w:val="en-GB"/>
        </w:rPr>
        <w:t xml:space="preserve">Note: 'n' stands for the first year of the 5 years </w:t>
      </w:r>
      <w:r w:rsidR="008C1E07" w:rsidRPr="0062027E">
        <w:rPr>
          <w:b/>
          <w:i/>
          <w:szCs w:val="24"/>
          <w:lang w:val="en-GB"/>
        </w:rPr>
        <w:t xml:space="preserve">under </w:t>
      </w:r>
      <w:r w:rsidRPr="0062027E">
        <w:rPr>
          <w:b/>
          <w:i/>
          <w:szCs w:val="24"/>
          <w:lang w:val="en-GB"/>
        </w:rPr>
        <w:t>evaluation</w:t>
      </w:r>
    </w:p>
    <w:p w:rsidR="00702EB1" w:rsidRPr="0062027E" w:rsidRDefault="00702EB1" w:rsidP="004969FA">
      <w:pPr>
        <w:ind w:left="708"/>
        <w:rPr>
          <w:b/>
          <w:iCs/>
          <w:szCs w:val="24"/>
          <w:lang w:val="en-GB"/>
        </w:rPr>
      </w:pP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lastRenderedPageBreak/>
        <w:t xml:space="preserve">2.5 </w:t>
      </w:r>
      <w:r w:rsidR="003B173E" w:rsidRPr="0062027E">
        <w:rPr>
          <w:b/>
          <w:iCs/>
          <w:szCs w:val="24"/>
          <w:lang w:val="en-GB"/>
        </w:rPr>
        <w:t xml:space="preserve">R&amp;D directions/research objectives/research </w:t>
      </w:r>
      <w:r w:rsidR="008C1E07" w:rsidRPr="0062027E">
        <w:rPr>
          <w:b/>
          <w:iCs/>
          <w:szCs w:val="24"/>
          <w:lang w:val="en-GB"/>
        </w:rPr>
        <w:t>priorities</w:t>
      </w:r>
      <w:r w:rsidR="003B173E" w:rsidRPr="0062027E">
        <w:rPr>
          <w:iCs/>
          <w:szCs w:val="24"/>
          <w:lang w:val="en-GB"/>
        </w:rPr>
        <w:t>: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a) main research and development </w:t>
      </w:r>
      <w:r w:rsidR="008C1E07" w:rsidRPr="0062027E">
        <w:rPr>
          <w:szCs w:val="24"/>
          <w:lang w:val="en-GB"/>
        </w:rPr>
        <w:t>directions;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b) secondary research </w:t>
      </w:r>
      <w:r w:rsidR="008C1E07" w:rsidRPr="0062027E">
        <w:rPr>
          <w:szCs w:val="24"/>
          <w:lang w:val="en-GB"/>
        </w:rPr>
        <w:t>directions;</w:t>
      </w:r>
    </w:p>
    <w:p w:rsidR="00B71191" w:rsidRPr="0062027E" w:rsidRDefault="00245310">
      <w:pPr>
        <w:ind w:left="1416"/>
        <w:rPr>
          <w:szCs w:val="24"/>
          <w:lang w:val="en-GB"/>
        </w:rPr>
      </w:pPr>
      <w:r w:rsidRPr="0062027E">
        <w:rPr>
          <w:szCs w:val="24"/>
          <w:lang w:val="en-GB"/>
        </w:rPr>
        <w:t xml:space="preserve">c) </w:t>
      </w:r>
      <w:r w:rsidR="008C1E07" w:rsidRPr="0062027E">
        <w:rPr>
          <w:szCs w:val="24"/>
          <w:lang w:val="en-GB"/>
        </w:rPr>
        <w:t>services/microproduction</w:t>
      </w:r>
      <w:r w:rsidRPr="0062027E">
        <w:rPr>
          <w:szCs w:val="24"/>
          <w:lang w:val="en-GB"/>
        </w:rPr>
        <w:t>.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2.6 </w:t>
      </w:r>
      <w:r w:rsidR="003B173E" w:rsidRPr="0062027E">
        <w:rPr>
          <w:b/>
          <w:iCs/>
          <w:szCs w:val="24"/>
          <w:lang w:val="en-GB"/>
        </w:rPr>
        <w:t xml:space="preserve">Strategic changes in the organization and functioning of the </w:t>
      </w:r>
      <w:r w:rsidR="00C31C07" w:rsidRPr="0062027E">
        <w:rPr>
          <w:b/>
          <w:iCs/>
          <w:szCs w:val="24"/>
          <w:lang w:val="en-GB"/>
        </w:rPr>
        <w:t xml:space="preserve">research </w:t>
      </w:r>
      <w:r w:rsidR="003B173E" w:rsidRPr="0062027E">
        <w:rPr>
          <w:b/>
          <w:iCs/>
          <w:szCs w:val="24"/>
          <w:lang w:val="en-GB"/>
        </w:rPr>
        <w:t xml:space="preserve">organization </w:t>
      </w:r>
      <w:r w:rsidR="003B173E" w:rsidRPr="0062027E">
        <w:rPr>
          <w:iCs/>
          <w:szCs w:val="24"/>
          <w:lang w:val="en-GB"/>
        </w:rPr>
        <w:t>(e.g. mergers, divisions, transformations, etc.)</w:t>
      </w:r>
    </w:p>
    <w:p w:rsidR="003B173E" w:rsidRPr="0062027E" w:rsidRDefault="003B173E" w:rsidP="004969FA">
      <w:pPr>
        <w:ind w:left="708"/>
        <w:rPr>
          <w:i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b/>
          <w:bCs/>
          <w:szCs w:val="24"/>
          <w:lang w:val="en-GB"/>
        </w:rPr>
      </w:pPr>
      <w:r w:rsidRPr="0062027E">
        <w:rPr>
          <w:b/>
          <w:bCs/>
          <w:szCs w:val="24"/>
          <w:lang w:val="en-GB"/>
        </w:rPr>
        <w:t>3. Management and institutional capacity</w:t>
      </w:r>
    </w:p>
    <w:p w:rsidR="00B71191" w:rsidRPr="0062027E" w:rsidRDefault="00245310">
      <w:pPr>
        <w:ind w:left="708"/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3.1 </w:t>
      </w:r>
      <w:r w:rsidR="003B173E" w:rsidRPr="0062027E">
        <w:rPr>
          <w:b/>
          <w:iCs/>
          <w:szCs w:val="24"/>
          <w:lang w:val="en-GB"/>
        </w:rPr>
        <w:t xml:space="preserve">Management structure of the </w:t>
      </w:r>
      <w:r w:rsidR="00C31C07" w:rsidRPr="0062027E">
        <w:rPr>
          <w:b/>
          <w:iCs/>
          <w:szCs w:val="24"/>
          <w:lang w:val="en-GB"/>
        </w:rPr>
        <w:t xml:space="preserve">research </w:t>
      </w:r>
      <w:r w:rsidR="003B173E" w:rsidRPr="0062027E">
        <w:rPr>
          <w:b/>
          <w:iCs/>
          <w:szCs w:val="24"/>
          <w:lang w:val="en-GB"/>
        </w:rPr>
        <w:t xml:space="preserve">organization </w:t>
      </w:r>
      <w:r w:rsidR="003B173E" w:rsidRPr="0062027E">
        <w:rPr>
          <w:iCs/>
          <w:szCs w:val="24"/>
          <w:lang w:val="en-GB"/>
        </w:rPr>
        <w:t xml:space="preserve">(adapted to the specifics of the research </w:t>
      </w:r>
      <w:r w:rsidR="008C1E07" w:rsidRPr="0062027E">
        <w:rPr>
          <w:iCs/>
          <w:szCs w:val="24"/>
          <w:lang w:val="en-GB"/>
        </w:rPr>
        <w:t>organization</w:t>
      </w:r>
      <w:r w:rsidR="003B173E" w:rsidRPr="0062027E">
        <w:rPr>
          <w:iCs/>
          <w:szCs w:val="24"/>
          <w:lang w:val="en-GB"/>
        </w:rPr>
        <w:t>):</w:t>
      </w:r>
    </w:p>
    <w:p w:rsidR="00B71191" w:rsidRPr="0062027E" w:rsidRDefault="00245310">
      <w:pPr>
        <w:ind w:left="1416"/>
        <w:rPr>
          <w:iCs/>
          <w:szCs w:val="24"/>
          <w:lang w:val="en-GB"/>
        </w:rPr>
      </w:pPr>
      <w:r w:rsidRPr="0062027E">
        <w:rPr>
          <w:iCs/>
          <w:szCs w:val="24"/>
          <w:lang w:val="en-GB"/>
        </w:rPr>
        <w:t>a) Administrative Council/Senate/Presidium;</w:t>
      </w:r>
    </w:p>
    <w:p w:rsidR="00B71191" w:rsidRPr="0062027E" w:rsidRDefault="00245310">
      <w:pPr>
        <w:ind w:left="1416"/>
        <w:rPr>
          <w:iCs/>
          <w:szCs w:val="24"/>
          <w:lang w:val="en-GB"/>
        </w:rPr>
      </w:pPr>
      <w:r w:rsidRPr="0062027E">
        <w:rPr>
          <w:iCs/>
          <w:szCs w:val="24"/>
          <w:lang w:val="en-GB"/>
        </w:rPr>
        <w:t xml:space="preserve">b) </w:t>
      </w:r>
      <w:r w:rsidR="008C1E07" w:rsidRPr="0062027E">
        <w:rPr>
          <w:iCs/>
          <w:szCs w:val="24"/>
          <w:lang w:val="en-GB"/>
        </w:rPr>
        <w:t>General</w:t>
      </w:r>
      <w:r w:rsidR="000F4F9E" w:rsidRPr="0062027E">
        <w:rPr>
          <w:iCs/>
          <w:szCs w:val="24"/>
          <w:lang w:val="en-GB"/>
        </w:rPr>
        <w:t xml:space="preserve"> Director </w:t>
      </w:r>
      <w:r w:rsidR="008C1E07" w:rsidRPr="0062027E">
        <w:rPr>
          <w:iCs/>
          <w:szCs w:val="24"/>
          <w:lang w:val="en-GB"/>
        </w:rPr>
        <w:t>/Rector/President</w:t>
      </w:r>
      <w:r w:rsidRPr="0062027E">
        <w:rPr>
          <w:iCs/>
          <w:szCs w:val="24"/>
          <w:lang w:val="en-GB"/>
        </w:rPr>
        <w:t>;</w:t>
      </w:r>
    </w:p>
    <w:p w:rsidR="00B71191" w:rsidRPr="0062027E" w:rsidRDefault="00245310">
      <w:pPr>
        <w:ind w:left="1416"/>
        <w:rPr>
          <w:iCs/>
          <w:szCs w:val="24"/>
          <w:lang w:val="en-GB"/>
        </w:rPr>
      </w:pPr>
      <w:r w:rsidRPr="0062027E">
        <w:rPr>
          <w:iCs/>
          <w:szCs w:val="24"/>
          <w:lang w:val="en-GB"/>
        </w:rPr>
        <w:t>c) Scientific Council/Senate;</w:t>
      </w:r>
    </w:p>
    <w:p w:rsidR="00B71191" w:rsidRPr="0062027E" w:rsidRDefault="00245310">
      <w:pPr>
        <w:ind w:left="1416"/>
        <w:rPr>
          <w:iCs/>
          <w:szCs w:val="24"/>
          <w:lang w:val="en-GB"/>
        </w:rPr>
      </w:pPr>
      <w:r w:rsidRPr="0062027E">
        <w:rPr>
          <w:iCs/>
          <w:szCs w:val="24"/>
          <w:lang w:val="en-GB"/>
        </w:rPr>
        <w:t>d) Steering Committee</w:t>
      </w:r>
      <w:r w:rsidR="00F73626" w:rsidRPr="0062027E">
        <w:rPr>
          <w:iCs/>
          <w:szCs w:val="24"/>
          <w:lang w:val="en-GB"/>
        </w:rPr>
        <w:t>.</w:t>
      </w:r>
    </w:p>
    <w:p w:rsidR="00B71191" w:rsidRPr="0062027E" w:rsidRDefault="00A3525D">
      <w:pPr>
        <w:pStyle w:val="ListParagraph"/>
        <w:numPr>
          <w:ilvl w:val="1"/>
          <w:numId w:val="46"/>
        </w:numPr>
        <w:rPr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 xml:space="preserve"> Quality management system </w:t>
      </w:r>
      <w:r w:rsidRPr="0062027E">
        <w:rPr>
          <w:iCs/>
          <w:szCs w:val="24"/>
          <w:lang w:val="en-GB"/>
        </w:rPr>
        <w:t>(</w:t>
      </w:r>
      <w:r w:rsidR="000F4F9E" w:rsidRPr="0062027E">
        <w:rPr>
          <w:iCs/>
          <w:szCs w:val="24"/>
          <w:lang w:val="en-GB"/>
        </w:rPr>
        <w:t xml:space="preserve">certified </w:t>
      </w:r>
      <w:r w:rsidRPr="0062027E">
        <w:rPr>
          <w:iCs/>
          <w:szCs w:val="24"/>
          <w:lang w:val="en-GB"/>
        </w:rPr>
        <w:t xml:space="preserve">by authorized institutions) </w:t>
      </w:r>
    </w:p>
    <w:p w:rsidR="00B71191" w:rsidRPr="0062027E" w:rsidRDefault="000F4F9E">
      <w:pPr>
        <w:pStyle w:val="ListParagraph"/>
        <w:ind w:left="1068"/>
        <w:rPr>
          <w:iCs/>
          <w:szCs w:val="24"/>
          <w:lang w:val="en-GB"/>
        </w:rPr>
      </w:pPr>
      <w:r w:rsidRPr="0062027E">
        <w:rPr>
          <w:iCs/>
          <w:szCs w:val="24"/>
          <w:lang w:val="en-GB"/>
        </w:rPr>
        <w:t xml:space="preserve">To be completed </w:t>
      </w:r>
      <w:r w:rsidR="00245310" w:rsidRPr="0062027E">
        <w:rPr>
          <w:iCs/>
          <w:szCs w:val="24"/>
          <w:lang w:val="en-GB"/>
        </w:rPr>
        <w:t>with information on internal quality management manuals/regulations/procedures and other specific procedures</w:t>
      </w:r>
      <w:r w:rsidR="008C1E07" w:rsidRPr="0062027E">
        <w:rPr>
          <w:iCs/>
          <w:szCs w:val="24"/>
          <w:lang w:val="en-GB"/>
        </w:rPr>
        <w:t>,</w:t>
      </w:r>
      <w:r w:rsidR="00245310" w:rsidRPr="0062027E">
        <w:rPr>
          <w:iCs/>
          <w:szCs w:val="24"/>
          <w:lang w:val="en-GB"/>
        </w:rPr>
        <w:t xml:space="preserve"> as well as whether the research </w:t>
      </w:r>
      <w:r w:rsidR="008C1E07" w:rsidRPr="0062027E">
        <w:rPr>
          <w:iCs/>
          <w:szCs w:val="24"/>
          <w:lang w:val="en-GB"/>
        </w:rPr>
        <w:t xml:space="preserve">organization </w:t>
      </w:r>
      <w:r w:rsidR="00245310" w:rsidRPr="0062027E">
        <w:rPr>
          <w:iCs/>
          <w:szCs w:val="24"/>
          <w:lang w:val="en-GB"/>
        </w:rPr>
        <w:t xml:space="preserve">has been accredited by institutions </w:t>
      </w:r>
      <w:r w:rsidRPr="0062027E">
        <w:rPr>
          <w:iCs/>
          <w:szCs w:val="24"/>
          <w:lang w:val="en-GB"/>
        </w:rPr>
        <w:t xml:space="preserve">authorized </w:t>
      </w:r>
      <w:r w:rsidR="00245310" w:rsidRPr="0062027E">
        <w:rPr>
          <w:iCs/>
          <w:szCs w:val="24"/>
          <w:lang w:val="en-GB"/>
        </w:rPr>
        <w:t>in the field of quality management.</w:t>
      </w:r>
    </w:p>
    <w:p w:rsidR="00B71191" w:rsidRPr="0062027E" w:rsidRDefault="00245310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numPr>
          <w:ilvl w:val="1"/>
          <w:numId w:val="47"/>
        </w:numPr>
        <w:rPr>
          <w:iCs/>
          <w:szCs w:val="24"/>
          <w:lang w:val="en-GB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Regulations, rules, procedures implemented </w:t>
      </w:r>
      <w:r w:rsidR="00E94F70" w:rsidRPr="0062027E">
        <w:rPr>
          <w:rFonts w:eastAsia="MS Mincho"/>
          <w:b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372625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regulations/procedures developed, approved and implemented </w:t>
      </w:r>
      <w:r w:rsidRPr="0062027E">
        <w:rPr>
          <w:rFonts w:eastAsia="MS Mincho"/>
          <w:iCs/>
          <w:szCs w:val="24"/>
          <w:lang w:val="en-GB" w:eastAsia="ja-JP"/>
        </w:rPr>
        <w:t xml:space="preserve">regarding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research activity management, </w:t>
      </w:r>
      <w:r w:rsidR="008C1E07" w:rsidRPr="0062027E">
        <w:rPr>
          <w:rFonts w:eastAsia="MS Mincho"/>
          <w:iCs/>
          <w:szCs w:val="24"/>
          <w:lang w:val="en-GB" w:eastAsia="ja-JP"/>
        </w:rPr>
        <w:t>employee performance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evaluation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, integrity, equal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opportunities,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etc. </w:t>
      </w:r>
    </w:p>
    <w:p w:rsidR="00B71191" w:rsidRPr="0062027E" w:rsidRDefault="00245310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pStyle w:val="ListParagraph"/>
        <w:ind w:left="708"/>
        <w:rPr>
          <w:b/>
          <w:iCs/>
          <w:szCs w:val="24"/>
          <w:lang w:val="en-GB"/>
        </w:rPr>
      </w:pPr>
      <w:r w:rsidRPr="0062027E">
        <w:rPr>
          <w:b/>
          <w:iCs/>
          <w:szCs w:val="24"/>
          <w:lang w:val="en-GB"/>
        </w:rPr>
        <w:t>3.4 Ethics and academic integrity in research</w:t>
      </w:r>
    </w:p>
    <w:p w:rsidR="00B71191" w:rsidRPr="0062027E" w:rsidRDefault="00B21FD1">
      <w:pPr>
        <w:pStyle w:val="ListParagraph"/>
        <w:ind w:left="1068"/>
        <w:rPr>
          <w:iCs/>
          <w:szCs w:val="24"/>
          <w:lang w:val="en-GB"/>
        </w:rPr>
      </w:pPr>
      <w:r w:rsidRPr="0062027E">
        <w:rPr>
          <w:iCs/>
          <w:szCs w:val="24"/>
          <w:lang w:val="en-GB"/>
        </w:rPr>
        <w:t>To</w:t>
      </w:r>
      <w:r w:rsidR="00245310" w:rsidRPr="0062027E">
        <w:rPr>
          <w:iCs/>
          <w:szCs w:val="24"/>
          <w:lang w:val="en-GB"/>
        </w:rPr>
        <w:t xml:space="preserve"> be completed with information on the </w:t>
      </w:r>
      <w:r w:rsidR="00464687" w:rsidRPr="0062027E">
        <w:rPr>
          <w:iCs/>
          <w:szCs w:val="24"/>
          <w:lang w:val="en-GB"/>
        </w:rPr>
        <w:t xml:space="preserve">existence of a code of ethics, an </w:t>
      </w:r>
      <w:r w:rsidR="00245310" w:rsidRPr="0062027E">
        <w:rPr>
          <w:iCs/>
          <w:szCs w:val="24"/>
          <w:lang w:val="en-GB"/>
        </w:rPr>
        <w:t xml:space="preserve">ethics and academic integrity committee, a specific </w:t>
      </w:r>
      <w:r w:rsidR="00B3272D" w:rsidRPr="0062027E">
        <w:rPr>
          <w:iCs/>
          <w:szCs w:val="24"/>
          <w:lang w:val="en-GB"/>
        </w:rPr>
        <w:t xml:space="preserve">operating </w:t>
      </w:r>
      <w:r w:rsidR="00245310" w:rsidRPr="0062027E">
        <w:rPr>
          <w:iCs/>
          <w:szCs w:val="24"/>
          <w:lang w:val="en-GB"/>
        </w:rPr>
        <w:t xml:space="preserve">procedure for the committee and the extent to which the committee </w:t>
      </w:r>
      <w:r w:rsidR="008C1E07" w:rsidRPr="0062027E">
        <w:rPr>
          <w:iCs/>
          <w:szCs w:val="24"/>
          <w:lang w:val="en-GB"/>
        </w:rPr>
        <w:t>proves</w:t>
      </w:r>
      <w:r w:rsidR="00245310" w:rsidRPr="0062027E">
        <w:rPr>
          <w:iCs/>
          <w:szCs w:val="24"/>
          <w:lang w:val="en-GB"/>
        </w:rPr>
        <w:t xml:space="preserve"> its functionality in case of complaints.</w:t>
      </w:r>
    </w:p>
    <w:p w:rsidR="00B71191" w:rsidRPr="0062027E" w:rsidRDefault="00245310">
      <w:pPr>
        <w:pStyle w:val="ListParagraph"/>
        <w:ind w:left="106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66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lastRenderedPageBreak/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3.5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Research infrastructure </w:t>
      </w:r>
      <w:r w:rsidR="005A4CDA" w:rsidRPr="0062027E">
        <w:rPr>
          <w:rFonts w:eastAsia="MS Mincho"/>
          <w:b/>
          <w:iCs/>
          <w:szCs w:val="24"/>
          <w:lang w:val="en-GB" w:eastAsia="ja-JP"/>
        </w:rPr>
        <w:t xml:space="preserve">related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to the mission and objectives of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(how the infrastructure responds to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) </w:t>
      </w:r>
    </w:p>
    <w:p w:rsidR="00B71191" w:rsidRPr="0062027E" w:rsidRDefault="00C75CE9">
      <w:pPr>
        <w:pStyle w:val="ListParagraph"/>
        <w:ind w:left="708" w:firstLine="34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EA42A4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infrastructure and how it responds to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245310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degree of development of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6575F5" w:rsidRPr="0062027E">
        <w:rPr>
          <w:rFonts w:eastAsia="MS Mincho"/>
          <w:iCs/>
          <w:szCs w:val="24"/>
          <w:lang w:val="en-GB" w:eastAsia="ja-JP"/>
        </w:rPr>
        <w:t>the research-development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and innovation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infrastructure in </w:t>
      </w:r>
      <w:r w:rsidRPr="0062027E">
        <w:rPr>
          <w:rFonts w:eastAsia="MS Mincho"/>
          <w:iCs/>
          <w:szCs w:val="24"/>
          <w:lang w:val="en-GB" w:eastAsia="ja-JP"/>
        </w:rPr>
        <w:t xml:space="preserve">relation to the activities carried out within the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research </w:t>
      </w:r>
      <w:r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1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 existence of an investment strategy and plan.</w:t>
      </w:r>
    </w:p>
    <w:p w:rsidR="00B71191" w:rsidRPr="0062027E" w:rsidRDefault="00245310">
      <w:pPr>
        <w:pStyle w:val="ListParagraph"/>
        <w:ind w:left="708" w:firstLine="34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5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3.6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is </w:t>
      </w:r>
      <w:r w:rsidR="00BC31B3" w:rsidRPr="0062027E">
        <w:rPr>
          <w:rFonts w:eastAsia="MS Mincho"/>
          <w:b/>
          <w:iCs/>
          <w:szCs w:val="24"/>
          <w:lang w:val="en-GB" w:eastAsia="ja-JP"/>
        </w:rPr>
        <w:t xml:space="preserve">a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member of scientific networks/associative </w:t>
      </w:r>
      <w:r w:rsidR="00BC31B3" w:rsidRPr="0062027E">
        <w:rPr>
          <w:rFonts w:eastAsia="MS Mincho"/>
          <w:b/>
          <w:iCs/>
          <w:szCs w:val="24"/>
          <w:lang w:val="en-GB" w:eastAsia="ja-JP"/>
        </w:rPr>
        <w:t xml:space="preserve">bodies </w:t>
      </w:r>
    </w:p>
    <w:p w:rsidR="00B71191" w:rsidRPr="0062027E" w:rsidRDefault="00245310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To be completed with information on the capacity of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to </w:t>
      </w:r>
      <w:r w:rsidRPr="0062027E">
        <w:rPr>
          <w:rFonts w:eastAsia="MS Mincho"/>
          <w:iCs/>
          <w:szCs w:val="24"/>
          <w:lang w:val="en-GB" w:eastAsia="ja-JP"/>
        </w:rPr>
        <w:t xml:space="preserve">conclude agreements/protocols and other documents provided by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BC31B3" w:rsidRPr="0062027E">
        <w:rPr>
          <w:rFonts w:eastAsia="MS Mincho"/>
          <w:iCs/>
          <w:szCs w:val="24"/>
          <w:lang w:val="en-GB" w:eastAsia="ja-JP"/>
        </w:rPr>
        <w:t xml:space="preserve">proving </w:t>
      </w:r>
      <w:r w:rsidRPr="0062027E">
        <w:rPr>
          <w:rFonts w:eastAsia="MS Mincho"/>
          <w:iCs/>
          <w:szCs w:val="24"/>
          <w:lang w:val="en-GB" w:eastAsia="ja-JP"/>
        </w:rPr>
        <w:t>functionality (submission and winning of projects</w:t>
      </w:r>
      <w:r w:rsidR="00BC31B3" w:rsidRPr="0062027E">
        <w:rPr>
          <w:rFonts w:eastAsia="MS Mincho"/>
          <w:iCs/>
          <w:szCs w:val="24"/>
          <w:lang w:val="en-GB" w:eastAsia="ja-JP"/>
        </w:rPr>
        <w:t xml:space="preserve"> in partnership</w:t>
      </w:r>
      <w:r w:rsidRPr="0062027E">
        <w:rPr>
          <w:rFonts w:eastAsia="MS Mincho"/>
          <w:iCs/>
          <w:szCs w:val="24"/>
          <w:lang w:val="en-GB" w:eastAsia="ja-JP"/>
        </w:rPr>
        <w:t>, organization of scientific events</w:t>
      </w:r>
      <w:r w:rsidR="00BC31B3" w:rsidRPr="0062027E">
        <w:rPr>
          <w:rFonts w:eastAsia="MS Mincho"/>
          <w:iCs/>
          <w:szCs w:val="24"/>
          <w:lang w:val="en-GB" w:eastAsia="ja-JP"/>
        </w:rPr>
        <w:t xml:space="preserve"> in partnership</w:t>
      </w:r>
      <w:r w:rsidRPr="0062027E">
        <w:rPr>
          <w:rFonts w:eastAsia="MS Mincho"/>
          <w:iCs/>
          <w:szCs w:val="24"/>
          <w:lang w:val="en-GB" w:eastAsia="ja-JP"/>
        </w:rPr>
        <w:t xml:space="preserve">, joint development of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scientific publications: </w:t>
      </w:r>
      <w:r w:rsidR="008C1E07" w:rsidRPr="0062027E">
        <w:rPr>
          <w:rFonts w:eastAsia="MS Mincho"/>
          <w:iCs/>
          <w:szCs w:val="24"/>
          <w:lang w:val="en-GB" w:eastAsia="ja-JP"/>
        </w:rPr>
        <w:t>articles/studies/books</w:t>
      </w:r>
      <w:r w:rsidRPr="0062027E">
        <w:rPr>
          <w:rFonts w:eastAsia="MS Mincho"/>
          <w:iCs/>
          <w:szCs w:val="24"/>
          <w:lang w:val="en-GB" w:eastAsia="ja-JP"/>
        </w:rPr>
        <w:t>, etc.)</w:t>
      </w:r>
      <w:r w:rsidR="00157E02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3.7 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Accredited/non-accredited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testing, </w:t>
      </w:r>
      <w:r w:rsidR="009F3113" w:rsidRPr="0062027E">
        <w:rPr>
          <w:rFonts w:eastAsia="MS Mincho"/>
          <w:b/>
          <w:iCs/>
          <w:szCs w:val="24"/>
          <w:lang w:val="en-GB" w:eastAsia="ja-JP"/>
        </w:rPr>
        <w:t>trials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, </w:t>
      </w:r>
      <w:r w:rsidR="00BC31B3" w:rsidRPr="0062027E">
        <w:rPr>
          <w:rFonts w:eastAsia="MS Mincho"/>
          <w:b/>
          <w:iCs/>
          <w:szCs w:val="24"/>
          <w:lang w:val="en-GB" w:eastAsia="ja-JP"/>
        </w:rPr>
        <w:t xml:space="preserve">analysis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>laboratories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; </w:t>
      </w:r>
      <w:r w:rsidR="007A4777" w:rsidRPr="0062027E">
        <w:rPr>
          <w:rFonts w:eastAsia="MS Mincho"/>
          <w:b/>
          <w:iCs/>
          <w:szCs w:val="24"/>
          <w:lang w:val="en-GB" w:eastAsia="ja-JP"/>
        </w:rPr>
        <w:t xml:space="preserve">Open 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access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libraries and 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>databases created/administered</w:t>
      </w:r>
      <w:r w:rsidR="00BC31B3" w:rsidRPr="0062027E">
        <w:rPr>
          <w:rFonts w:eastAsia="MS Mincho"/>
          <w:b/>
          <w:iCs/>
          <w:szCs w:val="24"/>
          <w:lang w:val="en-GB" w:eastAsia="ja-JP"/>
        </w:rPr>
        <w:t>,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 to the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extent that funding was available </w:t>
      </w:r>
    </w:p>
    <w:p w:rsidR="00B71191" w:rsidRPr="0062027E" w:rsidRDefault="007063F5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on the 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is equipped with laboratories for testing,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trials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, analysis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their accreditation status or the existence of their own libraries, Open access databases and the intensity of </w:t>
      </w:r>
      <w:r w:rsidRPr="0062027E">
        <w:rPr>
          <w:rFonts w:eastAsia="MS Mincho"/>
          <w:iCs/>
          <w:szCs w:val="24"/>
          <w:lang w:val="en-GB" w:eastAsia="ja-JP"/>
        </w:rPr>
        <w:t xml:space="preserve">their </w:t>
      </w:r>
      <w:r w:rsidR="00245310" w:rsidRPr="0062027E">
        <w:rPr>
          <w:rFonts w:eastAsia="MS Mincho"/>
          <w:iCs/>
          <w:szCs w:val="24"/>
          <w:lang w:val="en-GB" w:eastAsia="ja-JP"/>
        </w:rPr>
        <w:t>access.</w:t>
      </w:r>
    </w:p>
    <w:p w:rsidR="00B71191" w:rsidRPr="0062027E" w:rsidRDefault="00245310">
      <w:pPr>
        <w:pStyle w:val="ListParagraph"/>
        <w:ind w:left="708" w:firstLine="34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5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3.8 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Degree of </w:t>
      </w:r>
      <w:r w:rsidR="002120EA" w:rsidRPr="0062027E">
        <w:rPr>
          <w:rFonts w:eastAsia="MS Mincho"/>
          <w:b/>
          <w:iCs/>
          <w:szCs w:val="24"/>
          <w:lang w:val="en-GB" w:eastAsia="ja-JP"/>
        </w:rPr>
        <w:t>digitalization of</w:t>
      </w:r>
      <w:r w:rsidR="003B173E" w:rsidRPr="0062027E">
        <w:rPr>
          <w:rFonts w:eastAsia="MS Mincho"/>
          <w:b/>
          <w:iCs/>
          <w:szCs w:val="24"/>
          <w:lang w:val="en-GB" w:eastAsia="ja-JP"/>
        </w:rPr>
        <w:t xml:space="preserve">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4917F1">
      <w:pPr>
        <w:pStyle w:val="ListParagraph"/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8C1E07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researchers' </w:t>
      </w:r>
      <w:r w:rsidR="008065D0" w:rsidRPr="0062027E">
        <w:rPr>
          <w:rFonts w:eastAsia="MS Mincho"/>
          <w:iCs/>
          <w:szCs w:val="24"/>
          <w:lang w:val="en-GB" w:eastAsia="ja-JP"/>
        </w:rPr>
        <w:t xml:space="preserve">activity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in relation to </w:t>
      </w:r>
      <w:r w:rsidR="008065D0"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245310" w:rsidRPr="0062027E">
        <w:rPr>
          <w:rFonts w:eastAsia="MS Mincho"/>
          <w:iCs/>
          <w:szCs w:val="24"/>
          <w:lang w:val="en-GB" w:eastAsia="ja-JP"/>
        </w:rPr>
        <w:t>IT infrastructure and current IT standards;</w:t>
      </w:r>
    </w:p>
    <w:p w:rsidR="00B71191" w:rsidRPr="0062027E" w:rsidRDefault="00245310">
      <w:pPr>
        <w:pStyle w:val="ListParagraph"/>
        <w:numPr>
          <w:ilvl w:val="0"/>
          <w:numId w:val="1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extent to which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has an up-to-date website with the results of research</w:t>
      </w:r>
      <w:r w:rsidR="008065D0" w:rsidRPr="0062027E">
        <w:rPr>
          <w:rFonts w:eastAsia="MS Mincho"/>
          <w:iCs/>
          <w:szCs w:val="24"/>
          <w:lang w:val="en-GB" w:eastAsia="ja-JP"/>
        </w:rPr>
        <w:t xml:space="preserve"> activity</w:t>
      </w:r>
      <w:r w:rsidRPr="0062027E">
        <w:rPr>
          <w:rFonts w:eastAsia="MS Mincho"/>
          <w:iCs/>
          <w:szCs w:val="24"/>
          <w:lang w:val="en-GB" w:eastAsia="ja-JP"/>
        </w:rPr>
        <w:t xml:space="preserve"> carried out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8065D0" w:rsidRPr="0062027E">
        <w:rPr>
          <w:rFonts w:eastAsia="MS Mincho"/>
          <w:iCs/>
          <w:szCs w:val="24"/>
          <w:lang w:val="en-GB" w:eastAsia="ja-JP"/>
        </w:rPr>
        <w:t xml:space="preserve">available under an </w:t>
      </w:r>
      <w:r w:rsidRPr="0062027E">
        <w:rPr>
          <w:rFonts w:eastAsia="MS Mincho"/>
          <w:iCs/>
          <w:szCs w:val="24"/>
          <w:lang w:val="en-GB" w:eastAsia="ja-JP"/>
        </w:rPr>
        <w:t>open access</w:t>
      </w:r>
      <w:r w:rsidR="008065D0" w:rsidRPr="0062027E">
        <w:rPr>
          <w:rFonts w:eastAsia="MS Mincho"/>
          <w:iCs/>
          <w:szCs w:val="24"/>
          <w:lang w:val="en-GB" w:eastAsia="ja-JP"/>
        </w:rPr>
        <w:t xml:space="preserve"> regime</w:t>
      </w:r>
      <w:r w:rsidRPr="0062027E">
        <w:rPr>
          <w:rFonts w:eastAsia="MS Mincho"/>
          <w:iCs/>
          <w:szCs w:val="24"/>
          <w:lang w:val="en-GB" w:eastAsia="ja-JP"/>
        </w:rPr>
        <w:t xml:space="preserve">. </w:t>
      </w:r>
    </w:p>
    <w:p w:rsidR="00B71191" w:rsidRPr="0062027E" w:rsidRDefault="00245310">
      <w:pPr>
        <w:pStyle w:val="ListParagraph"/>
        <w:ind w:left="708" w:firstLine="34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5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B173E" w:rsidRPr="0062027E" w:rsidRDefault="003B173E" w:rsidP="004969FA">
      <w:pPr>
        <w:pStyle w:val="ListParagraph"/>
        <w:ind w:left="1788"/>
        <w:rPr>
          <w:rFonts w:eastAsia="MS Mincho"/>
          <w:i/>
          <w:iCs/>
          <w:szCs w:val="24"/>
          <w:lang w:val="en-GB" w:eastAsia="ja-JP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szCs w:val="24"/>
          <w:vertAlign w:val="superscript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4. </w:t>
      </w:r>
      <w:r w:rsidRPr="0062027E">
        <w:rPr>
          <w:rFonts w:eastAsia="Times New Roman"/>
          <w:b/>
          <w:szCs w:val="24"/>
          <w:lang w:val="en-GB"/>
        </w:rPr>
        <w:t>Research results and impact at national and international level</w:t>
      </w:r>
      <w:r w:rsidR="00702EB1" w:rsidRPr="0062027E">
        <w:rPr>
          <w:rStyle w:val="FootnoteReference"/>
          <w:rFonts w:eastAsia="Times New Roman"/>
          <w:b/>
          <w:szCs w:val="24"/>
          <w:lang w:val="en-GB"/>
        </w:rPr>
        <w:footnoteReference w:id="7"/>
      </w:r>
    </w:p>
    <w:p w:rsidR="00B71191" w:rsidRPr="0062027E" w:rsidRDefault="00245310">
      <w:pPr>
        <w:ind w:left="708"/>
        <w:rPr>
          <w:rFonts w:eastAsia="Times New Roman"/>
          <w:b/>
          <w:szCs w:val="24"/>
          <w:lang w:val="en-GB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4.1 Works of </w:t>
      </w:r>
      <w:r w:rsidR="00477FF5" w:rsidRPr="0062027E">
        <w:rPr>
          <w:rFonts w:eastAsia="MS Mincho"/>
          <w:b/>
          <w:iCs/>
          <w:szCs w:val="24"/>
          <w:lang w:val="en-GB" w:eastAsia="ja-JP"/>
        </w:rPr>
        <w:t xml:space="preserve">wide 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scope and </w:t>
      </w:r>
      <w:r w:rsidR="00477FF5" w:rsidRPr="0062027E">
        <w:rPr>
          <w:rFonts w:eastAsia="MS Mincho"/>
          <w:b/>
          <w:iCs/>
          <w:szCs w:val="24"/>
          <w:lang w:val="en-GB" w:eastAsia="ja-JP"/>
        </w:rPr>
        <w:t xml:space="preserve">fundamental 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importance;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books, treatises, encyclopaedias, monographs, </w:t>
      </w:r>
      <w:r w:rsidR="00477FF5" w:rsidRPr="0062027E">
        <w:rPr>
          <w:rFonts w:eastAsia="MS Mincho"/>
          <w:b/>
          <w:iCs/>
          <w:szCs w:val="24"/>
          <w:lang w:val="en-GB" w:eastAsia="ja-JP"/>
        </w:rPr>
        <w:t xml:space="preserve">studies and chapters </w:t>
      </w:r>
      <w:r w:rsidR="00C31C07" w:rsidRPr="0062027E">
        <w:rPr>
          <w:rFonts w:eastAsia="MS Mincho"/>
          <w:b/>
          <w:iCs/>
          <w:szCs w:val="24"/>
          <w:lang w:val="en-GB" w:eastAsia="ja-JP"/>
        </w:rPr>
        <w:t xml:space="preserve">coordinated/published/edited;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published articles; </w:t>
      </w:r>
      <w:r w:rsidR="00C31C07" w:rsidRPr="0062027E">
        <w:rPr>
          <w:rFonts w:eastAsia="Times New Roman"/>
          <w:b/>
          <w:szCs w:val="24"/>
          <w:lang w:val="en-GB"/>
        </w:rPr>
        <w:t xml:space="preserve">patents </w:t>
      </w:r>
      <w:r w:rsidRPr="0062027E">
        <w:rPr>
          <w:rFonts w:eastAsia="Times New Roman"/>
          <w:b/>
          <w:szCs w:val="24"/>
          <w:lang w:val="en-GB"/>
        </w:rPr>
        <w:t>applied/</w:t>
      </w:r>
      <w:r w:rsidR="00477FF5" w:rsidRPr="0062027E">
        <w:rPr>
          <w:rFonts w:eastAsia="Times New Roman"/>
          <w:b/>
          <w:szCs w:val="24"/>
          <w:lang w:val="en-GB"/>
        </w:rPr>
        <w:t>exploited</w:t>
      </w:r>
      <w:r w:rsidRPr="0062027E">
        <w:rPr>
          <w:rFonts w:eastAsia="Times New Roman"/>
          <w:b/>
          <w:szCs w:val="24"/>
          <w:lang w:val="en-GB"/>
        </w:rPr>
        <w:t>/</w:t>
      </w:r>
      <w:r w:rsidR="00477FF5" w:rsidRPr="0062027E">
        <w:rPr>
          <w:rFonts w:eastAsia="Times New Roman"/>
          <w:b/>
          <w:szCs w:val="24"/>
          <w:lang w:val="en-GB"/>
        </w:rPr>
        <w:t>obtained</w:t>
      </w:r>
    </w:p>
    <w:p w:rsidR="00B71191" w:rsidRPr="0062027E" w:rsidRDefault="00E940E1">
      <w:pPr>
        <w:ind w:left="516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articles published in a journal </w:t>
      </w:r>
      <w:r w:rsidR="005C4156" w:rsidRPr="0062027E">
        <w:rPr>
          <w:rFonts w:eastAsia="MS Mincho"/>
          <w:iCs/>
          <w:szCs w:val="24"/>
          <w:lang w:val="en-GB" w:eastAsia="ja-JP"/>
        </w:rPr>
        <w:t xml:space="preserve">indexed by </w:t>
      </w:r>
      <w:r w:rsidRPr="0062027E">
        <w:rPr>
          <w:rFonts w:eastAsia="MS Mincho"/>
          <w:iCs/>
          <w:szCs w:val="24"/>
          <w:lang w:val="en-GB" w:eastAsia="ja-JP"/>
        </w:rPr>
        <w:t>Web of Science (Journal Citation Reports Q1, Q2, Q3, Q4, Emerging Sources Citation Index and, in addition, for humanities Arts &amp; Humanities Citation Index), SCOPUS, IEEE;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articles published in a journal indexed </w:t>
      </w:r>
      <w:r w:rsidR="00E42B1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CNSC (A or B), for humanities;</w:t>
      </w:r>
    </w:p>
    <w:p w:rsidR="00B71191" w:rsidRPr="0062027E" w:rsidRDefault="008C1E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published as an author </w:t>
      </w:r>
      <w:r w:rsidR="00E42B1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an established </w:t>
      </w:r>
      <w:r w:rsidR="00E42B1B" w:rsidRPr="0062027E">
        <w:rPr>
          <w:rFonts w:eastAsia="MS Mincho"/>
          <w:iCs/>
          <w:szCs w:val="24"/>
          <w:lang w:val="en-GB" w:eastAsia="ja-JP"/>
        </w:rPr>
        <w:t>publishing house from abroad</w:t>
      </w:r>
      <w:r w:rsidR="003B173E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published </w:t>
      </w:r>
      <w:r w:rsidR="00C31C07" w:rsidRPr="0062027E">
        <w:rPr>
          <w:rFonts w:eastAsia="MS Mincho"/>
          <w:iCs/>
          <w:szCs w:val="24"/>
          <w:lang w:val="en-GB" w:eastAsia="ja-JP"/>
        </w:rPr>
        <w:t>as</w:t>
      </w:r>
      <w:r w:rsidR="00E42B1B" w:rsidRPr="0062027E">
        <w:rPr>
          <w:rFonts w:eastAsia="MS Mincho"/>
          <w:iCs/>
          <w:szCs w:val="24"/>
          <w:lang w:val="en-GB" w:eastAsia="ja-JP"/>
        </w:rPr>
        <w:t xml:space="preserve"> an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 editor/coordinator </w:t>
      </w:r>
      <w:r w:rsidR="00E42B1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an established publishing house</w:t>
      </w:r>
      <w:r w:rsidR="00E42B1B" w:rsidRPr="0062027E">
        <w:rPr>
          <w:rFonts w:eastAsia="MS Mincho"/>
          <w:iCs/>
          <w:szCs w:val="24"/>
          <w:lang w:val="en-GB" w:eastAsia="ja-JP"/>
        </w:rPr>
        <w:t xml:space="preserve"> from abroad</w:t>
      </w:r>
      <w:r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8C1E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463A81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3B173E" w:rsidRPr="0062027E">
        <w:rPr>
          <w:rFonts w:eastAsia="MS Mincho"/>
          <w:iCs/>
          <w:szCs w:val="24"/>
          <w:lang w:val="en-GB" w:eastAsia="ja-JP"/>
        </w:rPr>
        <w:t>author by the Romanian Academy Publishing House or by a CNCS A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publishing house;</w:t>
      </w:r>
    </w:p>
    <w:p w:rsidR="00B71191" w:rsidRPr="0062027E" w:rsidRDefault="008C1E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E10056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editor/co-coordinator </w:t>
      </w:r>
      <w:r w:rsidR="00E10056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the Romanian Academy Publishing House or </w:t>
      </w:r>
      <w:r w:rsidR="00E10056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3B173E" w:rsidRPr="0062027E">
        <w:rPr>
          <w:rFonts w:eastAsia="MS Mincho"/>
          <w:iCs/>
          <w:szCs w:val="24"/>
          <w:lang w:val="en-GB" w:eastAsia="ja-JP"/>
        </w:rPr>
        <w:t>a CNCS A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publishing house;</w:t>
      </w:r>
    </w:p>
    <w:p w:rsidR="00B71191" w:rsidRPr="0062027E" w:rsidRDefault="008C1E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published as </w:t>
      </w:r>
      <w:r w:rsidR="007939AB" w:rsidRPr="0062027E">
        <w:rPr>
          <w:rFonts w:eastAsia="MS Mincho"/>
          <w:iCs/>
          <w:szCs w:val="24"/>
          <w:lang w:val="en-GB" w:eastAsia="ja-JP"/>
        </w:rPr>
        <w:t xml:space="preserve">an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author </w:t>
      </w:r>
      <w:r w:rsidR="007939AB" w:rsidRPr="0062027E">
        <w:rPr>
          <w:rFonts w:eastAsia="MS Mincho"/>
          <w:iCs/>
          <w:szCs w:val="24"/>
          <w:lang w:val="en-GB" w:eastAsia="ja-JP"/>
        </w:rPr>
        <w:t>by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an established publishing house in the country or </w:t>
      </w:r>
      <w:r w:rsidR="007939A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3B173E" w:rsidRPr="0062027E">
        <w:rPr>
          <w:rFonts w:eastAsia="MS Mincho"/>
          <w:iCs/>
          <w:szCs w:val="24"/>
          <w:lang w:val="en-GB" w:eastAsia="ja-JP"/>
        </w:rPr>
        <w:t>a CNCS B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publishing house;</w:t>
      </w:r>
    </w:p>
    <w:p w:rsidR="00B71191" w:rsidRPr="0062027E" w:rsidRDefault="008C1E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published as an editor </w:t>
      </w:r>
      <w:r w:rsidR="007939A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an established publishing house in the country or </w:t>
      </w:r>
      <w:r w:rsidR="007939A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="003B173E" w:rsidRPr="0062027E">
        <w:rPr>
          <w:rFonts w:eastAsia="MS Mincho"/>
          <w:iCs/>
          <w:szCs w:val="24"/>
          <w:lang w:val="en-GB" w:eastAsia="ja-JP"/>
        </w:rPr>
        <w:t>a CNCS B-ranked publishing house;</w:t>
      </w:r>
    </w:p>
    <w:p w:rsidR="00B71191" w:rsidRPr="0062027E" w:rsidRDefault="00C31C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chapters in 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>published by an established publisher</w:t>
      </w:r>
      <w:r w:rsidR="003342B4" w:rsidRPr="0062027E">
        <w:rPr>
          <w:rFonts w:eastAsia="MS Mincho"/>
          <w:iCs/>
          <w:szCs w:val="24"/>
          <w:lang w:val="en-GB" w:eastAsia="ja-JP"/>
        </w:rPr>
        <w:t xml:space="preserve"> from abroad</w:t>
      </w:r>
      <w:r w:rsidR="003B173E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C31C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chapters in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published by </w:t>
      </w:r>
      <w:r w:rsidR="003342B4" w:rsidRPr="0062027E">
        <w:rPr>
          <w:rFonts w:eastAsia="MS Mincho"/>
          <w:iCs/>
          <w:szCs w:val="24"/>
          <w:lang w:val="en-GB" w:eastAsia="ja-JP"/>
        </w:rPr>
        <w:t>the Romanian Academy Publishing House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or by a CNCS A</w:t>
      </w:r>
      <w:r w:rsidR="00C57940" w:rsidRPr="0062027E">
        <w:rPr>
          <w:rFonts w:eastAsia="MS Mincho"/>
          <w:iCs/>
          <w:szCs w:val="24"/>
          <w:lang w:val="en-GB" w:eastAsia="ja-JP"/>
        </w:rPr>
        <w:t>-ranked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publisher;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chapters in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treatises/books/monographs </w:t>
      </w:r>
      <w:r w:rsidRPr="0062027E">
        <w:rPr>
          <w:rFonts w:eastAsia="MS Mincho"/>
          <w:iCs/>
          <w:szCs w:val="24"/>
          <w:lang w:val="en-GB" w:eastAsia="ja-JP"/>
        </w:rPr>
        <w:t xml:space="preserve">published by an established publishing house in the country or by a CNCS B-ranked </w:t>
      </w:r>
      <w:r w:rsidR="003342B4" w:rsidRPr="0062027E">
        <w:rPr>
          <w:rFonts w:eastAsia="MS Mincho"/>
          <w:iCs/>
          <w:szCs w:val="24"/>
          <w:lang w:val="en-GB" w:eastAsia="ja-JP"/>
        </w:rPr>
        <w:t>publishing house</w:t>
      </w:r>
      <w:r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8C1E07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dictionaries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, atlases, encyclopaedias (printed or online); critical </w:t>
      </w:r>
      <w:r w:rsidRPr="0062027E">
        <w:rPr>
          <w:rFonts w:eastAsia="MS Mincho"/>
          <w:iCs/>
          <w:szCs w:val="24"/>
          <w:lang w:val="en-GB" w:eastAsia="ja-JP"/>
        </w:rPr>
        <w:t xml:space="preserve">editions </w:t>
      </w:r>
      <w:r w:rsidR="003B173E" w:rsidRPr="0062027E">
        <w:rPr>
          <w:rFonts w:eastAsia="MS Mincho"/>
          <w:iCs/>
          <w:szCs w:val="24"/>
          <w:lang w:val="en-GB" w:eastAsia="ja-JP"/>
        </w:rPr>
        <w:t>or translations of literary texts, scientific texts;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registered and published patent applications;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patents applied/</w:t>
      </w:r>
      <w:r w:rsidR="003342B4" w:rsidRPr="0062027E">
        <w:rPr>
          <w:rFonts w:eastAsia="MS Mincho"/>
          <w:iCs/>
          <w:szCs w:val="24"/>
          <w:lang w:val="en-GB" w:eastAsia="ja-JP"/>
        </w:rPr>
        <w:t xml:space="preserve">exploited </w:t>
      </w:r>
      <w:r w:rsidRPr="0062027E">
        <w:rPr>
          <w:rFonts w:eastAsia="MS Mincho"/>
          <w:iCs/>
          <w:szCs w:val="24"/>
          <w:lang w:val="en-GB" w:eastAsia="ja-JP"/>
        </w:rPr>
        <w:t xml:space="preserve">at national or international level or </w:t>
      </w:r>
      <w:r w:rsidR="008F490C" w:rsidRPr="0062027E">
        <w:rPr>
          <w:rFonts w:eastAsia="MS Mincho"/>
          <w:iCs/>
          <w:szCs w:val="24"/>
          <w:lang w:val="en-GB" w:eastAsia="ja-JP"/>
        </w:rPr>
        <w:t xml:space="preserve">exploited at international level </w:t>
      </w:r>
      <w:r w:rsidRPr="0062027E">
        <w:rPr>
          <w:rFonts w:eastAsia="MS Mincho"/>
          <w:iCs/>
          <w:szCs w:val="24"/>
          <w:lang w:val="en-GB" w:eastAsia="ja-JP"/>
        </w:rPr>
        <w:t>(with EU/OECD priority);</w:t>
      </w:r>
    </w:p>
    <w:p w:rsidR="00B71191" w:rsidRPr="0062027E" w:rsidRDefault="008F490C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variety</w:t>
      </w:r>
      <w:r w:rsidR="00245310" w:rsidRPr="0062027E">
        <w:rPr>
          <w:rFonts w:eastAsia="MS Mincho"/>
          <w:iCs/>
          <w:szCs w:val="24"/>
          <w:lang w:val="en-GB" w:eastAsia="ja-JP"/>
        </w:rPr>
        <w:t>/breed certificates applied/</w:t>
      </w:r>
      <w:r w:rsidRPr="0062027E">
        <w:rPr>
          <w:rFonts w:eastAsia="MS Mincho"/>
          <w:iCs/>
          <w:szCs w:val="24"/>
          <w:lang w:val="en-GB" w:eastAsia="ja-JP"/>
        </w:rPr>
        <w:t xml:space="preserve">exploited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at national or international level or </w:t>
      </w:r>
      <w:r w:rsidRPr="0062027E">
        <w:rPr>
          <w:rFonts w:eastAsia="MS Mincho"/>
          <w:iCs/>
          <w:szCs w:val="24"/>
          <w:lang w:val="en-GB" w:eastAsia="ja-JP"/>
        </w:rPr>
        <w:t xml:space="preserve">exploited </w:t>
      </w:r>
      <w:r w:rsidR="00245310" w:rsidRPr="0062027E">
        <w:rPr>
          <w:rFonts w:eastAsia="MS Mincho"/>
          <w:iCs/>
          <w:szCs w:val="24"/>
          <w:lang w:val="en-GB" w:eastAsia="ja-JP"/>
        </w:rPr>
        <w:t>at international level (with EU/OECD priority);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patents obtained at international (with EU/OECD priority) or national level;</w:t>
      </w:r>
    </w:p>
    <w:p w:rsidR="00B71191" w:rsidRPr="0062027E" w:rsidRDefault="003B173E">
      <w:pPr>
        <w:pStyle w:val="ListParagraph"/>
        <w:numPr>
          <w:ilvl w:val="0"/>
          <w:numId w:val="3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intellectual property, ORDA certified.</w:t>
      </w:r>
    </w:p>
    <w:p w:rsidR="00B71191" w:rsidRPr="0062027E" w:rsidRDefault="00245310">
      <w:pPr>
        <w:pStyle w:val="ListParagraph"/>
        <w:ind w:left="141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41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4.2 Papers and communications presented at scientific events</w:t>
      </w:r>
    </w:p>
    <w:p w:rsidR="00B71191" w:rsidRPr="0062027E" w:rsidRDefault="00110D9A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3B173E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papers presented at an </w:t>
      </w:r>
      <w:r w:rsidR="00245310" w:rsidRPr="0062027E">
        <w:rPr>
          <w:rFonts w:eastAsia="MS Mincho"/>
          <w:iCs/>
          <w:szCs w:val="24"/>
          <w:lang w:val="en-GB" w:eastAsia="ja-JP"/>
        </w:rPr>
        <w:t>international scientific event</w:t>
      </w:r>
      <w:r w:rsidRPr="0062027E">
        <w:rPr>
          <w:rFonts w:eastAsia="MS Mincho"/>
          <w:iCs/>
          <w:szCs w:val="24"/>
          <w:lang w:val="en-GB" w:eastAsia="ja-JP"/>
        </w:rPr>
        <w:t xml:space="preserve">, 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published in a volume indexed </w:t>
      </w:r>
      <w:r w:rsidR="009D235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>Web of Science - Conference Proceedings Citation Index Science (CPCI-S), Conference Proceedings Citation Index- Social Science &amp; Humanities (CPCI-SSH), classified IEEE proceedings;</w:t>
      </w:r>
    </w:p>
    <w:p w:rsidR="00B71191" w:rsidRPr="0062027E" w:rsidRDefault="003B173E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papers presented at an international scientific event, published in an edited volume with ISBN (non - WoS)</w:t>
      </w:r>
      <w:r w:rsidR="009E23B3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invited/keynote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 papers </w:t>
      </w:r>
      <w:r w:rsidRPr="0062027E">
        <w:rPr>
          <w:rFonts w:eastAsia="MS Mincho"/>
          <w:iCs/>
          <w:szCs w:val="24"/>
          <w:lang w:val="en-GB" w:eastAsia="ja-JP"/>
        </w:rPr>
        <w:t>presented at an international scientific event</w:t>
      </w:r>
      <w:r w:rsidR="009E23B3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invited/keynote</w:t>
      </w:r>
      <w:r w:rsidR="00C31C07" w:rsidRPr="0062027E">
        <w:rPr>
          <w:rFonts w:eastAsia="MS Mincho"/>
          <w:iCs/>
          <w:szCs w:val="24"/>
          <w:lang w:val="en-GB" w:eastAsia="ja-JP"/>
        </w:rPr>
        <w:t xml:space="preserve"> papers </w:t>
      </w:r>
      <w:r w:rsidRPr="0062027E">
        <w:rPr>
          <w:rFonts w:eastAsia="MS Mincho"/>
          <w:iCs/>
          <w:szCs w:val="24"/>
          <w:lang w:val="en-GB" w:eastAsia="ja-JP"/>
        </w:rPr>
        <w:t>presented at a national scientific event</w:t>
      </w:r>
      <w:r w:rsidR="009E23B3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41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41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B173E" w:rsidRPr="0062027E" w:rsidRDefault="003B173E" w:rsidP="004969FA">
      <w:pPr>
        <w:ind w:left="708"/>
        <w:rPr>
          <w:rFonts w:eastAsia="MS Mincho"/>
          <w:iCs/>
          <w:szCs w:val="24"/>
          <w:lang w:val="en-GB" w:eastAsia="ja-JP"/>
        </w:rPr>
      </w:pPr>
    </w:p>
    <w:p w:rsidR="00B71191" w:rsidRPr="0062027E" w:rsidRDefault="00245310">
      <w:pPr>
        <w:ind w:left="708"/>
        <w:rPr>
          <w:rFonts w:eastAsia="MS Mincho"/>
          <w:b/>
          <w:iCs/>
          <w:szCs w:val="24"/>
          <w:vertAlign w:val="superscript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4.3 Visibility and impact of published work</w:t>
      </w:r>
      <w:r w:rsidR="00702EB1" w:rsidRPr="0062027E">
        <w:rPr>
          <w:rStyle w:val="FootnoteReference"/>
          <w:rFonts w:eastAsia="MS Mincho"/>
          <w:b/>
          <w:iCs/>
          <w:szCs w:val="24"/>
          <w:lang w:val="en-GB" w:eastAsia="ja-JP"/>
        </w:rPr>
        <w:footnoteReference w:id="8"/>
      </w:r>
    </w:p>
    <w:p w:rsidR="00B71191" w:rsidRPr="0062027E" w:rsidRDefault="00245310">
      <w:pPr>
        <w:ind w:left="708"/>
        <w:rPr>
          <w:rFonts w:eastAsia="MS Mincho"/>
          <w:i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 xml:space="preserve">To be completed with information on the number of </w:t>
      </w:r>
      <w:r w:rsidR="003B173E" w:rsidRPr="0062027E">
        <w:rPr>
          <w:rFonts w:eastAsia="MS Mincho"/>
          <w:i/>
          <w:iCs/>
          <w:szCs w:val="24"/>
          <w:lang w:val="en-GB" w:eastAsia="ja-JP"/>
        </w:rPr>
        <w:t xml:space="preserve">citations accumulated by the research </w:t>
      </w:r>
      <w:r w:rsidR="008C1E07" w:rsidRPr="0062027E">
        <w:rPr>
          <w:rFonts w:eastAsia="MS Mincho"/>
          <w:i/>
          <w:iCs/>
          <w:szCs w:val="24"/>
          <w:lang w:val="en-GB" w:eastAsia="ja-JP"/>
        </w:rPr>
        <w:t xml:space="preserve">organization </w:t>
      </w:r>
      <w:r w:rsidR="003B173E" w:rsidRPr="0062027E">
        <w:rPr>
          <w:rFonts w:eastAsia="MS Mincho"/>
          <w:i/>
          <w:iCs/>
          <w:szCs w:val="24"/>
          <w:lang w:val="en-GB" w:eastAsia="ja-JP"/>
        </w:rPr>
        <w:t>during the period under evaluation in the following databases:</w:t>
      </w:r>
    </w:p>
    <w:p w:rsidR="00B71191" w:rsidRPr="0062027E" w:rsidRDefault="00245310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Web of Science</w:t>
      </w:r>
      <w:r w:rsidR="00EB1E36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SCOPUS;</w:t>
      </w:r>
    </w:p>
    <w:p w:rsidR="00B71191" w:rsidRPr="0062027E" w:rsidRDefault="00245310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IEEE</w:t>
      </w:r>
      <w:r w:rsidR="00EB1E36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3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in addition, for humanities, Arts &amp; Humanities Citation Index, in CNCS </w:t>
      </w:r>
      <w:r w:rsidR="00CA3F5F" w:rsidRPr="0062027E">
        <w:rPr>
          <w:rFonts w:eastAsia="MS Mincho"/>
          <w:iCs/>
          <w:szCs w:val="24"/>
          <w:lang w:val="en-GB" w:eastAsia="ja-JP"/>
        </w:rPr>
        <w:t xml:space="preserve">(A or B) </w:t>
      </w:r>
      <w:r w:rsidRPr="0062027E">
        <w:rPr>
          <w:rFonts w:eastAsia="MS Mincho"/>
          <w:iCs/>
          <w:szCs w:val="24"/>
          <w:lang w:val="en-GB" w:eastAsia="ja-JP"/>
        </w:rPr>
        <w:t>indexed journals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and books.</w:t>
      </w:r>
    </w:p>
    <w:p w:rsidR="00B71191" w:rsidRPr="0062027E" w:rsidRDefault="00245310">
      <w:pPr>
        <w:pStyle w:val="ListParagraph"/>
        <w:ind w:left="708" w:firstLine="34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05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B173E" w:rsidRPr="0062027E" w:rsidRDefault="003B173E" w:rsidP="004969FA">
      <w:pPr>
        <w:ind w:left="708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5. </w:t>
      </w:r>
      <w:r w:rsidRPr="0062027E">
        <w:rPr>
          <w:rFonts w:eastAsia="Times New Roman"/>
          <w:b/>
          <w:szCs w:val="24"/>
          <w:lang w:val="en-GB"/>
        </w:rPr>
        <w:t>Development and innovation activity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5.1 Capacity to attract </w:t>
      </w:r>
      <w:r w:rsidR="00375ACA" w:rsidRPr="0062027E">
        <w:rPr>
          <w:rFonts w:eastAsia="MS Mincho"/>
          <w:b/>
          <w:iCs/>
          <w:szCs w:val="24"/>
          <w:lang w:val="en-GB" w:eastAsia="ja-JP"/>
        </w:rPr>
        <w:t xml:space="preserve">and manage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research </w:t>
      </w:r>
      <w:r w:rsidR="00375ACA" w:rsidRPr="0062027E">
        <w:rPr>
          <w:rFonts w:eastAsia="MS Mincho"/>
          <w:b/>
          <w:iCs/>
          <w:szCs w:val="24"/>
          <w:lang w:val="en-GB" w:eastAsia="ja-JP"/>
        </w:rPr>
        <w:t>funding</w:t>
      </w:r>
    </w:p>
    <w:p w:rsidR="00B71191" w:rsidRPr="0062027E" w:rsidRDefault="00423254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To </w:t>
      </w:r>
      <w:r w:rsidR="00245310" w:rsidRPr="0062027E">
        <w:rPr>
          <w:rFonts w:eastAsia="MS Mincho"/>
          <w:iCs/>
          <w:szCs w:val="24"/>
          <w:lang w:val="en-GB" w:eastAsia="ja-JP"/>
        </w:rPr>
        <w:t>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contracts 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from </w:t>
      </w:r>
      <w:r w:rsidR="008C1E07" w:rsidRPr="0062027E">
        <w:rPr>
          <w:rFonts w:eastAsia="MS Mincho"/>
          <w:iCs/>
          <w:szCs w:val="24"/>
          <w:lang w:val="en-GB" w:eastAsia="ja-JP"/>
        </w:rPr>
        <w:t>European/international</w:t>
      </w:r>
      <w:r w:rsidRPr="0062027E">
        <w:rPr>
          <w:rFonts w:eastAsia="MS Mincho"/>
          <w:iCs/>
          <w:szCs w:val="24"/>
          <w:lang w:val="en-GB" w:eastAsia="ja-JP"/>
        </w:rPr>
        <w:t xml:space="preserve"> funds (number, value-amounts in accounting </w:t>
      </w:r>
      <w:r w:rsidR="008C1E07" w:rsidRPr="0062027E">
        <w:rPr>
          <w:rFonts w:eastAsia="MS Mincho"/>
          <w:iCs/>
          <w:szCs w:val="24"/>
          <w:lang w:val="en-GB" w:eastAsia="ja-JP"/>
        </w:rPr>
        <w:t>records</w:t>
      </w:r>
      <w:r w:rsidRPr="0062027E">
        <w:rPr>
          <w:rFonts w:eastAsia="MS Mincho"/>
          <w:iCs/>
          <w:szCs w:val="24"/>
          <w:lang w:val="en-GB" w:eastAsia="ja-JP"/>
        </w:rPr>
        <w:t>);</w:t>
      </w:r>
    </w:p>
    <w:p w:rsidR="00B71191" w:rsidRPr="0062027E" w:rsidRDefault="008222B3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contracts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obtained/grants won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from 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organizations/institutions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(number, value-amounts in accounting </w:t>
      </w:r>
      <w:r w:rsidR="008C1E07" w:rsidRPr="0062027E">
        <w:rPr>
          <w:rFonts w:eastAsia="MS Mincho"/>
          <w:iCs/>
          <w:szCs w:val="24"/>
          <w:lang w:val="en-GB" w:eastAsia="ja-JP"/>
        </w:rPr>
        <w:t>records</w:t>
      </w:r>
      <w:r w:rsidR="00245310" w:rsidRPr="0062027E">
        <w:rPr>
          <w:rFonts w:eastAsia="MS Mincho"/>
          <w:iCs/>
          <w:szCs w:val="24"/>
          <w:lang w:val="en-GB" w:eastAsia="ja-JP"/>
        </w:rPr>
        <w:t>);</w:t>
      </w:r>
    </w:p>
    <w:p w:rsidR="00B71191" w:rsidRPr="0062027E" w:rsidRDefault="008222B3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project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applications submitted to </w:t>
      </w:r>
      <w:r w:rsidR="008C1E07" w:rsidRPr="0062027E">
        <w:rPr>
          <w:rFonts w:eastAsia="MS Mincho"/>
          <w:iCs/>
          <w:szCs w:val="24"/>
          <w:lang w:val="en-GB" w:eastAsia="ja-JP"/>
        </w:rPr>
        <w:t>national/international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open competitions </w:t>
      </w:r>
      <w:r w:rsidR="00245310" w:rsidRPr="0062027E">
        <w:rPr>
          <w:rFonts w:eastAsia="MS Mincho"/>
          <w:iCs/>
          <w:szCs w:val="24"/>
          <w:lang w:val="en-GB" w:eastAsia="ja-JP"/>
        </w:rPr>
        <w:t>(number) during the period</w:t>
      </w:r>
      <w:r w:rsidRPr="0062027E">
        <w:rPr>
          <w:rFonts w:eastAsia="MS Mincho"/>
          <w:iCs/>
          <w:szCs w:val="24"/>
          <w:lang w:val="en-GB" w:eastAsia="ja-JP"/>
        </w:rPr>
        <w:t xml:space="preserve"> under evaluation</w:t>
      </w:r>
      <w:r w:rsidR="00245310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953B02">
      <w:pPr>
        <w:pStyle w:val="ListParagraph"/>
        <w:numPr>
          <w:ilvl w:val="0"/>
          <w:numId w:val="3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he research organization's budget over the last 5 years (detail </w:t>
      </w:r>
      <w:r w:rsidRPr="0062027E">
        <w:rPr>
          <w:rFonts w:eastAsia="MS Mincho"/>
          <w:iCs/>
          <w:szCs w:val="24"/>
          <w:lang w:val="en-GB" w:eastAsia="ja-JP"/>
        </w:rPr>
        <w:t xml:space="preserve">basic </w:t>
      </w:r>
      <w:r w:rsidR="00245310" w:rsidRPr="0062027E">
        <w:rPr>
          <w:rFonts w:eastAsia="MS Mincho"/>
          <w:iCs/>
          <w:szCs w:val="24"/>
          <w:lang w:val="en-GB" w:eastAsia="ja-JP"/>
        </w:rPr>
        <w:t>core funding, funding</w:t>
      </w:r>
      <w:r w:rsidRPr="0062027E">
        <w:rPr>
          <w:rFonts w:eastAsia="MS Mincho"/>
          <w:iCs/>
          <w:szCs w:val="24"/>
          <w:lang w:val="en-GB" w:eastAsia="ja-JP"/>
        </w:rPr>
        <w:t xml:space="preserve"> obtained from competitive calls</w:t>
      </w:r>
      <w:r w:rsidR="00245310" w:rsidRPr="0062027E">
        <w:rPr>
          <w:rFonts w:eastAsia="MS Mincho"/>
          <w:iCs/>
          <w:szCs w:val="24"/>
          <w:lang w:val="en-GB" w:eastAsia="ja-JP"/>
        </w:rPr>
        <w:t>, own income and other items that the research organization considers relevant).</w:t>
      </w:r>
    </w:p>
    <w:p w:rsidR="00B71191" w:rsidRPr="0062027E" w:rsidRDefault="00245310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5.2. Scientific events organized</w:t>
      </w:r>
    </w:p>
    <w:p w:rsidR="00B71191" w:rsidRPr="0062027E" w:rsidRDefault="00D52035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3B173E">
      <w:pPr>
        <w:pStyle w:val="ListParagraph"/>
        <w:numPr>
          <w:ilvl w:val="0"/>
          <w:numId w:val="37"/>
        </w:numPr>
        <w:ind w:left="177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lastRenderedPageBreak/>
        <w:t xml:space="preserve">disseminating the results of scientific research at </w:t>
      </w:r>
      <w:r w:rsidR="004F321F" w:rsidRPr="0062027E">
        <w:rPr>
          <w:rFonts w:eastAsia="MS Mincho"/>
          <w:iCs/>
          <w:szCs w:val="24"/>
          <w:lang w:val="en-GB" w:eastAsia="ja-JP"/>
        </w:rPr>
        <w:t xml:space="preserve">international </w:t>
      </w:r>
      <w:r w:rsidRPr="0062027E">
        <w:rPr>
          <w:rFonts w:eastAsia="MS Mincho"/>
          <w:iCs/>
          <w:szCs w:val="24"/>
          <w:lang w:val="en-GB" w:eastAsia="ja-JP"/>
        </w:rPr>
        <w:t xml:space="preserve">scientific events (congresses, </w:t>
      </w:r>
      <w:r w:rsidR="008C1E07" w:rsidRPr="0062027E">
        <w:rPr>
          <w:rFonts w:eastAsia="MS Mincho"/>
          <w:iCs/>
          <w:szCs w:val="24"/>
          <w:lang w:val="en-GB" w:eastAsia="ja-JP"/>
        </w:rPr>
        <w:t>conferences</w:t>
      </w:r>
      <w:r w:rsidRPr="0062027E">
        <w:rPr>
          <w:rFonts w:eastAsia="MS Mincho"/>
          <w:iCs/>
          <w:szCs w:val="24"/>
          <w:lang w:val="en-GB" w:eastAsia="ja-JP"/>
        </w:rPr>
        <w:t xml:space="preserve">, symposia, workshops) or international summer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schools </w:t>
      </w:r>
      <w:r w:rsidRPr="0062027E">
        <w:rPr>
          <w:rFonts w:eastAsia="MS Mincho"/>
          <w:iCs/>
          <w:szCs w:val="24"/>
          <w:lang w:val="en-GB" w:eastAsia="ja-JP"/>
        </w:rPr>
        <w:t xml:space="preserve">organized both as coordinator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Pr="0062027E">
        <w:rPr>
          <w:rFonts w:eastAsia="MS Mincho"/>
          <w:iCs/>
          <w:szCs w:val="24"/>
          <w:lang w:val="en-GB" w:eastAsia="ja-JP"/>
        </w:rPr>
        <w:t>in partnership with other research organizations</w:t>
      </w:r>
      <w:r w:rsidR="009E23B3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3B173E">
      <w:pPr>
        <w:pStyle w:val="ListParagraph"/>
        <w:numPr>
          <w:ilvl w:val="0"/>
          <w:numId w:val="37"/>
        </w:numPr>
        <w:ind w:left="177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disseminating the results of scientific research at </w:t>
      </w:r>
      <w:r w:rsidR="004F321F" w:rsidRPr="0062027E">
        <w:rPr>
          <w:rFonts w:eastAsia="MS Mincho"/>
          <w:iCs/>
          <w:szCs w:val="24"/>
          <w:lang w:val="en-GB" w:eastAsia="ja-JP"/>
        </w:rPr>
        <w:t xml:space="preserve">national </w:t>
      </w:r>
      <w:r w:rsidRPr="0062027E">
        <w:rPr>
          <w:rFonts w:eastAsia="MS Mincho"/>
          <w:iCs/>
          <w:szCs w:val="24"/>
          <w:lang w:val="en-GB" w:eastAsia="ja-JP"/>
        </w:rPr>
        <w:t xml:space="preserve">scientific events (congresses, </w:t>
      </w:r>
      <w:r w:rsidR="008C1E07" w:rsidRPr="0062027E">
        <w:rPr>
          <w:rFonts w:eastAsia="MS Mincho"/>
          <w:iCs/>
          <w:szCs w:val="24"/>
          <w:lang w:val="en-GB" w:eastAsia="ja-JP"/>
        </w:rPr>
        <w:t>conferences</w:t>
      </w:r>
      <w:r w:rsidRPr="0062027E">
        <w:rPr>
          <w:rFonts w:eastAsia="MS Mincho"/>
          <w:iCs/>
          <w:szCs w:val="24"/>
          <w:lang w:val="en-GB" w:eastAsia="ja-JP"/>
        </w:rPr>
        <w:t xml:space="preserve">, symposia, workshops) or national summer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schools </w:t>
      </w:r>
      <w:r w:rsidRPr="0062027E">
        <w:rPr>
          <w:rFonts w:eastAsia="MS Mincho"/>
          <w:iCs/>
          <w:szCs w:val="24"/>
          <w:lang w:val="en-GB" w:eastAsia="ja-JP"/>
        </w:rPr>
        <w:t xml:space="preserve">organized both as coordinator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Pr="0062027E">
        <w:rPr>
          <w:rFonts w:eastAsia="MS Mincho"/>
          <w:iCs/>
          <w:szCs w:val="24"/>
          <w:lang w:val="en-GB" w:eastAsia="ja-JP"/>
        </w:rPr>
        <w:t>in partnership with other research organizations</w:t>
      </w:r>
      <w:r w:rsidR="009E23B3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pStyle w:val="ListParagraph"/>
        <w:ind w:left="142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pStyle w:val="ListParagraph"/>
        <w:ind w:left="142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5.3. Capacity to develop services, technologies, </w:t>
      </w:r>
      <w:r w:rsidRPr="0062027E">
        <w:rPr>
          <w:rFonts w:eastAsia="MS Mincho"/>
          <w:b/>
          <w:i/>
          <w:iCs/>
          <w:szCs w:val="24"/>
          <w:lang w:val="en-GB" w:eastAsia="ja-JP"/>
        </w:rPr>
        <w:t xml:space="preserve">products </w:t>
      </w:r>
    </w:p>
    <w:p w:rsidR="00B71191" w:rsidRPr="0062027E" w:rsidRDefault="00206FF2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38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products/technologies/methodologies </w:t>
      </w:r>
      <w:r w:rsidR="00CD0AE7" w:rsidRPr="0062027E">
        <w:rPr>
          <w:rFonts w:eastAsia="MS Mincho"/>
          <w:iCs/>
          <w:szCs w:val="24"/>
          <w:lang w:val="en-GB" w:eastAsia="ja-JP"/>
        </w:rPr>
        <w:t>developed through research activities resulting from economic or scientific research contracts;</w:t>
      </w:r>
    </w:p>
    <w:p w:rsidR="00B71191" w:rsidRPr="0062027E" w:rsidRDefault="00245310">
      <w:pPr>
        <w:pStyle w:val="ListParagraph"/>
        <w:numPr>
          <w:ilvl w:val="0"/>
          <w:numId w:val="38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technologies and services made available </w:t>
      </w:r>
      <w:r w:rsidR="004226A5" w:rsidRPr="0062027E">
        <w:rPr>
          <w:rFonts w:eastAsia="MS Mincho"/>
          <w:iCs/>
          <w:szCs w:val="24"/>
          <w:lang w:val="en-GB" w:eastAsia="ja-JP"/>
        </w:rPr>
        <w:t xml:space="preserve">through a </w:t>
      </w:r>
      <w:r w:rsidRPr="0062027E">
        <w:rPr>
          <w:rFonts w:eastAsia="MS Mincho"/>
          <w:iCs/>
          <w:szCs w:val="24"/>
          <w:lang w:val="en-GB" w:eastAsia="ja-JP"/>
        </w:rPr>
        <w:t>contract/</w:t>
      </w:r>
      <w:r w:rsidR="004226A5" w:rsidRPr="0062027E">
        <w:rPr>
          <w:rFonts w:eastAsia="MS Mincho"/>
          <w:iCs/>
          <w:szCs w:val="24"/>
          <w:lang w:val="en-GB" w:eastAsia="ja-JP"/>
        </w:rPr>
        <w:t xml:space="preserve">collaboration </w:t>
      </w:r>
      <w:r w:rsidRPr="0062027E">
        <w:rPr>
          <w:rFonts w:eastAsia="MS Mincho"/>
          <w:iCs/>
          <w:szCs w:val="24"/>
          <w:lang w:val="en-GB" w:eastAsia="ja-JP"/>
        </w:rPr>
        <w:t>project (including posted on EERTIS - https://eertis.eu/) or Open access;</w:t>
      </w:r>
    </w:p>
    <w:p w:rsidR="00B71191" w:rsidRPr="0062027E" w:rsidRDefault="00245310">
      <w:pPr>
        <w:pStyle w:val="ListParagraph"/>
        <w:numPr>
          <w:ilvl w:val="0"/>
          <w:numId w:val="38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reports/studies of </w:t>
      </w:r>
      <w:r w:rsidR="00CD0AE7" w:rsidRPr="0062027E">
        <w:rPr>
          <w:rFonts w:eastAsia="MS Mincho"/>
          <w:iCs/>
          <w:szCs w:val="24"/>
          <w:lang w:val="en-GB" w:eastAsia="ja-JP"/>
        </w:rPr>
        <w:t xml:space="preserve">public interest or with </w:t>
      </w:r>
      <w:r w:rsidR="008C1E07" w:rsidRPr="0062027E">
        <w:rPr>
          <w:rFonts w:eastAsia="MS Mincho"/>
          <w:iCs/>
          <w:szCs w:val="24"/>
          <w:lang w:val="en-GB" w:eastAsia="ja-JP"/>
        </w:rPr>
        <w:t>private</w:t>
      </w:r>
      <w:r w:rsidR="00CD0AE7" w:rsidRPr="0062027E">
        <w:rPr>
          <w:rFonts w:eastAsia="MS Mincho"/>
          <w:iCs/>
          <w:szCs w:val="24"/>
          <w:lang w:val="en-GB" w:eastAsia="ja-JP"/>
        </w:rPr>
        <w:t xml:space="preserve"> beneficiaries.</w:t>
      </w:r>
    </w:p>
    <w:p w:rsidR="00B71191" w:rsidRPr="0062027E" w:rsidRDefault="00245310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Where appropriate, the information shall be detailed in a separate document, indicating the name of the document </w:t>
      </w:r>
      <w:r w:rsidR="00CD2381" w:rsidRPr="0062027E">
        <w:rPr>
          <w:rFonts w:eastAsia="MS Mincho"/>
          <w:iCs/>
          <w:szCs w:val="24"/>
          <w:lang w:val="en-GB" w:eastAsia="ja-JP"/>
        </w:rPr>
        <w:t>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5.4. Editing and publishing 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's own journals or with the involvement of </w:t>
      </w:r>
      <w:r w:rsidR="00D842C2" w:rsidRPr="0062027E">
        <w:rPr>
          <w:rFonts w:eastAsia="MS Mincho"/>
          <w:b/>
          <w:iCs/>
          <w:szCs w:val="24"/>
          <w:lang w:val="en-GB" w:eastAsia="ja-JP"/>
        </w:rPr>
        <w:t xml:space="preserve">researchers from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the </w:t>
      </w:r>
      <w:r w:rsidR="00D842C2" w:rsidRPr="0062027E">
        <w:rPr>
          <w:rFonts w:eastAsia="MS Mincho"/>
          <w:b/>
          <w:iCs/>
          <w:szCs w:val="24"/>
          <w:lang w:val="en-GB" w:eastAsia="ja-JP"/>
        </w:rPr>
        <w:t xml:space="preserve">research </w:t>
      </w:r>
      <w:r w:rsidRPr="0062027E">
        <w:rPr>
          <w:rFonts w:eastAsia="MS Mincho"/>
          <w:b/>
          <w:iCs/>
          <w:szCs w:val="24"/>
          <w:lang w:val="en-GB" w:eastAsia="ja-JP"/>
        </w:rPr>
        <w:t>organization</w:t>
      </w:r>
    </w:p>
    <w:p w:rsidR="00B71191" w:rsidRPr="0062027E" w:rsidRDefault="005E43FA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3B173E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editing and </w:t>
      </w:r>
      <w:r w:rsidR="005E43FA" w:rsidRPr="0062027E">
        <w:rPr>
          <w:rFonts w:eastAsia="MS Mincho"/>
          <w:iCs/>
          <w:szCs w:val="24"/>
          <w:lang w:val="en-GB" w:eastAsia="ja-JP"/>
        </w:rPr>
        <w:t xml:space="preserve">publishing </w:t>
      </w:r>
      <w:r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5E43FA" w:rsidRPr="0062027E">
        <w:rPr>
          <w:rFonts w:eastAsia="MS Mincho"/>
          <w:iCs/>
          <w:szCs w:val="24"/>
          <w:lang w:val="en-GB" w:eastAsia="ja-JP"/>
        </w:rPr>
        <w:t>’s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own journal indexed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5E43FA" w:rsidRPr="0062027E">
        <w:rPr>
          <w:rFonts w:eastAsia="MS Mincho"/>
          <w:iCs/>
          <w:szCs w:val="24"/>
          <w:lang w:val="en-GB" w:eastAsia="ja-JP"/>
        </w:rPr>
        <w:t>by</w:t>
      </w:r>
      <w:r w:rsidRPr="0062027E">
        <w:rPr>
          <w:rFonts w:eastAsia="MS Mincho"/>
          <w:iCs/>
          <w:szCs w:val="24"/>
          <w:lang w:val="en-GB" w:eastAsia="ja-JP"/>
        </w:rPr>
        <w:t xml:space="preserve"> Web of Science (Journal Citation Reports Q1/Q2/Q3/Q4, Emerging Sources Citation Index and, in addition, for humanities, Arts &amp; Humanities Citation Index), Scopus; </w:t>
      </w:r>
    </w:p>
    <w:p w:rsidR="00B71191" w:rsidRPr="0062027E" w:rsidRDefault="003B173E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editing and </w:t>
      </w:r>
      <w:r w:rsidR="002F5B69" w:rsidRPr="0062027E">
        <w:rPr>
          <w:rFonts w:eastAsia="MS Mincho"/>
          <w:iCs/>
          <w:szCs w:val="24"/>
          <w:lang w:val="en-GB" w:eastAsia="ja-JP"/>
        </w:rPr>
        <w:t xml:space="preserve">publishing </w:t>
      </w:r>
      <w:r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="002F5B69" w:rsidRPr="0062027E">
        <w:rPr>
          <w:rFonts w:eastAsia="MS Mincho"/>
          <w:iCs/>
          <w:szCs w:val="24"/>
          <w:lang w:val="en-GB" w:eastAsia="ja-JP"/>
        </w:rPr>
        <w:t>’s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own journal indexed by CNCS (A or B) or a journal indexed in recognized international databases (</w:t>
      </w:r>
      <w:r w:rsidR="002F5B69" w:rsidRPr="0062027E">
        <w:rPr>
          <w:rFonts w:eastAsia="MS Mincho"/>
          <w:iCs/>
          <w:szCs w:val="24"/>
          <w:lang w:val="en-GB" w:eastAsia="ja-JP"/>
        </w:rPr>
        <w:t xml:space="preserve"> IDB</w:t>
      </w:r>
      <w:r w:rsidRPr="0062027E">
        <w:rPr>
          <w:rFonts w:eastAsia="MS Mincho"/>
          <w:iCs/>
          <w:szCs w:val="24"/>
          <w:lang w:val="en-GB" w:eastAsia="ja-JP"/>
        </w:rPr>
        <w:t>);</w:t>
      </w:r>
    </w:p>
    <w:p w:rsidR="00B71191" w:rsidRPr="0062027E" w:rsidRDefault="003B173E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persons affiliated </w:t>
      </w:r>
      <w:r w:rsidR="00315D8B" w:rsidRPr="0062027E">
        <w:rPr>
          <w:rFonts w:eastAsia="MS Mincho"/>
          <w:iCs/>
          <w:szCs w:val="24"/>
          <w:lang w:val="en-GB" w:eastAsia="ja-JP"/>
        </w:rPr>
        <w:t xml:space="preserve">with </w:t>
      </w:r>
      <w:r w:rsidRPr="0062027E">
        <w:rPr>
          <w:rFonts w:eastAsia="MS Mincho"/>
          <w:iCs/>
          <w:szCs w:val="24"/>
          <w:lang w:val="en-GB" w:eastAsia="ja-JP"/>
        </w:rPr>
        <w:t xml:space="preserve">the evaluated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315D8B" w:rsidRPr="0062027E">
        <w:rPr>
          <w:rFonts w:eastAsia="MS Mincho"/>
          <w:iCs/>
          <w:szCs w:val="24"/>
          <w:lang w:val="en-GB" w:eastAsia="ja-JP"/>
        </w:rPr>
        <w:t xml:space="preserve">fulfilling the role of </w:t>
      </w:r>
      <w:r w:rsidR="008C1E07" w:rsidRPr="0062027E">
        <w:rPr>
          <w:rFonts w:eastAsia="MS Mincho"/>
          <w:iCs/>
          <w:szCs w:val="24"/>
          <w:lang w:val="en-GB" w:eastAsia="ja-JP"/>
        </w:rPr>
        <w:t>editor-in-chief</w:t>
      </w:r>
      <w:r w:rsidRPr="0062027E">
        <w:rPr>
          <w:rFonts w:eastAsia="MS Mincho"/>
          <w:iCs/>
          <w:szCs w:val="24"/>
          <w:lang w:val="en-GB" w:eastAsia="ja-JP"/>
        </w:rPr>
        <w:t xml:space="preserve"> of a journal indexed </w:t>
      </w:r>
      <w:r w:rsidR="00315D8B" w:rsidRPr="0062027E">
        <w:rPr>
          <w:rFonts w:eastAsia="MS Mincho"/>
          <w:iCs/>
          <w:szCs w:val="24"/>
          <w:lang w:val="en-GB" w:eastAsia="ja-JP"/>
        </w:rPr>
        <w:t xml:space="preserve">by </w:t>
      </w:r>
      <w:r w:rsidRPr="0062027E">
        <w:rPr>
          <w:rFonts w:eastAsia="MS Mincho"/>
          <w:iCs/>
          <w:szCs w:val="24"/>
          <w:lang w:val="en-GB" w:eastAsia="ja-JP"/>
        </w:rPr>
        <w:t xml:space="preserve">Web of Science (Journal Citation </w:t>
      </w:r>
      <w:r w:rsidRPr="0062027E">
        <w:rPr>
          <w:rFonts w:eastAsia="MS Mincho"/>
          <w:iCs/>
          <w:szCs w:val="24"/>
          <w:lang w:val="en-GB" w:eastAsia="ja-JP"/>
        </w:rPr>
        <w:lastRenderedPageBreak/>
        <w:t>Reports Q1/Q2/Q3/Q4, Emerging Sources Citation Index or, in addition, for humanities, Arts &amp; Humanities Citation Index), Scopus;</w:t>
      </w:r>
    </w:p>
    <w:p w:rsidR="00B71191" w:rsidRPr="0062027E" w:rsidRDefault="003B173E">
      <w:pPr>
        <w:pStyle w:val="ListParagraph"/>
        <w:numPr>
          <w:ilvl w:val="0"/>
          <w:numId w:val="3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persons affiliated </w:t>
      </w:r>
      <w:r w:rsidR="00315D8B" w:rsidRPr="0062027E">
        <w:rPr>
          <w:rFonts w:eastAsia="MS Mincho"/>
          <w:iCs/>
          <w:szCs w:val="24"/>
          <w:lang w:val="en-GB" w:eastAsia="ja-JP"/>
        </w:rPr>
        <w:t xml:space="preserve">with </w:t>
      </w:r>
      <w:r w:rsidRPr="0062027E">
        <w:rPr>
          <w:rFonts w:eastAsia="MS Mincho"/>
          <w:iCs/>
          <w:szCs w:val="24"/>
          <w:lang w:val="en-GB" w:eastAsia="ja-JP"/>
        </w:rPr>
        <w:t xml:space="preserve">the evaluated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315D8B" w:rsidRPr="0062027E">
        <w:rPr>
          <w:rFonts w:eastAsia="MS Mincho"/>
          <w:iCs/>
          <w:szCs w:val="24"/>
          <w:lang w:val="en-GB" w:eastAsia="ja-JP"/>
        </w:rPr>
        <w:t>fulfilling the role</w:t>
      </w:r>
      <w:r w:rsidRPr="0062027E">
        <w:rPr>
          <w:rFonts w:eastAsia="MS Mincho"/>
          <w:iCs/>
          <w:szCs w:val="24"/>
          <w:lang w:val="en-GB" w:eastAsia="ja-JP"/>
        </w:rPr>
        <w:t xml:space="preserve"> of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editor-in-chief of </w:t>
      </w:r>
      <w:r w:rsidRPr="0062027E">
        <w:rPr>
          <w:rFonts w:eastAsia="MS Mincho"/>
          <w:iCs/>
          <w:szCs w:val="24"/>
          <w:lang w:val="en-GB" w:eastAsia="ja-JP"/>
        </w:rPr>
        <w:t xml:space="preserve">a CNCS </w:t>
      </w:r>
      <w:r w:rsidR="00315D8B" w:rsidRPr="0062027E">
        <w:rPr>
          <w:rFonts w:eastAsia="MS Mincho"/>
          <w:iCs/>
          <w:szCs w:val="24"/>
          <w:lang w:val="en-GB" w:eastAsia="ja-JP"/>
        </w:rPr>
        <w:t xml:space="preserve">(A or B) </w:t>
      </w:r>
      <w:r w:rsidRPr="0062027E">
        <w:rPr>
          <w:rFonts w:eastAsia="MS Mincho"/>
          <w:iCs/>
          <w:szCs w:val="24"/>
          <w:lang w:val="en-GB" w:eastAsia="ja-JP"/>
        </w:rPr>
        <w:t>indexed journal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or a recognized </w:t>
      </w:r>
      <w:r w:rsidR="00315D8B" w:rsidRPr="0062027E">
        <w:rPr>
          <w:rFonts w:eastAsia="MS Mincho"/>
          <w:iCs/>
          <w:szCs w:val="24"/>
          <w:lang w:val="en-GB" w:eastAsia="ja-JP"/>
        </w:rPr>
        <w:t xml:space="preserve">IDB </w:t>
      </w:r>
      <w:r w:rsidRPr="0062027E">
        <w:rPr>
          <w:rFonts w:eastAsia="MS Mincho"/>
          <w:iCs/>
          <w:szCs w:val="24"/>
          <w:lang w:val="en-GB" w:eastAsia="ja-JP"/>
        </w:rPr>
        <w:t>journal.</w:t>
      </w:r>
    </w:p>
    <w:p w:rsidR="00B71191" w:rsidRPr="0062027E" w:rsidRDefault="00245310">
      <w:pPr>
        <w:ind w:left="141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416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Times New Roman"/>
          <w:b/>
          <w:iCs/>
          <w:szCs w:val="24"/>
          <w:lang w:val="en-GB"/>
        </w:rPr>
        <w:t xml:space="preserve">5.5. </w:t>
      </w:r>
      <w:r w:rsidRPr="0062027E">
        <w:rPr>
          <w:rFonts w:eastAsia="MS Mincho"/>
          <w:b/>
          <w:iCs/>
          <w:szCs w:val="24"/>
          <w:lang w:val="en-GB" w:eastAsia="ja-JP"/>
        </w:rPr>
        <w:t>Capacity to train young researchers (PhD, postdoc)</w:t>
      </w:r>
    </w:p>
    <w:p w:rsidR="00B71191" w:rsidRPr="0062027E" w:rsidRDefault="00571002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073212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doctoral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theses prepared or postdoctoral </w:t>
      </w:r>
      <w:r w:rsidRPr="0062027E">
        <w:rPr>
          <w:rFonts w:eastAsia="MS Mincho"/>
          <w:iCs/>
          <w:szCs w:val="24"/>
          <w:lang w:val="en-GB" w:eastAsia="ja-JP"/>
        </w:rPr>
        <w:t xml:space="preserve">fellowships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carried out in sectors/departments within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teaching staff/researchers </w:t>
      </w:r>
      <w:r w:rsidR="008C1E07" w:rsidRPr="0062027E">
        <w:rPr>
          <w:rFonts w:eastAsia="MS Mincho"/>
          <w:iCs/>
          <w:szCs w:val="24"/>
          <w:lang w:val="en-GB" w:eastAsia="ja-JP"/>
        </w:rPr>
        <w:t>affiliated</w:t>
      </w:r>
      <w:r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073212" w:rsidRPr="0062027E">
        <w:rPr>
          <w:rFonts w:eastAsia="MS Mincho"/>
          <w:iCs/>
          <w:szCs w:val="24"/>
          <w:lang w:val="en-GB" w:eastAsia="ja-JP"/>
        </w:rPr>
        <w:t xml:space="preserve">with </w:t>
      </w:r>
      <w:r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who have participated as members of doctoral thesis public </w:t>
      </w:r>
      <w:r w:rsidR="00073212" w:rsidRPr="0062027E">
        <w:rPr>
          <w:rFonts w:eastAsia="MS Mincho"/>
          <w:iCs/>
          <w:szCs w:val="24"/>
          <w:lang w:val="en-GB" w:eastAsia="ja-JP"/>
        </w:rPr>
        <w:t xml:space="preserve">defence </w:t>
      </w:r>
      <w:r w:rsidRPr="0062027E">
        <w:rPr>
          <w:rFonts w:eastAsia="MS Mincho"/>
          <w:iCs/>
          <w:szCs w:val="24"/>
          <w:lang w:val="en-GB" w:eastAsia="ja-JP"/>
        </w:rPr>
        <w:t>committee</w:t>
      </w:r>
      <w:r w:rsidR="00CD6D0C" w:rsidRPr="0062027E">
        <w:rPr>
          <w:rFonts w:eastAsia="MS Mincho"/>
          <w:iCs/>
          <w:szCs w:val="24"/>
          <w:lang w:val="en-GB" w:eastAsia="ja-JP"/>
        </w:rPr>
        <w:t>s</w:t>
      </w:r>
      <w:r w:rsidRPr="0062027E">
        <w:rPr>
          <w:rFonts w:eastAsia="MS Mincho"/>
          <w:iCs/>
          <w:szCs w:val="24"/>
          <w:lang w:val="en-GB" w:eastAsia="ja-JP"/>
        </w:rPr>
        <w:t xml:space="preserve"> or doctoral thesis </w:t>
      </w:r>
      <w:r w:rsidR="00073212" w:rsidRPr="0062027E">
        <w:rPr>
          <w:rFonts w:eastAsia="MS Mincho"/>
          <w:iCs/>
          <w:szCs w:val="24"/>
          <w:lang w:val="en-GB" w:eastAsia="ja-JP"/>
        </w:rPr>
        <w:t xml:space="preserve">guidance </w:t>
      </w:r>
      <w:r w:rsidRPr="0062027E">
        <w:rPr>
          <w:rFonts w:eastAsia="MS Mincho"/>
          <w:iCs/>
          <w:szCs w:val="24"/>
          <w:lang w:val="en-GB" w:eastAsia="ja-JP"/>
        </w:rPr>
        <w:t>committees;</w:t>
      </w:r>
    </w:p>
    <w:p w:rsidR="00B71191" w:rsidRPr="0062027E" w:rsidRDefault="00245310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PhD supervisors working 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POSDRU/POCU/MSCA/</w:t>
      </w:r>
      <w:r w:rsidR="00F25D78" w:rsidRPr="0062027E" w:rsidDel="00F25D78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PNCDI/PNRR postdoctoral and doctoral research projects won/</w:t>
      </w:r>
      <w:r w:rsidR="00F25D78" w:rsidRPr="0062027E">
        <w:rPr>
          <w:rFonts w:eastAsia="MS Mincho"/>
          <w:iCs/>
          <w:szCs w:val="24"/>
          <w:lang w:val="en-GB" w:eastAsia="ja-JP"/>
        </w:rPr>
        <w:t xml:space="preserve">implemented </w:t>
      </w:r>
      <w:r w:rsidRPr="0062027E">
        <w:rPr>
          <w:rFonts w:eastAsia="MS Mincho"/>
          <w:iCs/>
          <w:szCs w:val="24"/>
          <w:lang w:val="en-GB" w:eastAsia="ja-JP"/>
        </w:rPr>
        <w:t xml:space="preserve">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40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PhD students / postdoctoral researchers within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360"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8B0AE6" w:rsidRPr="0062027E" w:rsidRDefault="008B0AE6" w:rsidP="004969FA">
      <w:pPr>
        <w:ind w:left="708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bCs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>6</w:t>
      </w:r>
      <w:r w:rsidR="008C1E07" w:rsidRPr="0062027E">
        <w:rPr>
          <w:rFonts w:eastAsia="Times New Roman"/>
          <w:b/>
          <w:bCs/>
          <w:szCs w:val="24"/>
          <w:lang w:val="en-GB"/>
        </w:rPr>
        <w:t xml:space="preserve">. Performance and </w:t>
      </w:r>
      <w:r w:rsidRPr="0062027E">
        <w:rPr>
          <w:rFonts w:eastAsia="Times New Roman"/>
          <w:b/>
          <w:bCs/>
          <w:szCs w:val="24"/>
          <w:lang w:val="en-GB"/>
        </w:rPr>
        <w:t>socio-economic</w:t>
      </w:r>
      <w:r w:rsidR="008C1E07" w:rsidRPr="0062027E">
        <w:rPr>
          <w:rFonts w:eastAsia="Times New Roman"/>
          <w:b/>
          <w:bCs/>
          <w:szCs w:val="24"/>
          <w:lang w:val="en-GB"/>
        </w:rPr>
        <w:t xml:space="preserve"> impact</w:t>
      </w:r>
    </w:p>
    <w:p w:rsidR="00B71191" w:rsidRPr="0062027E" w:rsidRDefault="00245310">
      <w:pPr>
        <w:ind w:left="708"/>
        <w:rPr>
          <w:rFonts w:eastAsia="Times New Roman"/>
          <w:b/>
          <w:szCs w:val="24"/>
          <w:lang w:val="en-GB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6.1 The extent to which the activity </w:t>
      </w:r>
      <w:r w:rsidR="00BF173A" w:rsidRPr="0062027E">
        <w:rPr>
          <w:rFonts w:eastAsia="MS Mincho"/>
          <w:b/>
          <w:iCs/>
          <w:szCs w:val="24"/>
          <w:lang w:val="en-GB" w:eastAsia="ja-JP"/>
        </w:rPr>
        <w:t xml:space="preserve">responds to </w:t>
      </w:r>
      <w:r w:rsidRPr="0062027E">
        <w:rPr>
          <w:rFonts w:eastAsia="MS Mincho"/>
          <w:b/>
          <w:iCs/>
          <w:szCs w:val="24"/>
          <w:lang w:val="en-GB" w:eastAsia="ja-JP"/>
        </w:rPr>
        <w:t>public interests of national or local importance</w:t>
      </w:r>
    </w:p>
    <w:p w:rsidR="00B71191" w:rsidRPr="0062027E" w:rsidRDefault="0000087E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8C1E07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activity carried out by the organization in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relation to public interests of national or local importance </w:t>
      </w:r>
      <w:r w:rsidR="00F26766" w:rsidRPr="0062027E">
        <w:rPr>
          <w:rFonts w:eastAsia="MS Mincho"/>
          <w:iCs/>
          <w:szCs w:val="24"/>
          <w:lang w:val="en-GB" w:eastAsia="ja-JP"/>
        </w:rPr>
        <w:t>correlated with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its mission;</w:t>
      </w:r>
    </w:p>
    <w:p w:rsidR="00B71191" w:rsidRPr="0062027E" w:rsidRDefault="00245310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studies, sectoral projects, research projects with local or national impact;</w:t>
      </w:r>
    </w:p>
    <w:p w:rsidR="00B71191" w:rsidRPr="0062027E" w:rsidRDefault="00245310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research services for or in </w:t>
      </w:r>
      <w:r w:rsidR="003A4413" w:rsidRPr="0062027E">
        <w:rPr>
          <w:rFonts w:eastAsia="MS Mincho"/>
          <w:iCs/>
          <w:szCs w:val="24"/>
          <w:lang w:val="en-GB" w:eastAsia="ja-JP"/>
        </w:rPr>
        <w:t xml:space="preserve">partnership with </w:t>
      </w:r>
      <w:r w:rsidR="0009251D" w:rsidRPr="0062027E">
        <w:rPr>
          <w:rFonts w:eastAsia="MS Mincho"/>
          <w:iCs/>
          <w:szCs w:val="24"/>
          <w:lang w:val="en-GB" w:eastAsia="ja-JP"/>
        </w:rPr>
        <w:t>commercial entities</w:t>
      </w:r>
      <w:r w:rsidR="003A4413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3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coordinating or participating in the development of complex work</w:t>
      </w:r>
      <w:r w:rsidR="001C4119" w:rsidRPr="0062027E">
        <w:rPr>
          <w:rFonts w:eastAsia="MS Mincho"/>
          <w:iCs/>
          <w:szCs w:val="24"/>
          <w:lang w:val="en-GB" w:eastAsia="ja-JP"/>
        </w:rPr>
        <w:t>s</w:t>
      </w:r>
      <w:r w:rsidRPr="0062027E">
        <w:rPr>
          <w:rFonts w:eastAsia="MS Mincho"/>
          <w:iCs/>
          <w:szCs w:val="24"/>
          <w:lang w:val="en-GB" w:eastAsia="ja-JP"/>
        </w:rPr>
        <w:t xml:space="preserve"> with national and local impact.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lastRenderedPageBreak/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6.2 Capacity to develop national and international collaborations</w:t>
      </w:r>
    </w:p>
    <w:p w:rsidR="00B71191" w:rsidRPr="0062027E" w:rsidRDefault="00A54AB2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capacity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to develop national and international collaborations that have as main outcomes the joint use of components of the research infrastructure;</w:t>
      </w:r>
    </w:p>
    <w:p w:rsidR="00B71191" w:rsidRPr="0062027E" w:rsidRDefault="006F17AD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providing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access for researchers from other research organizations to different components of their own infrastructure </w:t>
      </w:r>
      <w:r w:rsidR="00245310" w:rsidRPr="0062027E">
        <w:rPr>
          <w:szCs w:val="24"/>
          <w:lang w:val="en-GB"/>
        </w:rPr>
        <w:t>(including IOSIN);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support services for other research organizations or researchers outside the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6F17AD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co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-opting partner organizations or researchers from other organizations in </w:t>
      </w:r>
      <w:r w:rsidRPr="0062027E">
        <w:rPr>
          <w:rFonts w:eastAsia="MS Mincho"/>
          <w:iCs/>
          <w:szCs w:val="24"/>
          <w:lang w:val="en-GB" w:eastAsia="ja-JP"/>
        </w:rPr>
        <w:t xml:space="preserve">initiated </w:t>
      </w:r>
      <w:r w:rsidR="00245310" w:rsidRPr="0062027E">
        <w:rPr>
          <w:rFonts w:eastAsia="MS Mincho"/>
          <w:iCs/>
          <w:szCs w:val="24"/>
          <w:lang w:val="en-GB" w:eastAsia="ja-JP"/>
        </w:rPr>
        <w:t>projects;</w:t>
      </w:r>
    </w:p>
    <w:p w:rsidR="00B71191" w:rsidRPr="0062027E" w:rsidRDefault="00245310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high degree of infrastructure sharing</w:t>
      </w:r>
      <w:r w:rsidR="006F17AD" w:rsidRPr="0062027E">
        <w:rPr>
          <w:rFonts w:eastAsia="MS Mincho"/>
          <w:iCs/>
          <w:szCs w:val="24"/>
          <w:lang w:val="en-GB" w:eastAsia="ja-JP"/>
        </w:rPr>
        <w:t xml:space="preserve"> joint use</w:t>
      </w:r>
      <w:r w:rsidRPr="0062027E">
        <w:rPr>
          <w:rFonts w:eastAsia="MS Mincho"/>
          <w:iCs/>
          <w:szCs w:val="24"/>
          <w:lang w:val="en-GB" w:eastAsia="ja-JP"/>
        </w:rPr>
        <w:t xml:space="preserve"> with other research organizations, making components of the research infrastructure available for use by researchers from other research organizations;</w:t>
      </w:r>
    </w:p>
    <w:p w:rsidR="00B71191" w:rsidRPr="0062027E" w:rsidRDefault="006F17AD">
      <w:pPr>
        <w:pStyle w:val="ListParagraph"/>
        <w:numPr>
          <w:ilvl w:val="0"/>
          <w:numId w:val="4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providing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services to other research organizations or researchers within them, attracting researchers or research organizations </w:t>
      </w:r>
      <w:r w:rsidRPr="0062027E">
        <w:rPr>
          <w:rFonts w:eastAsia="MS Mincho"/>
          <w:iCs/>
          <w:szCs w:val="24"/>
          <w:lang w:val="en-GB" w:eastAsia="ja-JP"/>
        </w:rPr>
        <w:t>in</w:t>
      </w:r>
      <w:r w:rsidR="00245310" w:rsidRPr="0062027E">
        <w:rPr>
          <w:rFonts w:eastAsia="MS Mincho"/>
          <w:iCs/>
          <w:szCs w:val="24"/>
          <w:lang w:val="en-GB" w:eastAsia="ja-JP"/>
        </w:rPr>
        <w:t>to inter- and trans-disciplinary research projects.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jc w:val="left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6.3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Contribution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to national and world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science </w:t>
      </w:r>
      <w:r w:rsidRPr="0062027E">
        <w:rPr>
          <w:rFonts w:eastAsia="MS Mincho"/>
          <w:b/>
          <w:iCs/>
          <w:szCs w:val="24"/>
          <w:lang w:val="en-GB" w:eastAsia="ja-JP"/>
        </w:rPr>
        <w:t>and culture</w:t>
      </w:r>
    </w:p>
    <w:p w:rsidR="00B71191" w:rsidRPr="0062027E" w:rsidRDefault="0084137E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landmark works </w:t>
      </w:r>
      <w:r w:rsidR="00F939E0" w:rsidRPr="0062027E">
        <w:rPr>
          <w:rFonts w:eastAsia="MS Mincho"/>
          <w:iCs/>
          <w:szCs w:val="24"/>
          <w:lang w:val="en-GB" w:eastAsia="ja-JP"/>
        </w:rPr>
        <w:t xml:space="preserve">for </w:t>
      </w:r>
      <w:r w:rsidRPr="0062027E">
        <w:rPr>
          <w:rFonts w:eastAsia="MS Mincho"/>
          <w:iCs/>
          <w:szCs w:val="24"/>
          <w:lang w:val="en-GB" w:eastAsia="ja-JP"/>
        </w:rPr>
        <w:t xml:space="preserve">national and world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science </w:t>
      </w:r>
      <w:r w:rsidRPr="0062027E">
        <w:rPr>
          <w:rFonts w:eastAsia="MS Mincho"/>
          <w:iCs/>
          <w:szCs w:val="24"/>
          <w:lang w:val="en-GB" w:eastAsia="ja-JP"/>
        </w:rPr>
        <w:t xml:space="preserve">and culture in terms of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contributions </w:t>
      </w:r>
      <w:r w:rsidRPr="0062027E">
        <w:rPr>
          <w:rFonts w:eastAsia="MS Mincho"/>
          <w:iCs/>
          <w:szCs w:val="24"/>
          <w:lang w:val="en-GB" w:eastAsia="ja-JP"/>
        </w:rPr>
        <w:t xml:space="preserve">made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and evidence of the degree of recognition of their impact by the national and international scientific community;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published reference works in the field;</w:t>
      </w:r>
    </w:p>
    <w:p w:rsidR="00B71191" w:rsidRPr="0062027E" w:rsidRDefault="00245310">
      <w:pPr>
        <w:pStyle w:val="ListParagraph"/>
        <w:numPr>
          <w:ilvl w:val="0"/>
          <w:numId w:val="5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organization of </w:t>
      </w:r>
      <w:r w:rsidR="002E00EC" w:rsidRPr="0062027E">
        <w:rPr>
          <w:rFonts w:eastAsia="MS Mincho"/>
          <w:iCs/>
          <w:szCs w:val="24"/>
          <w:lang w:val="en-GB" w:eastAsia="ja-JP"/>
        </w:rPr>
        <w:t xml:space="preserve">dissemination </w:t>
      </w:r>
      <w:r w:rsidRPr="0062027E">
        <w:rPr>
          <w:rFonts w:eastAsia="MS Mincho"/>
          <w:iCs/>
          <w:szCs w:val="24"/>
          <w:lang w:val="en-GB" w:eastAsia="ja-JP"/>
        </w:rPr>
        <w:t>activities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2E00EC" w:rsidRPr="0062027E">
        <w:rPr>
          <w:rFonts w:eastAsia="MS Mincho"/>
          <w:iCs/>
          <w:szCs w:val="24"/>
          <w:lang w:val="en-GB" w:eastAsia="ja-JP"/>
        </w:rPr>
        <w:t>of</w:t>
      </w:r>
      <w:r w:rsidRPr="0062027E">
        <w:rPr>
          <w:rFonts w:eastAsia="MS Mincho"/>
          <w:iCs/>
          <w:szCs w:val="24"/>
          <w:lang w:val="en-GB" w:eastAsia="ja-JP"/>
        </w:rPr>
        <w:t xml:space="preserve"> the results of </w:t>
      </w:r>
      <w:r w:rsidR="008F080B" w:rsidRPr="0062027E">
        <w:rPr>
          <w:rFonts w:eastAsia="MS Mincho"/>
          <w:iCs/>
          <w:szCs w:val="24"/>
          <w:lang w:val="en-GB" w:eastAsia="ja-JP"/>
        </w:rPr>
        <w:t xml:space="preserve">scientific work through </w:t>
      </w:r>
      <w:r w:rsidRPr="0062027E">
        <w:rPr>
          <w:rFonts w:eastAsia="MS Mincho"/>
          <w:iCs/>
          <w:szCs w:val="24"/>
          <w:lang w:val="en-GB" w:eastAsia="ja-JP"/>
        </w:rPr>
        <w:t xml:space="preserve">large-scale </w:t>
      </w:r>
      <w:r w:rsidR="008F080B" w:rsidRPr="0062027E">
        <w:rPr>
          <w:rFonts w:eastAsia="MS Mincho"/>
          <w:iCs/>
          <w:szCs w:val="24"/>
          <w:lang w:val="en-GB" w:eastAsia="ja-JP"/>
        </w:rPr>
        <w:t xml:space="preserve">events/studies/papers </w:t>
      </w:r>
      <w:r w:rsidRPr="0062027E">
        <w:rPr>
          <w:rFonts w:eastAsia="MS Mincho"/>
          <w:iCs/>
          <w:szCs w:val="24"/>
          <w:lang w:val="en-GB" w:eastAsia="ja-JP"/>
        </w:rPr>
        <w:t>with proven prestige in the national and international scientific community</w:t>
      </w:r>
      <w:r w:rsidR="008C1E07"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lastRenderedPageBreak/>
        <w:t>Where appropriate, the information shall be detailed in a separate document, indicating the name of the document for review.</w:t>
      </w:r>
    </w:p>
    <w:p w:rsidR="008B0AE6" w:rsidRPr="0062027E" w:rsidRDefault="008B0AE6" w:rsidP="004969FA">
      <w:pPr>
        <w:ind w:left="708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Times New Roman"/>
          <w:b/>
          <w:bCs/>
          <w:szCs w:val="24"/>
          <w:vertAlign w:val="superscript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>7. Human Resources</w:t>
      </w:r>
      <w:r w:rsidR="00932BF0" w:rsidRPr="0062027E">
        <w:rPr>
          <w:rStyle w:val="FootnoteReference"/>
          <w:rFonts w:eastAsia="Times New Roman"/>
          <w:b/>
          <w:bCs/>
          <w:szCs w:val="24"/>
          <w:lang w:val="en-GB"/>
        </w:rPr>
        <w:footnoteReference w:id="9"/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7.1 Structure of staff by scientific grade and share of PhD supervisors</w:t>
      </w:r>
      <w:r w:rsidR="00A54E5B" w:rsidRPr="0062027E">
        <w:rPr>
          <w:rFonts w:eastAsia="MS Mincho"/>
          <w:b/>
          <w:iCs/>
          <w:szCs w:val="24"/>
          <w:lang w:val="en-GB" w:eastAsia="ja-JP"/>
        </w:rPr>
        <w:t>,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and career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development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opportunities </w:t>
      </w:r>
    </w:p>
    <w:p w:rsidR="00B71191" w:rsidRPr="0062027E" w:rsidRDefault="00A54E5B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career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development opportunities </w:t>
      </w:r>
      <w:r w:rsidRPr="0062027E">
        <w:rPr>
          <w:rFonts w:eastAsia="MS Mincho"/>
          <w:iCs/>
          <w:szCs w:val="24"/>
          <w:lang w:val="en-GB" w:eastAsia="ja-JP"/>
        </w:rPr>
        <w:t xml:space="preserve">offered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 to its members;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structure of scientific research staff by scientific grade;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number and share of PhDs, PhD supervisors</w:t>
      </w:r>
      <w:r w:rsidR="008C1E07" w:rsidRPr="0062027E">
        <w:rPr>
          <w:rFonts w:eastAsia="MS Mincho"/>
          <w:iCs/>
          <w:szCs w:val="24"/>
          <w:lang w:val="en-GB" w:eastAsia="ja-JP"/>
        </w:rPr>
        <w:t>;</w:t>
      </w:r>
    </w:p>
    <w:p w:rsidR="00B71191" w:rsidRPr="0062027E" w:rsidRDefault="00245310">
      <w:pPr>
        <w:pStyle w:val="ListParagraph"/>
        <w:numPr>
          <w:ilvl w:val="0"/>
          <w:numId w:val="6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quality of the research team as a whole and the extent to which it is </w:t>
      </w:r>
      <w:r w:rsidR="00144523" w:rsidRPr="0062027E">
        <w:rPr>
          <w:rFonts w:eastAsia="MS Mincho"/>
          <w:iCs/>
          <w:szCs w:val="24"/>
          <w:lang w:val="en-GB" w:eastAsia="ja-JP"/>
        </w:rPr>
        <w:t xml:space="preserve">suitable </w:t>
      </w:r>
      <w:r w:rsidRPr="0062027E">
        <w:rPr>
          <w:rFonts w:eastAsia="MS Mincho"/>
          <w:iCs/>
          <w:szCs w:val="24"/>
          <w:lang w:val="en-GB" w:eastAsia="ja-JP"/>
        </w:rPr>
        <w:t xml:space="preserve">to the mission and activities carried out by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>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7.2 Members in the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editorial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board of a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national/international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journal (</w:t>
      </w:r>
      <w:r w:rsidR="007C15C1" w:rsidRPr="0062027E">
        <w:rPr>
          <w:rFonts w:eastAsia="MS Mincho"/>
          <w:b/>
          <w:iCs/>
          <w:szCs w:val="24"/>
          <w:lang w:val="en-GB" w:eastAsia="ja-JP"/>
        </w:rPr>
        <w:t xml:space="preserve">rated by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Web of Science, Thomson Reuters or indexed in a </w:t>
      </w:r>
      <w:r w:rsidR="007C15C1" w:rsidRPr="0062027E">
        <w:rPr>
          <w:rFonts w:eastAsia="MS Mincho"/>
          <w:b/>
          <w:iCs/>
          <w:szCs w:val="24"/>
          <w:lang w:val="en-GB" w:eastAsia="ja-JP"/>
        </w:rPr>
        <w:t>IDB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) or in the editorial board of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established international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 </w:t>
      </w:r>
      <w:r w:rsidR="007C15C1" w:rsidRPr="0062027E">
        <w:rPr>
          <w:rFonts w:eastAsia="MS Mincho"/>
          <w:b/>
          <w:iCs/>
          <w:szCs w:val="24"/>
          <w:lang w:val="en-GB" w:eastAsia="ja-JP"/>
        </w:rPr>
        <w:t>publishing houses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members in an international think tank/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expert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group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at European/global level; </w:t>
      </w:r>
      <w:r w:rsidRPr="0062027E">
        <w:rPr>
          <w:rFonts w:eastAsia="MS Mincho"/>
          <w:b/>
          <w:iCs/>
          <w:szCs w:val="24"/>
          <w:lang w:val="en-GB" w:eastAsia="ja-JP"/>
        </w:rPr>
        <w:t>members (fellow, senior) of an international scientific society</w:t>
      </w:r>
    </w:p>
    <w:p w:rsidR="00B71191" w:rsidRPr="0062027E" w:rsidRDefault="007C15C1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how the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, through their results and their prestige, contribute to increasing the </w:t>
      </w:r>
      <w:r w:rsidR="008C1E07" w:rsidRPr="0062027E">
        <w:rPr>
          <w:rFonts w:eastAsia="MS Mincho"/>
          <w:iCs/>
          <w:szCs w:val="24"/>
          <w:lang w:val="en-GB" w:eastAsia="ja-JP"/>
        </w:rPr>
        <w:t>visibility</w:t>
      </w:r>
      <w:r w:rsidRPr="0062027E">
        <w:rPr>
          <w:rFonts w:eastAsia="MS Mincho"/>
          <w:iCs/>
          <w:szCs w:val="24"/>
          <w:lang w:val="en-GB" w:eastAsia="ja-JP"/>
        </w:rPr>
        <w:t xml:space="preserve">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, of the </w:t>
      </w:r>
      <w:r w:rsidR="008C1E07" w:rsidRPr="0062027E">
        <w:rPr>
          <w:rFonts w:eastAsia="MS Mincho"/>
          <w:iCs/>
          <w:szCs w:val="24"/>
          <w:lang w:val="en-GB" w:eastAsia="ja-JP"/>
        </w:rPr>
        <w:t>Romanian</w:t>
      </w:r>
      <w:r w:rsidRPr="0062027E">
        <w:rPr>
          <w:rFonts w:eastAsia="MS Mincho"/>
          <w:iCs/>
          <w:szCs w:val="24"/>
          <w:lang w:val="en-GB" w:eastAsia="ja-JP"/>
        </w:rPr>
        <w:t xml:space="preserve"> scientific research in the field at international and European level;</w:t>
      </w:r>
    </w:p>
    <w:p w:rsidR="00B71191" w:rsidRPr="0062027E" w:rsidRDefault="00245310">
      <w:pPr>
        <w:pStyle w:val="ListParagraph"/>
        <w:numPr>
          <w:ilvl w:val="0"/>
          <w:numId w:val="7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in the </w:t>
      </w:r>
      <w:r w:rsidR="008C1E07" w:rsidRPr="0062027E">
        <w:rPr>
          <w:rFonts w:eastAsia="MS Mincho"/>
          <w:iCs/>
          <w:szCs w:val="24"/>
          <w:lang w:val="en-GB" w:eastAsia="ja-JP"/>
        </w:rPr>
        <w:t>editorial</w:t>
      </w:r>
      <w:r w:rsidRPr="0062027E">
        <w:rPr>
          <w:rFonts w:eastAsia="MS Mincho"/>
          <w:iCs/>
          <w:szCs w:val="24"/>
          <w:lang w:val="en-GB" w:eastAsia="ja-JP"/>
        </w:rPr>
        <w:t xml:space="preserve"> boards of prestigious national and international journals, in the editorial boards of established international publishing houses, in international think tanks/expert groups at European/global level, their membership (fellow, senior) </w:t>
      </w:r>
      <w:r w:rsidR="00390671" w:rsidRPr="0062027E">
        <w:rPr>
          <w:rFonts w:eastAsia="MS Mincho"/>
          <w:iCs/>
          <w:szCs w:val="24"/>
          <w:lang w:val="en-GB" w:eastAsia="ja-JP"/>
        </w:rPr>
        <w:t xml:space="preserve">in </w:t>
      </w:r>
      <w:r w:rsidRPr="0062027E">
        <w:rPr>
          <w:rFonts w:eastAsia="MS Mincho"/>
          <w:iCs/>
          <w:szCs w:val="24"/>
          <w:lang w:val="en-GB" w:eastAsia="ja-JP"/>
        </w:rPr>
        <w:t>prestigious international scientific societies in the field.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lastRenderedPageBreak/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7.3 Membership in the scientific board/committee of an international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>organization/association</w:t>
      </w:r>
      <w:r w:rsidR="003A2A38" w:rsidRPr="0062027E">
        <w:rPr>
          <w:rFonts w:eastAsia="MS Mincho"/>
          <w:b/>
          <w:iCs/>
          <w:szCs w:val="24"/>
          <w:lang w:val="en-GB" w:eastAsia="ja-JP"/>
        </w:rPr>
        <w:t xml:space="preserve"> in the field</w:t>
      </w:r>
    </w:p>
    <w:p w:rsidR="00B71191" w:rsidRPr="0062027E" w:rsidRDefault="00E35D4F">
      <w:pPr>
        <w:ind w:firstLine="70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representatives </w:t>
      </w:r>
      <w:r w:rsidR="00E35D4F" w:rsidRPr="0062027E">
        <w:rPr>
          <w:rFonts w:eastAsia="MS Mincho"/>
          <w:iCs/>
          <w:szCs w:val="24"/>
          <w:lang w:val="en-GB" w:eastAsia="ja-JP"/>
        </w:rPr>
        <w:t xml:space="preserve">of </w:t>
      </w:r>
      <w:r w:rsidRPr="0062027E">
        <w:rPr>
          <w:rFonts w:eastAsia="MS Mincho"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E35D4F" w:rsidRPr="0062027E">
        <w:rPr>
          <w:rFonts w:eastAsia="MS Mincho"/>
          <w:iCs/>
          <w:szCs w:val="24"/>
          <w:lang w:val="en-GB" w:eastAsia="ja-JP"/>
        </w:rPr>
        <w:t xml:space="preserve">in </w:t>
      </w:r>
      <w:r w:rsidRPr="0062027E">
        <w:rPr>
          <w:rFonts w:eastAsia="MS Mincho"/>
          <w:iCs/>
          <w:szCs w:val="24"/>
          <w:lang w:val="en-GB" w:eastAsia="ja-JP"/>
        </w:rPr>
        <w:t xml:space="preserve">the scientific boards/committees of prestigious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>organizations/associations;</w:t>
      </w:r>
    </w:p>
    <w:p w:rsidR="00B71191" w:rsidRPr="0062027E" w:rsidRDefault="00245310">
      <w:pPr>
        <w:pStyle w:val="ListParagraph"/>
        <w:numPr>
          <w:ilvl w:val="0"/>
          <w:numId w:val="8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in the </w:t>
      </w:r>
      <w:r w:rsidR="00E35D4F" w:rsidRPr="0062027E">
        <w:rPr>
          <w:rFonts w:eastAsia="MS Mincho"/>
          <w:iCs/>
          <w:szCs w:val="24"/>
          <w:lang w:val="en-GB" w:eastAsia="ja-JP"/>
        </w:rPr>
        <w:t>management</w:t>
      </w:r>
      <w:r w:rsidRPr="0062027E">
        <w:rPr>
          <w:rFonts w:eastAsia="MS Mincho"/>
          <w:iCs/>
          <w:szCs w:val="24"/>
          <w:lang w:val="en-GB" w:eastAsia="ja-JP"/>
        </w:rPr>
        <w:t>/</w:t>
      </w:r>
      <w:r w:rsidR="00E35D4F" w:rsidRPr="0062027E">
        <w:rPr>
          <w:rFonts w:eastAsia="MS Mincho"/>
          <w:iCs/>
          <w:szCs w:val="24"/>
          <w:lang w:val="en-GB" w:eastAsia="ja-JP"/>
        </w:rPr>
        <w:t xml:space="preserve">scientific boards </w:t>
      </w:r>
      <w:r w:rsidRPr="0062027E">
        <w:rPr>
          <w:rFonts w:eastAsia="MS Mincho"/>
          <w:iCs/>
          <w:szCs w:val="24"/>
          <w:lang w:val="en-GB" w:eastAsia="ja-JP"/>
        </w:rPr>
        <w:t xml:space="preserve">of prestigious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>organizations/associations.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7.4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Members/experts </w:t>
      </w:r>
      <w:r w:rsidRPr="0062027E">
        <w:rPr>
          <w:rFonts w:eastAsia="MS Mincho"/>
          <w:b/>
          <w:iCs/>
          <w:szCs w:val="24"/>
          <w:lang w:val="en-GB" w:eastAsia="ja-JP"/>
        </w:rPr>
        <w:t>in joint committees/working groups of public authorities at national level</w:t>
      </w:r>
    </w:p>
    <w:p w:rsidR="00B71191" w:rsidRPr="0062027E" w:rsidRDefault="00E35D4F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8C1E07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solving </w:t>
      </w:r>
      <w:r w:rsidR="00245310" w:rsidRPr="0062027E">
        <w:rPr>
          <w:rFonts w:eastAsia="MS Mincho"/>
          <w:iCs/>
          <w:szCs w:val="24"/>
          <w:lang w:val="en-GB" w:eastAsia="ja-JP"/>
        </w:rPr>
        <w:t>current societal problems through its researchers;</w:t>
      </w:r>
    </w:p>
    <w:p w:rsidR="00B71191" w:rsidRPr="0062027E" w:rsidRDefault="00245310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as members or experts in joint committees/working groups set up by public authorities at national level for </w:t>
      </w:r>
      <w:r w:rsidR="00B1335F" w:rsidRPr="0062027E">
        <w:rPr>
          <w:rFonts w:eastAsia="MS Mincho"/>
          <w:iCs/>
          <w:szCs w:val="24"/>
          <w:lang w:val="en-GB" w:eastAsia="ja-JP"/>
        </w:rPr>
        <w:t>substantiating and drafting</w:t>
      </w:r>
      <w:r w:rsidRPr="0062027E">
        <w:rPr>
          <w:rFonts w:eastAsia="MS Mincho"/>
          <w:iCs/>
          <w:szCs w:val="24"/>
          <w:lang w:val="en-GB" w:eastAsia="ja-JP"/>
        </w:rPr>
        <w:t xml:space="preserve"> legislation, strategies and policies, action plans, policy papers, etc.;</w:t>
      </w:r>
    </w:p>
    <w:p w:rsidR="00B71191" w:rsidRPr="0062027E" w:rsidRDefault="00245310">
      <w:pPr>
        <w:pStyle w:val="ListParagraph"/>
        <w:numPr>
          <w:ilvl w:val="0"/>
          <w:numId w:val="9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connecting through researchers to the real needs of society and providing evidence that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</w:t>
      </w:r>
      <w:r w:rsidRPr="0062027E">
        <w:rPr>
          <w:rFonts w:eastAsia="MS Mincho"/>
          <w:iCs/>
          <w:szCs w:val="24"/>
          <w:lang w:val="en-GB" w:eastAsia="ja-JP"/>
        </w:rPr>
        <w:t xml:space="preserve"> is carrying out actions with a societal, economic and social impact.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7.5 Members of 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a </w:t>
      </w:r>
      <w:r w:rsidR="007F2A32" w:rsidRPr="0062027E">
        <w:rPr>
          <w:rFonts w:eastAsia="MS Mincho"/>
          <w:b/>
          <w:iCs/>
          <w:szCs w:val="24"/>
          <w:lang w:val="en-GB" w:eastAsia="ja-JP"/>
        </w:rPr>
        <w:t xml:space="preserve">University </w:t>
      </w:r>
      <w:r w:rsidR="00464687" w:rsidRPr="0062027E">
        <w:rPr>
          <w:rFonts w:eastAsia="MS Mincho"/>
          <w:b/>
          <w:iCs/>
          <w:szCs w:val="24"/>
          <w:lang w:val="en-GB" w:eastAsia="ja-JP"/>
        </w:rPr>
        <w:t xml:space="preserve">Doctoral School Council or Doctoral School Council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(CSUD);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member (fellow, senior) of a national scientific society; </w:t>
      </w:r>
      <w:r w:rsidR="003B54AA" w:rsidRPr="0062027E">
        <w:rPr>
          <w:rFonts w:eastAsia="MS Mincho"/>
          <w:b/>
          <w:iCs/>
          <w:szCs w:val="24"/>
          <w:lang w:val="en-GB" w:eastAsia="ja-JP"/>
        </w:rPr>
        <w:t xml:space="preserve">member </w:t>
      </w:r>
      <w:r w:rsidR="007F2A32" w:rsidRPr="0062027E">
        <w:rPr>
          <w:rFonts w:eastAsia="MS Mincho"/>
          <w:b/>
          <w:iCs/>
          <w:szCs w:val="24"/>
          <w:lang w:val="en-GB" w:eastAsia="ja-JP"/>
        </w:rPr>
        <w:t xml:space="preserve">in </w:t>
      </w:r>
      <w:r w:rsidR="003B54AA" w:rsidRPr="0062027E">
        <w:rPr>
          <w:rFonts w:eastAsia="MS Mincho"/>
          <w:b/>
          <w:iCs/>
          <w:szCs w:val="24"/>
          <w:lang w:val="en-GB" w:eastAsia="ja-JP"/>
        </w:rPr>
        <w:t xml:space="preserve">the scientific/editorial board of </w:t>
      </w:r>
      <w:r w:rsidRPr="0062027E">
        <w:rPr>
          <w:rFonts w:eastAsia="MS Mincho"/>
          <w:b/>
          <w:iCs/>
          <w:szCs w:val="24"/>
          <w:lang w:val="en-GB" w:eastAsia="ja-JP"/>
        </w:rPr>
        <w:t>a prestigious national journal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It will be completed with information about:</w:t>
      </w:r>
    </w:p>
    <w:p w:rsidR="00B71191" w:rsidRPr="0062027E" w:rsidRDefault="00245310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E37BF1" w:rsidRPr="0062027E">
        <w:rPr>
          <w:rFonts w:eastAsia="MS Mincho"/>
          <w:iCs/>
          <w:szCs w:val="24"/>
          <w:lang w:val="en-GB" w:eastAsia="ja-JP"/>
        </w:rPr>
        <w:t xml:space="preserve">capacity </w:t>
      </w:r>
      <w:r w:rsidRPr="0062027E">
        <w:rPr>
          <w:rFonts w:eastAsia="MS Mincho"/>
          <w:iCs/>
          <w:szCs w:val="24"/>
          <w:lang w:val="en-GB" w:eastAsia="ja-JP"/>
        </w:rPr>
        <w:t xml:space="preserve">to contribute in the academic environment </w:t>
      </w:r>
      <w:r w:rsidR="008C1E07" w:rsidRPr="0062027E">
        <w:rPr>
          <w:rFonts w:eastAsia="MS Mincho"/>
          <w:iCs/>
          <w:szCs w:val="24"/>
          <w:lang w:val="en-GB" w:eastAsia="ja-JP"/>
        </w:rPr>
        <w:t>and in society</w:t>
      </w:r>
      <w:r w:rsidR="006E7396" w:rsidRPr="0062027E">
        <w:rPr>
          <w:rFonts w:eastAsia="MS Mincho"/>
          <w:iCs/>
          <w:szCs w:val="24"/>
          <w:lang w:val="en-GB" w:eastAsia="ja-JP"/>
        </w:rPr>
        <w:t>,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>to the coordination and quality enh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ancement of the </w:t>
      </w:r>
      <w:r w:rsidRPr="0062027E">
        <w:rPr>
          <w:rFonts w:eastAsia="MS Mincho"/>
          <w:iCs/>
          <w:szCs w:val="24"/>
          <w:lang w:val="en-GB" w:eastAsia="ja-JP"/>
        </w:rPr>
        <w:t>training</w:t>
      </w:r>
      <w:r w:rsidR="006E7396" w:rsidRPr="0062027E">
        <w:rPr>
          <w:rFonts w:eastAsia="MS Mincho"/>
          <w:iCs/>
          <w:szCs w:val="24"/>
          <w:lang w:val="en-GB" w:eastAsia="ja-JP"/>
        </w:rPr>
        <w:t xml:space="preserve"> process</w:t>
      </w:r>
      <w:r w:rsidRPr="0062027E">
        <w:rPr>
          <w:rFonts w:eastAsia="MS Mincho"/>
          <w:iCs/>
          <w:szCs w:val="24"/>
          <w:lang w:val="en-GB" w:eastAsia="ja-JP"/>
        </w:rPr>
        <w:t xml:space="preserve"> of doctoral </w:t>
      </w:r>
      <w:r w:rsidR="008C1E07" w:rsidRPr="0062027E">
        <w:rPr>
          <w:rFonts w:eastAsia="MS Mincho"/>
          <w:iCs/>
          <w:szCs w:val="24"/>
          <w:lang w:val="en-GB" w:eastAsia="ja-JP"/>
        </w:rPr>
        <w:lastRenderedPageBreak/>
        <w:t>students</w:t>
      </w:r>
      <w:r w:rsidRPr="0062027E">
        <w:rPr>
          <w:rFonts w:eastAsia="MS Mincho"/>
          <w:iCs/>
          <w:szCs w:val="24"/>
          <w:lang w:val="en-GB" w:eastAsia="ja-JP"/>
        </w:rPr>
        <w:t xml:space="preserve">, to the development of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knowledge </w:t>
      </w:r>
      <w:r w:rsidRPr="0062027E">
        <w:rPr>
          <w:rFonts w:eastAsia="MS Mincho"/>
          <w:iCs/>
          <w:szCs w:val="24"/>
          <w:lang w:val="en-GB" w:eastAsia="ja-JP"/>
        </w:rPr>
        <w:t xml:space="preserve">in the specific research field, to </w:t>
      </w:r>
      <w:r w:rsidR="006E7396" w:rsidRPr="0062027E">
        <w:rPr>
          <w:rFonts w:eastAsia="MS Mincho"/>
          <w:iCs/>
          <w:szCs w:val="24"/>
          <w:lang w:val="en-GB" w:eastAsia="ja-JP"/>
        </w:rPr>
        <w:t>maintaining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Pr="0062027E">
        <w:rPr>
          <w:rFonts w:eastAsia="MS Mincho"/>
          <w:iCs/>
          <w:szCs w:val="24"/>
          <w:lang w:val="en-GB" w:eastAsia="ja-JP"/>
        </w:rPr>
        <w:t xml:space="preserve">high standards of quality and respect for ethics and academic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integrity </w:t>
      </w:r>
      <w:r w:rsidRPr="0062027E">
        <w:rPr>
          <w:rFonts w:eastAsia="MS Mincho"/>
          <w:iCs/>
          <w:szCs w:val="24"/>
          <w:lang w:val="en-GB" w:eastAsia="ja-JP"/>
        </w:rPr>
        <w:t>in the specific research field, through the researchers;</w:t>
      </w:r>
    </w:p>
    <w:p w:rsidR="00B71191" w:rsidRPr="0062027E" w:rsidRDefault="00245310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presence of researchers from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 xml:space="preserve">in the scientific governing bodies of doctoral and postdoctoral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schools </w:t>
      </w:r>
      <w:r w:rsidRPr="0062027E">
        <w:rPr>
          <w:rFonts w:eastAsia="MS Mincho"/>
          <w:iCs/>
          <w:szCs w:val="24"/>
          <w:lang w:val="en-GB" w:eastAsia="ja-JP"/>
        </w:rPr>
        <w:t>(</w:t>
      </w:r>
      <w:r w:rsidR="007A4777" w:rsidRPr="0062027E">
        <w:rPr>
          <w:rFonts w:eastAsia="MS Mincho"/>
          <w:iCs/>
          <w:szCs w:val="24"/>
          <w:lang w:val="en-GB" w:eastAsia="ja-JP"/>
        </w:rPr>
        <w:t>council of a university school or council of a doctoral school</w:t>
      </w:r>
      <w:r w:rsidRPr="0062027E">
        <w:rPr>
          <w:rFonts w:eastAsia="MS Mincho"/>
          <w:iCs/>
          <w:szCs w:val="24"/>
          <w:lang w:val="en-GB" w:eastAsia="ja-JP"/>
        </w:rPr>
        <w:t xml:space="preserve">), their presence as members in national scientific societies in the research field, in scientific/editorial </w:t>
      </w:r>
      <w:r w:rsidR="006E7396" w:rsidRPr="0062027E">
        <w:rPr>
          <w:rFonts w:eastAsia="MS Mincho"/>
          <w:iCs/>
          <w:szCs w:val="24"/>
          <w:lang w:val="en-GB" w:eastAsia="ja-JP"/>
        </w:rPr>
        <w:t xml:space="preserve">boards </w:t>
      </w:r>
      <w:r w:rsidRPr="0062027E">
        <w:rPr>
          <w:rFonts w:eastAsia="MS Mincho"/>
          <w:iCs/>
          <w:szCs w:val="24"/>
          <w:lang w:val="en-GB" w:eastAsia="ja-JP"/>
        </w:rPr>
        <w:t>of prestigious journals, etc.</w:t>
      </w:r>
    </w:p>
    <w:p w:rsidR="00B71191" w:rsidRPr="0062027E" w:rsidRDefault="00245310">
      <w:pPr>
        <w:pStyle w:val="ListParagraph"/>
        <w:numPr>
          <w:ilvl w:val="0"/>
          <w:numId w:val="10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="00BC0A85" w:rsidRPr="0062027E">
        <w:rPr>
          <w:rFonts w:eastAsia="MS Mincho"/>
          <w:iCs/>
          <w:szCs w:val="24"/>
          <w:lang w:val="en-GB" w:eastAsia="ja-JP"/>
        </w:rPr>
        <w:t xml:space="preserve">capacity </w:t>
      </w:r>
      <w:r w:rsidRPr="0062027E">
        <w:rPr>
          <w:rFonts w:eastAsia="MS Mincho"/>
          <w:iCs/>
          <w:szCs w:val="24"/>
          <w:lang w:val="en-GB" w:eastAsia="ja-JP"/>
        </w:rPr>
        <w:t xml:space="preserve">to contribute, both as an institution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Pr="0062027E">
        <w:rPr>
          <w:rFonts w:eastAsia="MS Mincho"/>
          <w:iCs/>
          <w:szCs w:val="24"/>
          <w:lang w:val="en-GB" w:eastAsia="ja-JP"/>
        </w:rPr>
        <w:t>through its researchers, to the coordination and quality enh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ancement of the </w:t>
      </w:r>
      <w:r w:rsidRPr="0062027E">
        <w:rPr>
          <w:rFonts w:eastAsia="MS Mincho"/>
          <w:iCs/>
          <w:szCs w:val="24"/>
          <w:lang w:val="en-GB" w:eastAsia="ja-JP"/>
        </w:rPr>
        <w:t xml:space="preserve">training of doctoral </w:t>
      </w:r>
      <w:r w:rsidR="008C1E07" w:rsidRPr="0062027E">
        <w:rPr>
          <w:rFonts w:eastAsia="MS Mincho"/>
          <w:iCs/>
          <w:szCs w:val="24"/>
          <w:lang w:val="en-GB" w:eastAsia="ja-JP"/>
        </w:rPr>
        <w:t>students</w:t>
      </w:r>
      <w:r w:rsidRPr="0062027E">
        <w:rPr>
          <w:rFonts w:eastAsia="MS Mincho"/>
          <w:iCs/>
          <w:szCs w:val="24"/>
          <w:lang w:val="en-GB" w:eastAsia="ja-JP"/>
        </w:rPr>
        <w:t xml:space="preserve">, to the development of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knowledge </w:t>
      </w:r>
      <w:r w:rsidRPr="0062027E">
        <w:rPr>
          <w:rFonts w:eastAsia="MS Mincho"/>
          <w:iCs/>
          <w:szCs w:val="24"/>
          <w:lang w:val="en-GB" w:eastAsia="ja-JP"/>
        </w:rPr>
        <w:t xml:space="preserve">in the specific research field, to the maintenance of high standards of quality and respect for ethics and academic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integrity </w:t>
      </w:r>
      <w:r w:rsidRPr="0062027E">
        <w:rPr>
          <w:rFonts w:eastAsia="MS Mincho"/>
          <w:iCs/>
          <w:szCs w:val="24"/>
          <w:lang w:val="en-GB" w:eastAsia="ja-JP"/>
        </w:rPr>
        <w:t>in the specific research field.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B71191" w:rsidRPr="0062027E" w:rsidRDefault="00245310" w:rsidP="004F7A46">
      <w:pPr>
        <w:pStyle w:val="ListParagraph"/>
        <w:numPr>
          <w:ilvl w:val="1"/>
          <w:numId w:val="51"/>
        </w:numPr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>Awards/distinctions/titles</w:t>
      </w:r>
    </w:p>
    <w:p w:rsidR="00B71191" w:rsidRPr="0062027E" w:rsidRDefault="004F7A46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prestigious results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iCs/>
          <w:szCs w:val="24"/>
          <w:lang w:val="en-GB" w:eastAsia="ja-JP"/>
        </w:rPr>
        <w:t>and researchers benefit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F03362" w:rsidRPr="0062027E">
        <w:rPr>
          <w:rFonts w:eastAsia="MS Mincho"/>
          <w:iCs/>
          <w:szCs w:val="24"/>
          <w:lang w:val="en-GB" w:eastAsia="ja-JP"/>
        </w:rPr>
        <w:t>are recognized</w:t>
      </w:r>
      <w:r w:rsidRPr="0062027E">
        <w:rPr>
          <w:rFonts w:eastAsia="MS Mincho"/>
          <w:iCs/>
          <w:szCs w:val="24"/>
          <w:lang w:val="en-GB" w:eastAsia="ja-JP"/>
        </w:rPr>
        <w:t xml:space="preserve"> (through </w:t>
      </w:r>
      <w:r w:rsidR="008C1E07" w:rsidRPr="0062027E">
        <w:rPr>
          <w:rFonts w:eastAsia="MS Mincho"/>
          <w:iCs/>
          <w:szCs w:val="24"/>
          <w:lang w:val="en-GB" w:eastAsia="ja-JP"/>
        </w:rPr>
        <w:t>awards/distinctions/titles</w:t>
      </w:r>
      <w:r w:rsidRPr="0062027E">
        <w:rPr>
          <w:rFonts w:eastAsia="MS Mincho"/>
          <w:iCs/>
          <w:szCs w:val="24"/>
          <w:lang w:val="en-GB" w:eastAsia="ja-JP"/>
        </w:rPr>
        <w:t>) by national and international established forums, award</w:t>
      </w:r>
      <w:r w:rsidR="00F03362" w:rsidRPr="0062027E">
        <w:rPr>
          <w:rFonts w:eastAsia="MS Mincho"/>
          <w:iCs/>
          <w:szCs w:val="24"/>
          <w:lang w:val="en-GB" w:eastAsia="ja-JP"/>
        </w:rPr>
        <w:t>ed</w:t>
      </w:r>
      <w:r w:rsidRPr="0062027E">
        <w:rPr>
          <w:rFonts w:eastAsia="MS Mincho"/>
          <w:iCs/>
          <w:szCs w:val="24"/>
          <w:lang w:val="en-GB" w:eastAsia="ja-JP"/>
        </w:rPr>
        <w:t xml:space="preserve"> by the Romanian Academy,</w:t>
      </w:r>
      <w:r w:rsidR="00FF49DB"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F03362" w:rsidRPr="0062027E">
        <w:rPr>
          <w:rFonts w:eastAsia="MS Mincho"/>
          <w:iCs/>
          <w:szCs w:val="24"/>
          <w:lang w:val="en-GB" w:eastAsia="ja-JP"/>
        </w:rPr>
        <w:t>awarded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 by </w:t>
      </w:r>
      <w:r w:rsidRPr="0062027E">
        <w:rPr>
          <w:rFonts w:eastAsia="MS Mincho"/>
          <w:iCs/>
          <w:szCs w:val="24"/>
          <w:lang w:val="en-GB" w:eastAsia="ja-JP"/>
        </w:rPr>
        <w:t xml:space="preserve">state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institutions/authorities </w:t>
      </w:r>
      <w:r w:rsidRPr="0062027E">
        <w:rPr>
          <w:rFonts w:eastAsia="MS Mincho"/>
          <w:iCs/>
          <w:szCs w:val="24"/>
          <w:lang w:val="en-GB" w:eastAsia="ja-JP"/>
        </w:rPr>
        <w:t xml:space="preserve">(ASAS, AOSR,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ASTR, branch academies, CNCSIS, </w:t>
      </w:r>
      <w:r w:rsidRPr="0062027E">
        <w:rPr>
          <w:rFonts w:eastAsia="MS Mincho"/>
          <w:iCs/>
          <w:szCs w:val="24"/>
          <w:lang w:val="en-GB" w:eastAsia="ja-JP"/>
        </w:rPr>
        <w:t>etc</w:t>
      </w:r>
      <w:r w:rsidR="008347B5" w:rsidRPr="0062027E">
        <w:rPr>
          <w:rFonts w:eastAsia="MS Mincho"/>
          <w:iCs/>
          <w:szCs w:val="24"/>
          <w:lang w:val="en-GB" w:eastAsia="ja-JP"/>
        </w:rPr>
        <w:t>.</w:t>
      </w:r>
      <w:r w:rsidRPr="0062027E">
        <w:rPr>
          <w:rFonts w:eastAsia="MS Mincho"/>
          <w:iCs/>
          <w:szCs w:val="24"/>
          <w:lang w:val="en-GB" w:eastAsia="ja-JP"/>
        </w:rPr>
        <w:t xml:space="preserve">), the award of researchers by a national scientific society, national awards in the field, the award of the title of Doctor Honoris Causa to </w:t>
      </w:r>
      <w:r w:rsidR="009E23B3" w:rsidRPr="0062027E">
        <w:rPr>
          <w:rFonts w:eastAsia="MS Mincho"/>
          <w:iCs/>
          <w:szCs w:val="24"/>
          <w:lang w:val="en-GB" w:eastAsia="ja-JP"/>
        </w:rPr>
        <w:t xml:space="preserve">members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1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results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and professional prestige of the research </w:t>
      </w:r>
      <w:r w:rsidRPr="0062027E">
        <w:rPr>
          <w:rFonts w:eastAsia="MS Mincho"/>
          <w:iCs/>
          <w:szCs w:val="24"/>
          <w:lang w:val="en-GB" w:eastAsia="ja-JP"/>
        </w:rPr>
        <w:t xml:space="preserve">organization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and its researchers are recognized and validated by the Romanian Academy, </w:t>
      </w:r>
      <w:r w:rsidR="00F03362" w:rsidRPr="0062027E">
        <w:rPr>
          <w:rFonts w:eastAsia="MS Mincho"/>
          <w:iCs/>
          <w:szCs w:val="24"/>
          <w:lang w:val="en-GB" w:eastAsia="ja-JP"/>
        </w:rPr>
        <w:t xml:space="preserve">state 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institutions and authorities, national and international scientific societies, </w:t>
      </w:r>
      <w:r w:rsidRPr="0062027E">
        <w:rPr>
          <w:rFonts w:eastAsia="MS Mincho"/>
          <w:iCs/>
          <w:szCs w:val="24"/>
          <w:lang w:val="en-GB" w:eastAsia="ja-JP"/>
        </w:rPr>
        <w:t>universities</w:t>
      </w:r>
      <w:r w:rsidR="00F045B2" w:rsidRPr="0062027E">
        <w:rPr>
          <w:rFonts w:eastAsia="MS Mincho"/>
          <w:iCs/>
          <w:szCs w:val="24"/>
          <w:lang w:val="en-GB" w:eastAsia="ja-JP"/>
        </w:rPr>
        <w:t>,</w:t>
      </w:r>
      <w:r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3B173E" w:rsidRPr="0062027E">
        <w:rPr>
          <w:rFonts w:eastAsia="MS Mincho"/>
          <w:iCs/>
          <w:szCs w:val="24"/>
          <w:lang w:val="en-GB" w:eastAsia="ja-JP"/>
        </w:rPr>
        <w:t>following selection processes, etc.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report summarizes the information. </w:t>
      </w:r>
    </w:p>
    <w:p w:rsidR="00B71191" w:rsidRPr="0062027E" w:rsidRDefault="00245310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/>
          <w:iCs/>
          <w:szCs w:val="24"/>
          <w:lang w:val="en-GB" w:eastAsia="ja-JP"/>
        </w:rPr>
        <w:t>Where appropriate, the information shall be detailed in a separate document, indicating the name of the document for review.</w:t>
      </w:r>
    </w:p>
    <w:p w:rsidR="003B173E" w:rsidRPr="0062027E" w:rsidRDefault="003B173E" w:rsidP="004969FA">
      <w:pPr>
        <w:pStyle w:val="ListParagraph"/>
        <w:ind w:left="708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rPr>
          <w:rFonts w:eastAsia="MS Mincho"/>
          <w:szCs w:val="24"/>
          <w:lang w:val="en-GB" w:eastAsia="ja-JP"/>
        </w:rPr>
      </w:pPr>
      <w:r w:rsidRPr="0062027E">
        <w:rPr>
          <w:rFonts w:eastAsia="Times New Roman"/>
          <w:b/>
          <w:bCs/>
          <w:szCs w:val="24"/>
          <w:lang w:val="en-GB"/>
        </w:rPr>
        <w:lastRenderedPageBreak/>
        <w:t>8. Strategic development plan for the next 5 years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8.1 The quality and feasibility of the proposed strategic objectives in relation to the mission of </w:t>
      </w:r>
      <w:r w:rsidR="002E6DFB" w:rsidRPr="0062027E">
        <w:rPr>
          <w:rFonts w:eastAsia="MS Mincho"/>
          <w:b/>
          <w:iCs/>
          <w:szCs w:val="24"/>
          <w:lang w:val="en-GB" w:eastAsia="ja-JP"/>
        </w:rPr>
        <w:t xml:space="preserve">the research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organization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and the field in which it operates </w:t>
      </w:r>
    </w:p>
    <w:p w:rsidR="00B71191" w:rsidRPr="0062027E" w:rsidRDefault="0035138D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245310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feasibility of the strategic objectives and the extent to which the proposed strategic development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directions </w:t>
      </w:r>
      <w:r w:rsidRPr="0062027E">
        <w:rPr>
          <w:rFonts w:eastAsia="MS Mincho"/>
          <w:iCs/>
          <w:szCs w:val="24"/>
          <w:lang w:val="en-GB" w:eastAsia="ja-JP"/>
        </w:rPr>
        <w:t xml:space="preserve">support the achievement of these objectives, in </w:t>
      </w:r>
      <w:r w:rsidR="008C1E07" w:rsidRPr="0062027E">
        <w:rPr>
          <w:rFonts w:eastAsia="MS Mincho"/>
          <w:iCs/>
          <w:szCs w:val="24"/>
          <w:lang w:val="en-GB" w:eastAsia="ja-JP"/>
        </w:rPr>
        <w:t>line</w:t>
      </w:r>
      <w:r w:rsidRPr="0062027E">
        <w:rPr>
          <w:rFonts w:eastAsia="MS Mincho"/>
          <w:iCs/>
          <w:szCs w:val="24"/>
          <w:lang w:val="en-GB" w:eastAsia="ja-JP"/>
        </w:rPr>
        <w:t xml:space="preserve"> with the mission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>organization;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quality of the </w:t>
      </w:r>
      <w:r w:rsidR="008C1E07" w:rsidRPr="0062027E">
        <w:rPr>
          <w:rFonts w:eastAsia="MS Mincho"/>
          <w:iCs/>
          <w:szCs w:val="24"/>
          <w:lang w:val="en-GB" w:eastAsia="ja-JP"/>
        </w:rPr>
        <w:t>institutional</w:t>
      </w:r>
      <w:r w:rsidRPr="0062027E">
        <w:rPr>
          <w:rFonts w:eastAsia="MS Mincho"/>
          <w:iCs/>
          <w:szCs w:val="24"/>
          <w:lang w:val="en-GB" w:eastAsia="ja-JP"/>
        </w:rPr>
        <w:t xml:space="preserve"> strategic plan for the period under </w:t>
      </w:r>
      <w:r w:rsidR="005465F1" w:rsidRPr="0062027E">
        <w:rPr>
          <w:rFonts w:eastAsia="MS Mincho"/>
          <w:iCs/>
          <w:szCs w:val="24"/>
          <w:lang w:val="en-GB" w:eastAsia="ja-JP"/>
        </w:rPr>
        <w:t xml:space="preserve">evaluation </w:t>
      </w:r>
      <w:r w:rsidRPr="0062027E">
        <w:rPr>
          <w:rFonts w:eastAsia="MS Mincho"/>
          <w:iCs/>
          <w:szCs w:val="24"/>
          <w:lang w:val="en-GB" w:eastAsia="ja-JP"/>
        </w:rPr>
        <w:t xml:space="preserve">and for the following years; the quality of the SWOT analysis of the research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organization in </w:t>
      </w:r>
      <w:r w:rsidRPr="0062027E">
        <w:rPr>
          <w:rFonts w:eastAsia="MS Mincho"/>
          <w:iCs/>
          <w:szCs w:val="24"/>
          <w:lang w:val="en-GB" w:eastAsia="ja-JP"/>
        </w:rPr>
        <w:t xml:space="preserve">relation to the environment in which it operates; 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correlation and </w:t>
      </w:r>
      <w:r w:rsidR="007376CF" w:rsidRPr="0062027E">
        <w:rPr>
          <w:rFonts w:eastAsia="MS Mincho"/>
          <w:iCs/>
          <w:szCs w:val="24"/>
          <w:lang w:val="en-GB" w:eastAsia="ja-JP"/>
        </w:rPr>
        <w:t xml:space="preserve">the </w:t>
      </w:r>
      <w:r w:rsidRPr="0062027E">
        <w:rPr>
          <w:rFonts w:eastAsia="MS Mincho"/>
          <w:iCs/>
          <w:szCs w:val="24"/>
          <w:lang w:val="en-GB" w:eastAsia="ja-JP"/>
        </w:rPr>
        <w:t xml:space="preserve">integration of the </w:t>
      </w:r>
      <w:r w:rsidR="007376CF" w:rsidRPr="0062027E">
        <w:rPr>
          <w:rFonts w:eastAsia="MS Mincho"/>
          <w:iCs/>
          <w:szCs w:val="24"/>
          <w:lang w:val="en-GB" w:eastAsia="ja-JP"/>
        </w:rPr>
        <w:t xml:space="preserve">organisation’s </w:t>
      </w:r>
      <w:r w:rsidRPr="0062027E">
        <w:rPr>
          <w:rFonts w:eastAsia="MS Mincho"/>
          <w:iCs/>
          <w:szCs w:val="24"/>
          <w:lang w:val="en-GB" w:eastAsia="ja-JP"/>
        </w:rPr>
        <w:t xml:space="preserve">specific research </w:t>
      </w:r>
      <w:r w:rsidR="008C1E07" w:rsidRPr="0062027E">
        <w:rPr>
          <w:rFonts w:eastAsia="MS Mincho"/>
          <w:iCs/>
          <w:szCs w:val="24"/>
          <w:lang w:val="en-GB" w:eastAsia="ja-JP"/>
        </w:rPr>
        <w:t>directions</w:t>
      </w:r>
      <w:r w:rsidRPr="0062027E">
        <w:rPr>
          <w:rFonts w:eastAsia="MS Mincho"/>
          <w:iCs/>
          <w:szCs w:val="24"/>
          <w:lang w:val="en-GB" w:eastAsia="ja-JP"/>
        </w:rPr>
        <w:t xml:space="preserve"> in the specific </w:t>
      </w:r>
      <w:r w:rsidR="008C1E07" w:rsidRPr="0062027E">
        <w:rPr>
          <w:rFonts w:eastAsia="MS Mincho"/>
          <w:iCs/>
          <w:szCs w:val="24"/>
          <w:lang w:val="en-GB" w:eastAsia="ja-JP"/>
        </w:rPr>
        <w:t>directions</w:t>
      </w:r>
      <w:r w:rsidRPr="0062027E">
        <w:rPr>
          <w:rFonts w:eastAsia="MS Mincho"/>
          <w:iCs/>
          <w:szCs w:val="24"/>
          <w:lang w:val="en-GB" w:eastAsia="ja-JP"/>
        </w:rPr>
        <w:t xml:space="preserve"> of the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national </w:t>
      </w:r>
      <w:r w:rsidRPr="0062027E">
        <w:rPr>
          <w:rFonts w:eastAsia="MS Mincho"/>
          <w:iCs/>
          <w:szCs w:val="24"/>
          <w:lang w:val="en-GB" w:eastAsia="ja-JP"/>
        </w:rPr>
        <w:t xml:space="preserve">and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European research, development </w:t>
      </w:r>
      <w:r w:rsidRPr="0062027E">
        <w:rPr>
          <w:rFonts w:eastAsia="MS Mincho"/>
          <w:iCs/>
          <w:szCs w:val="24"/>
          <w:lang w:val="en-GB" w:eastAsia="ja-JP"/>
        </w:rPr>
        <w:t>and innovation space;</w:t>
      </w:r>
    </w:p>
    <w:p w:rsidR="00B71191" w:rsidRPr="0062027E" w:rsidRDefault="00245310">
      <w:pPr>
        <w:pStyle w:val="ListParagraph"/>
        <w:numPr>
          <w:ilvl w:val="0"/>
          <w:numId w:val="1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how</w:t>
      </w:r>
      <w:r w:rsidR="007376CF" w:rsidRPr="0062027E">
        <w:rPr>
          <w:rFonts w:eastAsia="MS Mincho"/>
          <w:iCs/>
          <w:szCs w:val="24"/>
          <w:lang w:val="en-GB" w:eastAsia="ja-JP"/>
        </w:rPr>
        <w:t xml:space="preserve"> the</w:t>
      </w:r>
      <w:r w:rsidRPr="0062027E">
        <w:rPr>
          <w:rFonts w:eastAsia="MS Mincho"/>
          <w:iCs/>
          <w:szCs w:val="24"/>
          <w:lang w:val="en-GB" w:eastAsia="ja-JP"/>
        </w:rPr>
        <w:t xml:space="preserve"> HR policy </w:t>
      </w:r>
      <w:r w:rsidR="007376CF" w:rsidRPr="0062027E">
        <w:rPr>
          <w:rFonts w:eastAsia="MS Mincho"/>
          <w:iCs/>
          <w:szCs w:val="24"/>
          <w:lang w:val="en-GB" w:eastAsia="ja-JP"/>
        </w:rPr>
        <w:t xml:space="preserve">complies with </w:t>
      </w:r>
      <w:r w:rsidRPr="0062027E">
        <w:rPr>
          <w:rFonts w:eastAsia="MS Mincho"/>
          <w:iCs/>
          <w:szCs w:val="24"/>
          <w:lang w:val="en-GB" w:eastAsia="ja-JP"/>
        </w:rPr>
        <w:t>the requirements of the European Charter for Researchers, the Code of Conduct for the Recruitment of Researchers and the commitment to the Human Resources Strategy for Researchers - HRS4R.</w:t>
      </w:r>
    </w:p>
    <w:p w:rsidR="00B71191" w:rsidRPr="0062027E" w:rsidRDefault="00245310">
      <w:pPr>
        <w:ind w:left="708"/>
        <w:rPr>
          <w:rFonts w:eastAsia="MS Mincho"/>
          <w:b/>
          <w:iCs/>
          <w:szCs w:val="24"/>
          <w:lang w:val="en-GB" w:eastAsia="ja-JP"/>
        </w:rPr>
      </w:pPr>
      <w:r w:rsidRPr="0062027E">
        <w:rPr>
          <w:rFonts w:eastAsia="MS Mincho"/>
          <w:b/>
          <w:iCs/>
          <w:szCs w:val="24"/>
          <w:lang w:val="en-GB" w:eastAsia="ja-JP"/>
        </w:rPr>
        <w:t xml:space="preserve">8.2 Extent to which the scientific and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institutional </w:t>
      </w:r>
      <w:r w:rsidRPr="0062027E">
        <w:rPr>
          <w:rFonts w:eastAsia="MS Mincho"/>
          <w:b/>
          <w:iCs/>
          <w:szCs w:val="24"/>
          <w:lang w:val="en-GB" w:eastAsia="ja-JP"/>
        </w:rPr>
        <w:t xml:space="preserve">objectives are linked to relevant </w:t>
      </w:r>
      <w:r w:rsidR="008C1E07" w:rsidRPr="0062027E">
        <w:rPr>
          <w:rFonts w:eastAsia="MS Mincho"/>
          <w:b/>
          <w:iCs/>
          <w:szCs w:val="24"/>
          <w:lang w:val="en-GB" w:eastAsia="ja-JP"/>
        </w:rPr>
        <w:t xml:space="preserve">trends in the </w:t>
      </w:r>
      <w:r w:rsidRPr="0062027E">
        <w:rPr>
          <w:rFonts w:eastAsia="MS Mincho"/>
          <w:b/>
          <w:iCs/>
          <w:szCs w:val="24"/>
          <w:lang w:val="en-GB" w:eastAsia="ja-JP"/>
        </w:rPr>
        <w:t>organization's scientific field and societal needs</w:t>
      </w:r>
    </w:p>
    <w:p w:rsidR="00B71191" w:rsidRPr="0062027E" w:rsidRDefault="007376CF">
      <w:pPr>
        <w:ind w:left="1068"/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To</w:t>
      </w:r>
      <w:r w:rsidR="003B173E" w:rsidRPr="0062027E">
        <w:rPr>
          <w:rFonts w:eastAsia="MS Mincho"/>
          <w:iCs/>
          <w:szCs w:val="24"/>
          <w:lang w:val="en-GB" w:eastAsia="ja-JP"/>
        </w:rPr>
        <w:t xml:space="preserve"> be completed with information </w:t>
      </w:r>
      <w:r w:rsidRPr="0062027E">
        <w:rPr>
          <w:rFonts w:eastAsia="MS Mincho"/>
          <w:iCs/>
          <w:szCs w:val="24"/>
          <w:lang w:val="en-GB" w:eastAsia="ja-JP"/>
        </w:rPr>
        <w:t>on</w:t>
      </w:r>
      <w:r w:rsidR="003B173E" w:rsidRPr="0062027E">
        <w:rPr>
          <w:rFonts w:eastAsia="MS Mincho"/>
          <w:iCs/>
          <w:szCs w:val="24"/>
          <w:lang w:val="en-GB" w:eastAsia="ja-JP"/>
        </w:rPr>
        <w:t>:</w:t>
      </w:r>
    </w:p>
    <w:p w:rsidR="00B71191" w:rsidRPr="0062027E" w:rsidRDefault="009B4503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action taken </w:t>
      </w:r>
      <w:r w:rsidR="00245310" w:rsidRPr="0062027E">
        <w:rPr>
          <w:rFonts w:eastAsia="MS Mincho"/>
          <w:iCs/>
          <w:szCs w:val="24"/>
          <w:lang w:val="en-GB" w:eastAsia="ja-JP"/>
        </w:rPr>
        <w:t xml:space="preserve">towards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setting up </w:t>
      </w:r>
      <w:r w:rsidR="00245310" w:rsidRPr="0062027E">
        <w:rPr>
          <w:rFonts w:eastAsia="MS Mincho"/>
          <w:iCs/>
          <w:szCs w:val="24"/>
          <w:lang w:val="en-GB" w:eastAsia="ja-JP"/>
        </w:rPr>
        <w:t>an international scientific advisory board;</w:t>
      </w:r>
    </w:p>
    <w:p w:rsidR="00B71191" w:rsidRPr="0062027E" w:rsidRDefault="008C1E07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>the</w:t>
      </w:r>
      <w:r w:rsidR="007376CF" w:rsidRPr="0062027E">
        <w:rPr>
          <w:rFonts w:eastAsia="MS Mincho"/>
          <w:iCs/>
          <w:szCs w:val="24"/>
          <w:lang w:val="en-GB" w:eastAsia="ja-JP"/>
        </w:rPr>
        <w:t xml:space="preserve"> existence of a</w:t>
      </w:r>
      <w:r w:rsidR="005A4592" w:rsidRPr="0062027E">
        <w:rPr>
          <w:rFonts w:eastAsia="MS Mincho"/>
          <w:iCs/>
          <w:szCs w:val="24"/>
          <w:lang w:val="en-GB" w:eastAsia="ja-JP"/>
        </w:rPr>
        <w:t>n enabling</w:t>
      </w:r>
      <w:r w:rsidRPr="0062027E">
        <w:rPr>
          <w:rFonts w:eastAsia="MS Mincho"/>
          <w:iCs/>
          <w:szCs w:val="24"/>
          <w:lang w:val="en-GB" w:eastAsia="ja-JP"/>
        </w:rPr>
        <w:t xml:space="preserve"> </w:t>
      </w:r>
      <w:r w:rsidR="00245310" w:rsidRPr="0062027E">
        <w:rPr>
          <w:rFonts w:eastAsia="MS Mincho"/>
          <w:iCs/>
          <w:szCs w:val="24"/>
          <w:lang w:val="en-GB" w:eastAsia="ja-JP"/>
        </w:rPr>
        <w:t>framework to support innovation and technology transfer;</w:t>
      </w:r>
    </w:p>
    <w:p w:rsidR="00B71191" w:rsidRPr="0062027E" w:rsidRDefault="00245310">
      <w:pPr>
        <w:pStyle w:val="ListParagraph"/>
        <w:numPr>
          <w:ilvl w:val="0"/>
          <w:numId w:val="2"/>
        </w:numPr>
        <w:rPr>
          <w:rFonts w:eastAsia="MS Mincho"/>
          <w:iCs/>
          <w:szCs w:val="24"/>
          <w:lang w:val="en-GB" w:eastAsia="ja-JP"/>
        </w:rPr>
      </w:pPr>
      <w:r w:rsidRPr="0062027E">
        <w:rPr>
          <w:rFonts w:eastAsia="MS Mincho"/>
          <w:iCs/>
          <w:szCs w:val="24"/>
          <w:lang w:val="en-GB" w:eastAsia="ja-JP"/>
        </w:rPr>
        <w:t xml:space="preserve">the degree of correlation of scientific and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institutional </w:t>
      </w:r>
      <w:r w:rsidRPr="0062027E">
        <w:rPr>
          <w:rFonts w:eastAsia="MS Mincho"/>
          <w:iCs/>
          <w:szCs w:val="24"/>
          <w:lang w:val="en-GB" w:eastAsia="ja-JP"/>
        </w:rPr>
        <w:t xml:space="preserve">objectives with relevant national and international </w:t>
      </w:r>
      <w:r w:rsidR="008C1E07" w:rsidRPr="0062027E">
        <w:rPr>
          <w:rFonts w:eastAsia="MS Mincho"/>
          <w:iCs/>
          <w:szCs w:val="24"/>
          <w:lang w:val="en-GB" w:eastAsia="ja-JP"/>
        </w:rPr>
        <w:t xml:space="preserve">trends in the </w:t>
      </w:r>
      <w:r w:rsidRPr="0062027E">
        <w:rPr>
          <w:rFonts w:eastAsia="MS Mincho"/>
          <w:iCs/>
          <w:szCs w:val="24"/>
          <w:lang w:val="en-GB" w:eastAsia="ja-JP"/>
        </w:rPr>
        <w:t>organization's scientific field and societal needs.</w:t>
      </w:r>
    </w:p>
    <w:p w:rsidR="003B173E" w:rsidRPr="0062027E" w:rsidRDefault="003B173E" w:rsidP="004969FA">
      <w:pPr>
        <w:ind w:left="708"/>
        <w:jc w:val="left"/>
        <w:rPr>
          <w:rFonts w:eastAsia="Times New Roman"/>
          <w:b/>
          <w:bCs/>
          <w:szCs w:val="24"/>
          <w:lang w:val="en-GB"/>
        </w:rPr>
      </w:pPr>
    </w:p>
    <w:p w:rsidR="00B71191" w:rsidRPr="0062027E" w:rsidRDefault="00245310">
      <w:pPr>
        <w:shd w:val="clear" w:color="auto" w:fill="DBE5F1" w:themeFill="accent1" w:themeFillTint="33"/>
        <w:jc w:val="left"/>
        <w:rPr>
          <w:rFonts w:eastAsia="Times New Roman"/>
          <w:b/>
          <w:bCs/>
          <w:szCs w:val="24"/>
          <w:lang w:val="en-GB"/>
        </w:rPr>
      </w:pPr>
      <w:r w:rsidRPr="0062027E">
        <w:rPr>
          <w:rFonts w:eastAsia="Times New Roman"/>
          <w:b/>
          <w:bCs/>
          <w:szCs w:val="24"/>
          <w:lang w:val="en-GB"/>
        </w:rPr>
        <w:t xml:space="preserve">9. </w:t>
      </w:r>
      <w:r w:rsidRPr="0062027E">
        <w:rPr>
          <w:rFonts w:eastAsia="Times New Roman"/>
          <w:b/>
          <w:bCs/>
          <w:szCs w:val="24"/>
          <w:shd w:val="clear" w:color="auto" w:fill="DBE5F1" w:themeFill="accent1" w:themeFillTint="33"/>
          <w:lang w:val="en-GB"/>
        </w:rPr>
        <w:t>Conclusions</w:t>
      </w:r>
    </w:p>
    <w:p w:rsidR="00CD2381" w:rsidRPr="0062027E" w:rsidRDefault="00CD2381">
      <w:pPr>
        <w:spacing w:after="200" w:line="276" w:lineRule="auto"/>
        <w:jc w:val="left"/>
        <w:rPr>
          <w:b/>
          <w:bCs/>
          <w:szCs w:val="24"/>
          <w:lang w:val="en-GB"/>
        </w:rPr>
      </w:pPr>
    </w:p>
    <w:sectPr w:rsidR="00CD2381" w:rsidRPr="0062027E" w:rsidSect="004969FA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C5" w:rsidRDefault="007F1BC5" w:rsidP="002C069A">
      <w:pPr>
        <w:spacing w:line="240" w:lineRule="auto"/>
      </w:pPr>
      <w:r>
        <w:separator/>
      </w:r>
    </w:p>
  </w:endnote>
  <w:endnote w:type="continuationSeparator" w:id="0">
    <w:p w:rsidR="007F1BC5" w:rsidRDefault="007F1BC5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182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362" w:rsidRDefault="00F033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F0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03362" w:rsidRPr="00847D6A" w:rsidRDefault="00F03362" w:rsidP="00847D6A">
    <w:pPr>
      <w:pBdr>
        <w:top w:val="nil"/>
        <w:left w:val="nil"/>
        <w:bottom w:val="nil"/>
        <w:right w:val="nil"/>
        <w:between w:val="nil"/>
      </w:pBdr>
      <w:tabs>
        <w:tab w:val="right" w:pos="-4962"/>
        <w:tab w:val="left" w:pos="2592"/>
      </w:tabs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C5" w:rsidRDefault="007F1BC5" w:rsidP="002C069A">
      <w:pPr>
        <w:spacing w:line="240" w:lineRule="auto"/>
      </w:pPr>
      <w:r>
        <w:separator/>
      </w:r>
    </w:p>
  </w:footnote>
  <w:footnote w:type="continuationSeparator" w:id="0">
    <w:p w:rsidR="007F1BC5" w:rsidRDefault="007F1BC5" w:rsidP="002C069A">
      <w:pPr>
        <w:spacing w:line="240" w:lineRule="auto"/>
      </w:pPr>
      <w:r>
        <w:continuationSeparator/>
      </w:r>
    </w:p>
  </w:footnote>
  <w:footnote w:id="1">
    <w:p w:rsidR="00F03362" w:rsidRPr="00EF3C2F" w:rsidRDefault="00F03362">
      <w:pPr>
        <w:spacing w:line="240" w:lineRule="auto"/>
        <w:rPr>
          <w:i/>
          <w:sz w:val="16"/>
          <w:szCs w:val="20"/>
          <w:lang w:val="en-GB"/>
        </w:rPr>
      </w:pPr>
      <w:r w:rsidRPr="002120EA">
        <w:rPr>
          <w:i/>
          <w:sz w:val="16"/>
          <w:szCs w:val="20"/>
          <w:vertAlign w:val="superscript"/>
          <w:lang w:val="en-GB"/>
        </w:rPr>
        <w:footnoteRef/>
      </w:r>
      <w:r w:rsidRPr="002120EA">
        <w:rPr>
          <w:i/>
          <w:sz w:val="16"/>
          <w:szCs w:val="20"/>
          <w:vertAlign w:val="superscript"/>
          <w:lang w:val="en-GB"/>
        </w:rPr>
        <w:t xml:space="preserve"> </w:t>
      </w:r>
      <w:r w:rsidRPr="002120EA">
        <w:rPr>
          <w:i/>
          <w:sz w:val="16"/>
          <w:szCs w:val="20"/>
          <w:lang w:val="en-GB"/>
        </w:rPr>
        <w:t xml:space="preserve">Only results for which the authors have </w:t>
      </w:r>
      <w:r w:rsidRPr="0062223E">
        <w:rPr>
          <w:i/>
          <w:sz w:val="16"/>
          <w:szCs w:val="20"/>
          <w:lang w:val="en-GB"/>
        </w:rPr>
        <w:t xml:space="preserve">indicated the affiliation to the </w:t>
      </w:r>
      <w:r w:rsidRPr="00EF3C2F">
        <w:rPr>
          <w:i/>
          <w:sz w:val="16"/>
          <w:szCs w:val="20"/>
          <w:lang w:val="en-GB"/>
        </w:rPr>
        <w:t>evaluated research organization are mentioned.</w:t>
      </w:r>
    </w:p>
    <w:p w:rsidR="00F03362" w:rsidRPr="00EF3C2F" w:rsidRDefault="00F03362">
      <w:pPr>
        <w:spacing w:line="240" w:lineRule="auto"/>
        <w:rPr>
          <w:i/>
          <w:sz w:val="16"/>
          <w:szCs w:val="20"/>
          <w:lang w:val="en-GB"/>
        </w:rPr>
      </w:pPr>
      <w:r w:rsidRPr="00EF3C2F">
        <w:rPr>
          <w:i/>
          <w:sz w:val="16"/>
          <w:szCs w:val="20"/>
          <w:lang w:val="en-GB"/>
        </w:rPr>
        <w:t>The results are</w:t>
      </w:r>
      <w:r w:rsidR="00FF49DB">
        <w:rPr>
          <w:i/>
          <w:sz w:val="16"/>
          <w:szCs w:val="20"/>
          <w:lang w:val="en-GB"/>
        </w:rPr>
        <w:t xml:space="preserve"> </w:t>
      </w:r>
      <w:r w:rsidRPr="00EF3C2F">
        <w:rPr>
          <w:i/>
          <w:sz w:val="16"/>
          <w:szCs w:val="20"/>
          <w:lang w:val="en-GB"/>
        </w:rPr>
        <w:t>divided by the number of researchers (CS I, CS II and CS III), full-time equivalent, affiliated to the evaluated research organization.</w:t>
      </w:r>
    </w:p>
    <w:p w:rsidR="00F03362" w:rsidRPr="002120EA" w:rsidRDefault="00F03362">
      <w:pPr>
        <w:pStyle w:val="FootnoteText"/>
        <w:rPr>
          <w:i w:val="0"/>
          <w:iCs/>
          <w:lang w:val="en-GB"/>
        </w:rPr>
      </w:pPr>
    </w:p>
  </w:footnote>
  <w:footnote w:id="2">
    <w:p w:rsidR="00F03362" w:rsidRPr="002120EA" w:rsidRDefault="00F03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  <w:lang w:val="en-GB"/>
        </w:rPr>
      </w:pPr>
      <w:r w:rsidRPr="002120EA">
        <w:rPr>
          <w:rStyle w:val="FootnoteReference"/>
          <w:sz w:val="16"/>
          <w:szCs w:val="16"/>
          <w:lang w:val="en-GB"/>
        </w:rPr>
        <w:footnoteRef/>
      </w:r>
      <w:r w:rsidRPr="002120EA">
        <w:rPr>
          <w:color w:val="000000"/>
          <w:sz w:val="16"/>
          <w:szCs w:val="16"/>
          <w:lang w:val="en-GB"/>
        </w:rPr>
        <w:t xml:space="preserve"> Include only papers published by authors with a declared affiliation to the research organization under</w:t>
      </w:r>
      <w:r w:rsidR="00FF49DB">
        <w:rPr>
          <w:color w:val="000000"/>
          <w:sz w:val="16"/>
          <w:szCs w:val="16"/>
          <w:lang w:val="en-GB"/>
        </w:rPr>
        <w:t xml:space="preserve"> </w:t>
      </w:r>
      <w:r w:rsidRPr="0062223E">
        <w:rPr>
          <w:color w:val="000000"/>
          <w:sz w:val="16"/>
          <w:szCs w:val="16"/>
          <w:lang w:val="en-GB"/>
        </w:rPr>
        <w:t>evaluation</w:t>
      </w:r>
      <w:r w:rsidRPr="00EF3C2F">
        <w:rPr>
          <w:color w:val="000000"/>
          <w:sz w:val="16"/>
          <w:szCs w:val="16"/>
          <w:lang w:val="en-GB"/>
        </w:rPr>
        <w:t>.</w:t>
      </w:r>
    </w:p>
    <w:p w:rsidR="00F03362" w:rsidRPr="002120EA" w:rsidRDefault="00F03362">
      <w:pPr>
        <w:pStyle w:val="FootnoteText"/>
        <w:rPr>
          <w:i w:val="0"/>
          <w:iCs/>
          <w:lang w:val="en-GB"/>
        </w:rPr>
      </w:pPr>
    </w:p>
  </w:footnote>
  <w:footnote w:id="3">
    <w:p w:rsidR="00F03362" w:rsidRPr="002120EA" w:rsidRDefault="00F03362">
      <w:pPr>
        <w:spacing w:line="240" w:lineRule="auto"/>
        <w:rPr>
          <w:i/>
          <w:iCs/>
          <w:lang w:val="en-GB"/>
        </w:rPr>
      </w:pPr>
      <w:r w:rsidRPr="002120EA">
        <w:rPr>
          <w:rStyle w:val="FootnoteReference"/>
          <w:sz w:val="20"/>
          <w:szCs w:val="20"/>
          <w:lang w:val="en-GB"/>
        </w:rPr>
        <w:footnoteRef/>
      </w:r>
      <w:r w:rsidRPr="002120EA">
        <w:rPr>
          <w:sz w:val="16"/>
          <w:szCs w:val="16"/>
          <w:lang w:val="en-GB"/>
        </w:rPr>
        <w:t xml:space="preserve"> Only results for which the author has declared affiliation with the research organization under evaluation are included.</w:t>
      </w:r>
    </w:p>
  </w:footnote>
  <w:footnote w:id="4">
    <w:p w:rsidR="00F03362" w:rsidRPr="002120EA" w:rsidRDefault="00F03362">
      <w:pPr>
        <w:spacing w:line="240" w:lineRule="auto"/>
        <w:rPr>
          <w:i/>
          <w:sz w:val="16"/>
          <w:szCs w:val="16"/>
          <w:lang w:val="en-GB"/>
        </w:rPr>
      </w:pPr>
      <w:r w:rsidRPr="002120EA">
        <w:rPr>
          <w:rStyle w:val="FootnoteReference"/>
          <w:sz w:val="16"/>
          <w:szCs w:val="16"/>
          <w:lang w:val="en-GB"/>
        </w:rPr>
        <w:footnoteRef/>
      </w:r>
      <w:r w:rsidRPr="002120EA">
        <w:rPr>
          <w:i/>
          <w:sz w:val="16"/>
          <w:szCs w:val="16"/>
          <w:lang w:val="en-GB"/>
        </w:rPr>
        <w:t xml:space="preserve"> Only results for which the authors have indicated the affiliation to the evaluated research organization are mentioned.</w:t>
      </w:r>
    </w:p>
    <w:p w:rsidR="00F03362" w:rsidRPr="002120EA" w:rsidRDefault="00F03362">
      <w:pPr>
        <w:spacing w:line="240" w:lineRule="auto"/>
        <w:rPr>
          <w:rFonts w:ascii="Trebuchet MS" w:hAnsi="Trebuchet MS"/>
          <w:i/>
          <w:sz w:val="16"/>
          <w:szCs w:val="20"/>
          <w:lang w:val="en-GB"/>
        </w:rPr>
      </w:pPr>
      <w:r w:rsidRPr="002120EA">
        <w:rPr>
          <w:i/>
          <w:sz w:val="16"/>
          <w:szCs w:val="16"/>
          <w:lang w:val="en-GB"/>
        </w:rPr>
        <w:t xml:space="preserve">The results are </w:t>
      </w:r>
      <w:r w:rsidR="0062027E" w:rsidRPr="002120EA">
        <w:rPr>
          <w:i/>
          <w:sz w:val="16"/>
          <w:szCs w:val="16"/>
          <w:lang w:val="en-GB"/>
        </w:rPr>
        <w:t>divided</w:t>
      </w:r>
      <w:r w:rsidRPr="002120EA">
        <w:rPr>
          <w:i/>
          <w:sz w:val="16"/>
          <w:szCs w:val="16"/>
          <w:lang w:val="en-GB"/>
        </w:rPr>
        <w:t xml:space="preserve"> by the number of researchers (CS I, CS II and CS III), full-time equivalent, affiliated to the evaluated research organization.</w:t>
      </w:r>
    </w:p>
  </w:footnote>
  <w:footnote w:id="5">
    <w:p w:rsidR="00F03362" w:rsidRPr="002120EA" w:rsidRDefault="00F03362">
      <w:pPr>
        <w:pStyle w:val="FootnoteText"/>
        <w:rPr>
          <w:sz w:val="16"/>
          <w:szCs w:val="16"/>
          <w:lang w:val="en-GB"/>
        </w:rPr>
      </w:pPr>
      <w:r w:rsidRPr="002120EA">
        <w:rPr>
          <w:rStyle w:val="FootnoteReference"/>
          <w:sz w:val="16"/>
          <w:szCs w:val="16"/>
          <w:lang w:val="en-GB"/>
        </w:rPr>
        <w:footnoteRef/>
      </w:r>
      <w:r w:rsidRPr="002120EA">
        <w:rPr>
          <w:sz w:val="16"/>
          <w:szCs w:val="16"/>
          <w:lang w:val="en-GB"/>
        </w:rPr>
        <w:t xml:space="preserve"> Include only papers published by authors with a declared affiliation to the research organization under evaluation.</w:t>
      </w:r>
    </w:p>
  </w:footnote>
  <w:footnote w:id="6">
    <w:p w:rsidR="00F03362" w:rsidRPr="002120EA" w:rsidRDefault="00F03362">
      <w:pPr>
        <w:pStyle w:val="FootnoteText"/>
        <w:rPr>
          <w:sz w:val="16"/>
          <w:szCs w:val="16"/>
          <w:lang w:val="en-GB"/>
        </w:rPr>
      </w:pPr>
      <w:r w:rsidRPr="002120EA">
        <w:rPr>
          <w:rStyle w:val="FootnoteReference"/>
          <w:sz w:val="16"/>
          <w:lang w:val="en-GB"/>
        </w:rPr>
        <w:footnoteRef/>
      </w:r>
      <w:r w:rsidRPr="002120EA">
        <w:rPr>
          <w:sz w:val="16"/>
          <w:lang w:val="en-GB"/>
        </w:rPr>
        <w:t xml:space="preserve"> Only results for which the author has declared affiliation with the research organization under evaluation are included.</w:t>
      </w:r>
    </w:p>
  </w:footnote>
  <w:footnote w:id="7">
    <w:p w:rsidR="00F03362" w:rsidRPr="002120EA" w:rsidRDefault="00F03362">
      <w:pPr>
        <w:pStyle w:val="FootnoteText"/>
        <w:rPr>
          <w:sz w:val="16"/>
          <w:lang w:val="en-GB"/>
        </w:rPr>
      </w:pPr>
      <w:r w:rsidRPr="002120EA">
        <w:rPr>
          <w:rStyle w:val="FootnoteReference"/>
          <w:sz w:val="16"/>
          <w:lang w:val="en-GB"/>
        </w:rPr>
        <w:footnoteRef/>
      </w:r>
      <w:r w:rsidRPr="002120EA">
        <w:rPr>
          <w:sz w:val="16"/>
          <w:lang w:val="en-GB"/>
        </w:rPr>
        <w:t xml:space="preserve"> Only results for which the authors have indicated the affiliation to the evaluated research organization are mentioned.</w:t>
      </w:r>
    </w:p>
    <w:p w:rsidR="00F03362" w:rsidRPr="002120EA" w:rsidRDefault="00F03362">
      <w:pPr>
        <w:pStyle w:val="FootnoteText"/>
        <w:rPr>
          <w:sz w:val="16"/>
          <w:lang w:val="en-GB"/>
        </w:rPr>
      </w:pPr>
      <w:r w:rsidRPr="002120EA">
        <w:rPr>
          <w:sz w:val="16"/>
          <w:lang w:val="en-GB"/>
        </w:rPr>
        <w:t>The results are divided by the number of researchers (CS I, CS II and CS III), full-time equivalent, affiliated to the evaluated research organization.</w:t>
      </w:r>
    </w:p>
    <w:p w:rsidR="00F03362" w:rsidRPr="002120EA" w:rsidRDefault="00F03362">
      <w:pPr>
        <w:pStyle w:val="FootnoteText"/>
        <w:rPr>
          <w:lang w:val="en-GB"/>
        </w:rPr>
      </w:pPr>
    </w:p>
  </w:footnote>
  <w:footnote w:id="8">
    <w:p w:rsidR="00F03362" w:rsidRPr="002120EA" w:rsidRDefault="00F03362">
      <w:pPr>
        <w:pStyle w:val="FootnoteText"/>
        <w:rPr>
          <w:lang w:val="en-GB"/>
        </w:rPr>
      </w:pPr>
      <w:r w:rsidRPr="002120EA">
        <w:rPr>
          <w:rStyle w:val="FootnoteReference"/>
          <w:sz w:val="16"/>
          <w:lang w:val="en-GB"/>
        </w:rPr>
        <w:footnoteRef/>
      </w:r>
      <w:r w:rsidRPr="002120EA">
        <w:rPr>
          <w:sz w:val="16"/>
          <w:lang w:val="en-GB"/>
        </w:rPr>
        <w:t xml:space="preserve"> Include only papers published by authors with a declared affiliation to the research organization under evaluation.</w:t>
      </w:r>
    </w:p>
  </w:footnote>
  <w:footnote w:id="9">
    <w:p w:rsidR="00F03362" w:rsidRPr="002120EA" w:rsidRDefault="00F03362">
      <w:pPr>
        <w:pStyle w:val="FootnoteText"/>
        <w:rPr>
          <w:lang w:val="en-GB"/>
        </w:rPr>
      </w:pPr>
      <w:r w:rsidRPr="002120EA">
        <w:rPr>
          <w:rStyle w:val="FootnoteReference"/>
          <w:sz w:val="16"/>
          <w:lang w:val="en-GB"/>
        </w:rPr>
        <w:footnoteRef/>
      </w:r>
      <w:r w:rsidRPr="002120EA">
        <w:rPr>
          <w:sz w:val="16"/>
          <w:lang w:val="en-GB"/>
        </w:rPr>
        <w:t xml:space="preserve"> Only results for which the author has indicated the affiliation to the research organization under evaluation are included.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7C3"/>
    <w:multiLevelType w:val="hybridMultilevel"/>
    <w:tmpl w:val="C0FAA6E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1C7276"/>
    <w:multiLevelType w:val="hybridMultilevel"/>
    <w:tmpl w:val="D3B8CAB2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64146A"/>
    <w:multiLevelType w:val="hybridMultilevel"/>
    <w:tmpl w:val="C092540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4794668"/>
    <w:multiLevelType w:val="hybridMultilevel"/>
    <w:tmpl w:val="8A1A6EB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5C64B9"/>
    <w:multiLevelType w:val="hybridMultilevel"/>
    <w:tmpl w:val="BA4A350C"/>
    <w:lvl w:ilvl="0" w:tplc="2BD61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47C"/>
    <w:multiLevelType w:val="multilevel"/>
    <w:tmpl w:val="93EE9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3.3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EED5CB8"/>
    <w:multiLevelType w:val="hybridMultilevel"/>
    <w:tmpl w:val="98AEF532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FF60222"/>
    <w:multiLevelType w:val="multilevel"/>
    <w:tmpl w:val="049642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532604F"/>
    <w:multiLevelType w:val="multilevel"/>
    <w:tmpl w:val="E242A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159353FE"/>
    <w:multiLevelType w:val="hybridMultilevel"/>
    <w:tmpl w:val="19984B5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5E93D73"/>
    <w:multiLevelType w:val="hybridMultilevel"/>
    <w:tmpl w:val="4E32511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D4660F"/>
    <w:multiLevelType w:val="hybridMultilevel"/>
    <w:tmpl w:val="17348DA2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8AC245B"/>
    <w:multiLevelType w:val="hybridMultilevel"/>
    <w:tmpl w:val="CABC49D4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A1F43A1"/>
    <w:multiLevelType w:val="hybridMultilevel"/>
    <w:tmpl w:val="70304970"/>
    <w:lvl w:ilvl="0" w:tplc="02748B76">
      <w:numFmt w:val="bullet"/>
      <w:lvlText w:val="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D4AC7C30">
      <w:numFmt w:val="bullet"/>
      <w:lvlText w:val="-"/>
      <w:lvlJc w:val="left"/>
      <w:pPr>
        <w:ind w:left="2856" w:hanging="360"/>
      </w:pPr>
      <w:rPr>
        <w:rFonts w:ascii="Trebuchet MS" w:eastAsia="MS Mincho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AC650AE"/>
    <w:multiLevelType w:val="hybridMultilevel"/>
    <w:tmpl w:val="DEE21CE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E403835"/>
    <w:multiLevelType w:val="hybridMultilevel"/>
    <w:tmpl w:val="0A06E1B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9EA42FD"/>
    <w:multiLevelType w:val="hybridMultilevel"/>
    <w:tmpl w:val="50A65C7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A541734"/>
    <w:multiLevelType w:val="hybridMultilevel"/>
    <w:tmpl w:val="D3ECAED4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B076058"/>
    <w:multiLevelType w:val="hybridMultilevel"/>
    <w:tmpl w:val="96B06C0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C211B43"/>
    <w:multiLevelType w:val="hybridMultilevel"/>
    <w:tmpl w:val="3626996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ECF70C1"/>
    <w:multiLevelType w:val="hybridMultilevel"/>
    <w:tmpl w:val="F8DCC22A"/>
    <w:lvl w:ilvl="0" w:tplc="2BD6106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2FD9559D"/>
    <w:multiLevelType w:val="hybridMultilevel"/>
    <w:tmpl w:val="420AC80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881D7F"/>
    <w:multiLevelType w:val="hybridMultilevel"/>
    <w:tmpl w:val="9D149B0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3B85C8E"/>
    <w:multiLevelType w:val="hybridMultilevel"/>
    <w:tmpl w:val="DEB680F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42F19FB"/>
    <w:multiLevelType w:val="hybridMultilevel"/>
    <w:tmpl w:val="D66A45CA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52B039E"/>
    <w:multiLevelType w:val="hybridMultilevel"/>
    <w:tmpl w:val="0B0A03BA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61D34CD"/>
    <w:multiLevelType w:val="hybridMultilevel"/>
    <w:tmpl w:val="C17E7120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36A40037"/>
    <w:multiLevelType w:val="hybridMultilevel"/>
    <w:tmpl w:val="E59AE16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A004784"/>
    <w:multiLevelType w:val="hybridMultilevel"/>
    <w:tmpl w:val="994A4AC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3AE80D14"/>
    <w:multiLevelType w:val="hybridMultilevel"/>
    <w:tmpl w:val="C1BCFCB2"/>
    <w:lvl w:ilvl="0" w:tplc="02748B76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E26E2"/>
    <w:multiLevelType w:val="hybridMultilevel"/>
    <w:tmpl w:val="EA64C63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45EF20C6"/>
    <w:multiLevelType w:val="hybridMultilevel"/>
    <w:tmpl w:val="F878D0A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465F68FE"/>
    <w:multiLevelType w:val="multilevel"/>
    <w:tmpl w:val="6030A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471E7DF5"/>
    <w:multiLevelType w:val="hybridMultilevel"/>
    <w:tmpl w:val="52F84AD0"/>
    <w:lvl w:ilvl="0" w:tplc="56768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7C17C28"/>
    <w:multiLevelType w:val="hybridMultilevel"/>
    <w:tmpl w:val="4E5A2052"/>
    <w:lvl w:ilvl="0" w:tplc="02748B76">
      <w:numFmt w:val="bullet"/>
      <w:lvlText w:val=""/>
      <w:lvlJc w:val="left"/>
      <w:pPr>
        <w:ind w:left="226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5" w15:restartNumberingAfterBreak="0">
    <w:nsid w:val="502B45FB"/>
    <w:multiLevelType w:val="hybridMultilevel"/>
    <w:tmpl w:val="04D019F4"/>
    <w:lvl w:ilvl="0" w:tplc="02748B76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1AF7412"/>
    <w:multiLevelType w:val="hybridMultilevel"/>
    <w:tmpl w:val="3D5088CA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64A0E53"/>
    <w:multiLevelType w:val="multilevel"/>
    <w:tmpl w:val="D3AC18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5F922B74"/>
    <w:multiLevelType w:val="hybridMultilevel"/>
    <w:tmpl w:val="9A74F5D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4600651"/>
    <w:multiLevelType w:val="multilevel"/>
    <w:tmpl w:val="FCB67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660F2196"/>
    <w:multiLevelType w:val="hybridMultilevel"/>
    <w:tmpl w:val="401A8678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7297011"/>
    <w:multiLevelType w:val="hybridMultilevel"/>
    <w:tmpl w:val="11568B7C"/>
    <w:lvl w:ilvl="0" w:tplc="02748B76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C4045C"/>
    <w:multiLevelType w:val="multilevel"/>
    <w:tmpl w:val="EA008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6DC30DE1"/>
    <w:multiLevelType w:val="hybridMultilevel"/>
    <w:tmpl w:val="4A8C2AC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24C1B97"/>
    <w:multiLevelType w:val="hybridMultilevel"/>
    <w:tmpl w:val="FE989BA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2A86DE6"/>
    <w:multiLevelType w:val="hybridMultilevel"/>
    <w:tmpl w:val="A9AEE54E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3C17F43"/>
    <w:multiLevelType w:val="hybridMultilevel"/>
    <w:tmpl w:val="EC42411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787A4506"/>
    <w:multiLevelType w:val="hybridMultilevel"/>
    <w:tmpl w:val="8F3E9F4C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7C2B5411"/>
    <w:multiLevelType w:val="multilevel"/>
    <w:tmpl w:val="9E64C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7EDD33A6"/>
    <w:multiLevelType w:val="hybridMultilevel"/>
    <w:tmpl w:val="38A09E86"/>
    <w:lvl w:ilvl="0" w:tplc="02748B76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7FAD54C8"/>
    <w:multiLevelType w:val="multilevel"/>
    <w:tmpl w:val="F6F0E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8"/>
  </w:num>
  <w:num w:numId="2">
    <w:abstractNumId w:val="40"/>
  </w:num>
  <w:num w:numId="3">
    <w:abstractNumId w:val="14"/>
  </w:num>
  <w:num w:numId="4">
    <w:abstractNumId w:val="45"/>
  </w:num>
  <w:num w:numId="5">
    <w:abstractNumId w:val="43"/>
  </w:num>
  <w:num w:numId="6">
    <w:abstractNumId w:val="6"/>
  </w:num>
  <w:num w:numId="7">
    <w:abstractNumId w:val="12"/>
  </w:num>
  <w:num w:numId="8">
    <w:abstractNumId w:val="3"/>
  </w:num>
  <w:num w:numId="9">
    <w:abstractNumId w:val="38"/>
  </w:num>
  <w:num w:numId="10">
    <w:abstractNumId w:val="31"/>
  </w:num>
  <w:num w:numId="11">
    <w:abstractNumId w:val="7"/>
  </w:num>
  <w:num w:numId="12">
    <w:abstractNumId w:val="1"/>
  </w:num>
  <w:num w:numId="13">
    <w:abstractNumId w:val="50"/>
  </w:num>
  <w:num w:numId="14">
    <w:abstractNumId w:val="10"/>
  </w:num>
  <w:num w:numId="15">
    <w:abstractNumId w:val="0"/>
  </w:num>
  <w:num w:numId="16">
    <w:abstractNumId w:val="42"/>
  </w:num>
  <w:num w:numId="17">
    <w:abstractNumId w:val="44"/>
  </w:num>
  <w:num w:numId="18">
    <w:abstractNumId w:val="39"/>
  </w:num>
  <w:num w:numId="19">
    <w:abstractNumId w:val="19"/>
  </w:num>
  <w:num w:numId="20">
    <w:abstractNumId w:val="18"/>
  </w:num>
  <w:num w:numId="21">
    <w:abstractNumId w:val="32"/>
  </w:num>
  <w:num w:numId="22">
    <w:abstractNumId w:val="24"/>
  </w:num>
  <w:num w:numId="23">
    <w:abstractNumId w:val="35"/>
  </w:num>
  <w:num w:numId="24">
    <w:abstractNumId w:val="9"/>
  </w:num>
  <w:num w:numId="25">
    <w:abstractNumId w:val="26"/>
  </w:num>
  <w:num w:numId="26">
    <w:abstractNumId w:val="34"/>
  </w:num>
  <w:num w:numId="27">
    <w:abstractNumId w:val="27"/>
  </w:num>
  <w:num w:numId="28">
    <w:abstractNumId w:val="13"/>
  </w:num>
  <w:num w:numId="29">
    <w:abstractNumId w:val="16"/>
  </w:num>
  <w:num w:numId="30">
    <w:abstractNumId w:val="2"/>
  </w:num>
  <w:num w:numId="31">
    <w:abstractNumId w:val="30"/>
  </w:num>
  <w:num w:numId="32">
    <w:abstractNumId w:val="47"/>
  </w:num>
  <w:num w:numId="33">
    <w:abstractNumId w:val="15"/>
  </w:num>
  <w:num w:numId="34">
    <w:abstractNumId w:val="17"/>
  </w:num>
  <w:num w:numId="35">
    <w:abstractNumId w:val="36"/>
  </w:num>
  <w:num w:numId="36">
    <w:abstractNumId w:val="49"/>
  </w:num>
  <w:num w:numId="37">
    <w:abstractNumId w:val="29"/>
  </w:num>
  <w:num w:numId="38">
    <w:abstractNumId w:val="25"/>
  </w:num>
  <w:num w:numId="39">
    <w:abstractNumId w:val="46"/>
  </w:num>
  <w:num w:numId="40">
    <w:abstractNumId w:val="23"/>
  </w:num>
  <w:num w:numId="41">
    <w:abstractNumId w:val="41"/>
  </w:num>
  <w:num w:numId="42">
    <w:abstractNumId w:val="22"/>
  </w:num>
  <w:num w:numId="43">
    <w:abstractNumId w:val="21"/>
  </w:num>
  <w:num w:numId="44">
    <w:abstractNumId w:val="33"/>
  </w:num>
  <w:num w:numId="45">
    <w:abstractNumId w:val="8"/>
  </w:num>
  <w:num w:numId="46">
    <w:abstractNumId w:val="48"/>
  </w:num>
  <w:num w:numId="47">
    <w:abstractNumId w:val="5"/>
  </w:num>
  <w:num w:numId="48">
    <w:abstractNumId w:val="20"/>
  </w:num>
  <w:num w:numId="49">
    <w:abstractNumId w:val="4"/>
  </w:num>
  <w:num w:numId="50">
    <w:abstractNumId w:val="11"/>
  </w:num>
  <w:num w:numId="51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CF"/>
    <w:rsid w:val="0000087E"/>
    <w:rsid w:val="00000960"/>
    <w:rsid w:val="00001BFA"/>
    <w:rsid w:val="00002D92"/>
    <w:rsid w:val="00004D87"/>
    <w:rsid w:val="000106D8"/>
    <w:rsid w:val="000116B8"/>
    <w:rsid w:val="000133B3"/>
    <w:rsid w:val="00031C3D"/>
    <w:rsid w:val="00033C26"/>
    <w:rsid w:val="00041D3F"/>
    <w:rsid w:val="0004284C"/>
    <w:rsid w:val="00045844"/>
    <w:rsid w:val="000479A1"/>
    <w:rsid w:val="00047D10"/>
    <w:rsid w:val="00054D7C"/>
    <w:rsid w:val="00055062"/>
    <w:rsid w:val="0006012E"/>
    <w:rsid w:val="000604C8"/>
    <w:rsid w:val="00061A19"/>
    <w:rsid w:val="00063D07"/>
    <w:rsid w:val="00065954"/>
    <w:rsid w:val="00070332"/>
    <w:rsid w:val="00071F60"/>
    <w:rsid w:val="00071F8C"/>
    <w:rsid w:val="00073212"/>
    <w:rsid w:val="00074AFB"/>
    <w:rsid w:val="00075DD2"/>
    <w:rsid w:val="0007669D"/>
    <w:rsid w:val="00076DA7"/>
    <w:rsid w:val="00077055"/>
    <w:rsid w:val="000775DF"/>
    <w:rsid w:val="0008164E"/>
    <w:rsid w:val="0008302B"/>
    <w:rsid w:val="00090F3D"/>
    <w:rsid w:val="000918B5"/>
    <w:rsid w:val="0009251D"/>
    <w:rsid w:val="0009363A"/>
    <w:rsid w:val="00096950"/>
    <w:rsid w:val="000A0898"/>
    <w:rsid w:val="000A1B4B"/>
    <w:rsid w:val="000A4B64"/>
    <w:rsid w:val="000A7376"/>
    <w:rsid w:val="000B2C42"/>
    <w:rsid w:val="000C0451"/>
    <w:rsid w:val="000C3F9A"/>
    <w:rsid w:val="000D1C06"/>
    <w:rsid w:val="000D7B8A"/>
    <w:rsid w:val="000E1079"/>
    <w:rsid w:val="000E4B7E"/>
    <w:rsid w:val="000E773F"/>
    <w:rsid w:val="000F14DE"/>
    <w:rsid w:val="000F4E3C"/>
    <w:rsid w:val="000F4F9E"/>
    <w:rsid w:val="001000CE"/>
    <w:rsid w:val="00100DA6"/>
    <w:rsid w:val="00105FF7"/>
    <w:rsid w:val="00110D9A"/>
    <w:rsid w:val="001117B6"/>
    <w:rsid w:val="00112385"/>
    <w:rsid w:val="001140EF"/>
    <w:rsid w:val="0011442E"/>
    <w:rsid w:val="0011578F"/>
    <w:rsid w:val="00117A08"/>
    <w:rsid w:val="00121A80"/>
    <w:rsid w:val="00124262"/>
    <w:rsid w:val="00125CBC"/>
    <w:rsid w:val="00132F82"/>
    <w:rsid w:val="0013432B"/>
    <w:rsid w:val="00134816"/>
    <w:rsid w:val="001349C3"/>
    <w:rsid w:val="001361AF"/>
    <w:rsid w:val="00142ECB"/>
    <w:rsid w:val="001432B7"/>
    <w:rsid w:val="00144523"/>
    <w:rsid w:val="00146752"/>
    <w:rsid w:val="0014699F"/>
    <w:rsid w:val="00147486"/>
    <w:rsid w:val="00150B91"/>
    <w:rsid w:val="00152E9A"/>
    <w:rsid w:val="001530EC"/>
    <w:rsid w:val="001539D6"/>
    <w:rsid w:val="0015412E"/>
    <w:rsid w:val="00157E02"/>
    <w:rsid w:val="0016674D"/>
    <w:rsid w:val="00166924"/>
    <w:rsid w:val="00171AB6"/>
    <w:rsid w:val="00182F89"/>
    <w:rsid w:val="00183506"/>
    <w:rsid w:val="00186F1C"/>
    <w:rsid w:val="0019230E"/>
    <w:rsid w:val="001932D1"/>
    <w:rsid w:val="00196068"/>
    <w:rsid w:val="001978DD"/>
    <w:rsid w:val="001A77EF"/>
    <w:rsid w:val="001B0363"/>
    <w:rsid w:val="001B0C8C"/>
    <w:rsid w:val="001C1D03"/>
    <w:rsid w:val="001C2669"/>
    <w:rsid w:val="001C2E68"/>
    <w:rsid w:val="001C35BC"/>
    <w:rsid w:val="001C3ECA"/>
    <w:rsid w:val="001C4119"/>
    <w:rsid w:val="001C63C5"/>
    <w:rsid w:val="001C71E6"/>
    <w:rsid w:val="001C76B7"/>
    <w:rsid w:val="001D423F"/>
    <w:rsid w:val="001E3A6A"/>
    <w:rsid w:val="001F4FBA"/>
    <w:rsid w:val="001F703E"/>
    <w:rsid w:val="00204CFC"/>
    <w:rsid w:val="00205AA2"/>
    <w:rsid w:val="00206FF2"/>
    <w:rsid w:val="00207620"/>
    <w:rsid w:val="002120EA"/>
    <w:rsid w:val="0021250F"/>
    <w:rsid w:val="00221019"/>
    <w:rsid w:val="00221870"/>
    <w:rsid w:val="00225370"/>
    <w:rsid w:val="00233774"/>
    <w:rsid w:val="00235A95"/>
    <w:rsid w:val="00236215"/>
    <w:rsid w:val="00243ECE"/>
    <w:rsid w:val="00245310"/>
    <w:rsid w:val="00246813"/>
    <w:rsid w:val="0024796F"/>
    <w:rsid w:val="00250AFC"/>
    <w:rsid w:val="002541E4"/>
    <w:rsid w:val="00260C56"/>
    <w:rsid w:val="00260EF3"/>
    <w:rsid w:val="00262375"/>
    <w:rsid w:val="0026528D"/>
    <w:rsid w:val="00274125"/>
    <w:rsid w:val="00281117"/>
    <w:rsid w:val="00282086"/>
    <w:rsid w:val="00282FD3"/>
    <w:rsid w:val="00291C37"/>
    <w:rsid w:val="00293CF1"/>
    <w:rsid w:val="002953CF"/>
    <w:rsid w:val="00296DAA"/>
    <w:rsid w:val="00296DE6"/>
    <w:rsid w:val="002A2431"/>
    <w:rsid w:val="002A32C0"/>
    <w:rsid w:val="002A5045"/>
    <w:rsid w:val="002A7DBF"/>
    <w:rsid w:val="002B051B"/>
    <w:rsid w:val="002B1020"/>
    <w:rsid w:val="002B1136"/>
    <w:rsid w:val="002B45B9"/>
    <w:rsid w:val="002B462E"/>
    <w:rsid w:val="002B5B9F"/>
    <w:rsid w:val="002C069A"/>
    <w:rsid w:val="002C07AF"/>
    <w:rsid w:val="002C7263"/>
    <w:rsid w:val="002C7611"/>
    <w:rsid w:val="002C7EB6"/>
    <w:rsid w:val="002D0D97"/>
    <w:rsid w:val="002D1A34"/>
    <w:rsid w:val="002D217D"/>
    <w:rsid w:val="002D512F"/>
    <w:rsid w:val="002E00EC"/>
    <w:rsid w:val="002E14BA"/>
    <w:rsid w:val="002E6DFB"/>
    <w:rsid w:val="002F258D"/>
    <w:rsid w:val="002F31C3"/>
    <w:rsid w:val="002F359A"/>
    <w:rsid w:val="002F5B69"/>
    <w:rsid w:val="00301552"/>
    <w:rsid w:val="0030186D"/>
    <w:rsid w:val="003041F7"/>
    <w:rsid w:val="003108F6"/>
    <w:rsid w:val="00312A74"/>
    <w:rsid w:val="00315D8B"/>
    <w:rsid w:val="003178DF"/>
    <w:rsid w:val="00324C2C"/>
    <w:rsid w:val="0032580E"/>
    <w:rsid w:val="00325E2F"/>
    <w:rsid w:val="00332681"/>
    <w:rsid w:val="003342B4"/>
    <w:rsid w:val="00334A6D"/>
    <w:rsid w:val="00341BE8"/>
    <w:rsid w:val="003433F8"/>
    <w:rsid w:val="0035138D"/>
    <w:rsid w:val="00353D9F"/>
    <w:rsid w:val="00357F30"/>
    <w:rsid w:val="00360FD1"/>
    <w:rsid w:val="00362965"/>
    <w:rsid w:val="00364F23"/>
    <w:rsid w:val="00365BD9"/>
    <w:rsid w:val="00370589"/>
    <w:rsid w:val="00370C73"/>
    <w:rsid w:val="0037199F"/>
    <w:rsid w:val="00372625"/>
    <w:rsid w:val="00374860"/>
    <w:rsid w:val="0037575B"/>
    <w:rsid w:val="00375ACA"/>
    <w:rsid w:val="0038242F"/>
    <w:rsid w:val="003826B8"/>
    <w:rsid w:val="00383741"/>
    <w:rsid w:val="0038447E"/>
    <w:rsid w:val="00387EB3"/>
    <w:rsid w:val="00390671"/>
    <w:rsid w:val="003948C2"/>
    <w:rsid w:val="00394E87"/>
    <w:rsid w:val="00396D34"/>
    <w:rsid w:val="003A0E89"/>
    <w:rsid w:val="003A2A38"/>
    <w:rsid w:val="003A2FC2"/>
    <w:rsid w:val="003A4413"/>
    <w:rsid w:val="003A4BB2"/>
    <w:rsid w:val="003A7D6E"/>
    <w:rsid w:val="003B173E"/>
    <w:rsid w:val="003B2704"/>
    <w:rsid w:val="003B4C1A"/>
    <w:rsid w:val="003B54AA"/>
    <w:rsid w:val="003B5F5B"/>
    <w:rsid w:val="003C05C1"/>
    <w:rsid w:val="003C1277"/>
    <w:rsid w:val="003C60A9"/>
    <w:rsid w:val="003D281A"/>
    <w:rsid w:val="003D2D12"/>
    <w:rsid w:val="003D3882"/>
    <w:rsid w:val="003D395D"/>
    <w:rsid w:val="003D3BB5"/>
    <w:rsid w:val="003D517E"/>
    <w:rsid w:val="003E0282"/>
    <w:rsid w:val="003E07CA"/>
    <w:rsid w:val="003E14DE"/>
    <w:rsid w:val="003E4A84"/>
    <w:rsid w:val="003E4CA0"/>
    <w:rsid w:val="003E4CA1"/>
    <w:rsid w:val="003E570B"/>
    <w:rsid w:val="003E734F"/>
    <w:rsid w:val="003F1979"/>
    <w:rsid w:val="003F4311"/>
    <w:rsid w:val="004009C3"/>
    <w:rsid w:val="00401E37"/>
    <w:rsid w:val="00401F61"/>
    <w:rsid w:val="00402CA0"/>
    <w:rsid w:val="00410A7F"/>
    <w:rsid w:val="00415D38"/>
    <w:rsid w:val="00421D57"/>
    <w:rsid w:val="004226A5"/>
    <w:rsid w:val="00423254"/>
    <w:rsid w:val="00424E8C"/>
    <w:rsid w:val="0042578E"/>
    <w:rsid w:val="00430658"/>
    <w:rsid w:val="0043181D"/>
    <w:rsid w:val="00432D43"/>
    <w:rsid w:val="00432E4F"/>
    <w:rsid w:val="0043377A"/>
    <w:rsid w:val="00436262"/>
    <w:rsid w:val="00436ADC"/>
    <w:rsid w:val="004436D7"/>
    <w:rsid w:val="004446B0"/>
    <w:rsid w:val="0045492C"/>
    <w:rsid w:val="004561AE"/>
    <w:rsid w:val="00463A81"/>
    <w:rsid w:val="00464687"/>
    <w:rsid w:val="004653A9"/>
    <w:rsid w:val="00477FF5"/>
    <w:rsid w:val="00480158"/>
    <w:rsid w:val="004820A9"/>
    <w:rsid w:val="0048251A"/>
    <w:rsid w:val="00484C8D"/>
    <w:rsid w:val="004917F1"/>
    <w:rsid w:val="00494C06"/>
    <w:rsid w:val="004969FA"/>
    <w:rsid w:val="00497D3A"/>
    <w:rsid w:val="004A2E02"/>
    <w:rsid w:val="004B06B5"/>
    <w:rsid w:val="004B37EE"/>
    <w:rsid w:val="004B5114"/>
    <w:rsid w:val="004B5CB7"/>
    <w:rsid w:val="004B7544"/>
    <w:rsid w:val="004C0817"/>
    <w:rsid w:val="004C08E4"/>
    <w:rsid w:val="004C49AE"/>
    <w:rsid w:val="004C4D42"/>
    <w:rsid w:val="004C7CAC"/>
    <w:rsid w:val="004D4F31"/>
    <w:rsid w:val="004D5C80"/>
    <w:rsid w:val="004D6579"/>
    <w:rsid w:val="004E5483"/>
    <w:rsid w:val="004E7398"/>
    <w:rsid w:val="004F321F"/>
    <w:rsid w:val="004F5715"/>
    <w:rsid w:val="004F7731"/>
    <w:rsid w:val="004F7A46"/>
    <w:rsid w:val="00501AD8"/>
    <w:rsid w:val="00505815"/>
    <w:rsid w:val="00505936"/>
    <w:rsid w:val="005075BE"/>
    <w:rsid w:val="005101FF"/>
    <w:rsid w:val="0051225F"/>
    <w:rsid w:val="00516A9E"/>
    <w:rsid w:val="00516F15"/>
    <w:rsid w:val="00520402"/>
    <w:rsid w:val="00523560"/>
    <w:rsid w:val="00527F7B"/>
    <w:rsid w:val="00533EC2"/>
    <w:rsid w:val="00533ECE"/>
    <w:rsid w:val="0053498B"/>
    <w:rsid w:val="00537EF0"/>
    <w:rsid w:val="00544EFF"/>
    <w:rsid w:val="005465F1"/>
    <w:rsid w:val="00546B96"/>
    <w:rsid w:val="00550A84"/>
    <w:rsid w:val="005512A6"/>
    <w:rsid w:val="005541F3"/>
    <w:rsid w:val="005555F1"/>
    <w:rsid w:val="00557AAD"/>
    <w:rsid w:val="00562F29"/>
    <w:rsid w:val="00571002"/>
    <w:rsid w:val="00571664"/>
    <w:rsid w:val="005755E8"/>
    <w:rsid w:val="0057562E"/>
    <w:rsid w:val="00575D32"/>
    <w:rsid w:val="005821F9"/>
    <w:rsid w:val="005833C6"/>
    <w:rsid w:val="005862E6"/>
    <w:rsid w:val="005908E9"/>
    <w:rsid w:val="00590EFC"/>
    <w:rsid w:val="00595475"/>
    <w:rsid w:val="00597BBF"/>
    <w:rsid w:val="005A1197"/>
    <w:rsid w:val="005A4592"/>
    <w:rsid w:val="005A4CDA"/>
    <w:rsid w:val="005A5144"/>
    <w:rsid w:val="005A5986"/>
    <w:rsid w:val="005A5EF3"/>
    <w:rsid w:val="005A7B8C"/>
    <w:rsid w:val="005B0A65"/>
    <w:rsid w:val="005B3524"/>
    <w:rsid w:val="005B412F"/>
    <w:rsid w:val="005B7056"/>
    <w:rsid w:val="005B7301"/>
    <w:rsid w:val="005B7579"/>
    <w:rsid w:val="005C027D"/>
    <w:rsid w:val="005C3989"/>
    <w:rsid w:val="005C4156"/>
    <w:rsid w:val="005C4D46"/>
    <w:rsid w:val="005C520A"/>
    <w:rsid w:val="005D2144"/>
    <w:rsid w:val="005D39C7"/>
    <w:rsid w:val="005D3D77"/>
    <w:rsid w:val="005D3FEB"/>
    <w:rsid w:val="005D67A5"/>
    <w:rsid w:val="005E3470"/>
    <w:rsid w:val="005E3B1E"/>
    <w:rsid w:val="005E43FA"/>
    <w:rsid w:val="005F333C"/>
    <w:rsid w:val="00600B24"/>
    <w:rsid w:val="006022A1"/>
    <w:rsid w:val="00602F8D"/>
    <w:rsid w:val="006033D6"/>
    <w:rsid w:val="00604C24"/>
    <w:rsid w:val="00607174"/>
    <w:rsid w:val="00610153"/>
    <w:rsid w:val="00611929"/>
    <w:rsid w:val="00612505"/>
    <w:rsid w:val="00613217"/>
    <w:rsid w:val="006161C6"/>
    <w:rsid w:val="0062027E"/>
    <w:rsid w:val="00620C72"/>
    <w:rsid w:val="0062223E"/>
    <w:rsid w:val="00624B42"/>
    <w:rsid w:val="00625048"/>
    <w:rsid w:val="00626271"/>
    <w:rsid w:val="00632591"/>
    <w:rsid w:val="0063325E"/>
    <w:rsid w:val="00633D74"/>
    <w:rsid w:val="0064071B"/>
    <w:rsid w:val="006412EF"/>
    <w:rsid w:val="006432D1"/>
    <w:rsid w:val="006553F5"/>
    <w:rsid w:val="006568F3"/>
    <w:rsid w:val="00657545"/>
    <w:rsid w:val="006575F5"/>
    <w:rsid w:val="00660FB4"/>
    <w:rsid w:val="006648CD"/>
    <w:rsid w:val="00673A50"/>
    <w:rsid w:val="00673AC5"/>
    <w:rsid w:val="00675F41"/>
    <w:rsid w:val="006776ED"/>
    <w:rsid w:val="00683DFB"/>
    <w:rsid w:val="006851DE"/>
    <w:rsid w:val="00694795"/>
    <w:rsid w:val="006970EE"/>
    <w:rsid w:val="006A1CA2"/>
    <w:rsid w:val="006A3559"/>
    <w:rsid w:val="006A37AD"/>
    <w:rsid w:val="006A5108"/>
    <w:rsid w:val="006A5493"/>
    <w:rsid w:val="006A6F4C"/>
    <w:rsid w:val="006A74DA"/>
    <w:rsid w:val="006B5383"/>
    <w:rsid w:val="006B6F0A"/>
    <w:rsid w:val="006B7861"/>
    <w:rsid w:val="006B7ED3"/>
    <w:rsid w:val="006C0988"/>
    <w:rsid w:val="006C144E"/>
    <w:rsid w:val="006C3100"/>
    <w:rsid w:val="006C67B6"/>
    <w:rsid w:val="006D4647"/>
    <w:rsid w:val="006D4E7F"/>
    <w:rsid w:val="006D5052"/>
    <w:rsid w:val="006D55A7"/>
    <w:rsid w:val="006E2122"/>
    <w:rsid w:val="006E27A3"/>
    <w:rsid w:val="006E3B70"/>
    <w:rsid w:val="006E6C3B"/>
    <w:rsid w:val="006E7396"/>
    <w:rsid w:val="006F0C48"/>
    <w:rsid w:val="006F17AD"/>
    <w:rsid w:val="006F2B85"/>
    <w:rsid w:val="006F3F0C"/>
    <w:rsid w:val="006F6906"/>
    <w:rsid w:val="006F7A02"/>
    <w:rsid w:val="00700408"/>
    <w:rsid w:val="00702EB1"/>
    <w:rsid w:val="00706390"/>
    <w:rsid w:val="00706397"/>
    <w:rsid w:val="007063F5"/>
    <w:rsid w:val="00710CB2"/>
    <w:rsid w:val="007114FF"/>
    <w:rsid w:val="007121C0"/>
    <w:rsid w:val="00716FCF"/>
    <w:rsid w:val="00717640"/>
    <w:rsid w:val="00720395"/>
    <w:rsid w:val="0072184C"/>
    <w:rsid w:val="007226C4"/>
    <w:rsid w:val="00723072"/>
    <w:rsid w:val="0072591F"/>
    <w:rsid w:val="00731A9B"/>
    <w:rsid w:val="00732B4A"/>
    <w:rsid w:val="00733000"/>
    <w:rsid w:val="007339ED"/>
    <w:rsid w:val="007376CF"/>
    <w:rsid w:val="00755044"/>
    <w:rsid w:val="00756C52"/>
    <w:rsid w:val="0075700C"/>
    <w:rsid w:val="00757FF5"/>
    <w:rsid w:val="00761258"/>
    <w:rsid w:val="00762FE1"/>
    <w:rsid w:val="00766E07"/>
    <w:rsid w:val="00767A38"/>
    <w:rsid w:val="00784111"/>
    <w:rsid w:val="00786224"/>
    <w:rsid w:val="007939AB"/>
    <w:rsid w:val="00795EFB"/>
    <w:rsid w:val="0079753E"/>
    <w:rsid w:val="00797B53"/>
    <w:rsid w:val="007A23EA"/>
    <w:rsid w:val="007A339D"/>
    <w:rsid w:val="007A4777"/>
    <w:rsid w:val="007A53B4"/>
    <w:rsid w:val="007B2C4C"/>
    <w:rsid w:val="007B2EE3"/>
    <w:rsid w:val="007C0AD2"/>
    <w:rsid w:val="007C15C1"/>
    <w:rsid w:val="007C53BD"/>
    <w:rsid w:val="007C6D19"/>
    <w:rsid w:val="007C7D5F"/>
    <w:rsid w:val="007D763C"/>
    <w:rsid w:val="007F1BC5"/>
    <w:rsid w:val="007F2A32"/>
    <w:rsid w:val="007F729F"/>
    <w:rsid w:val="007F79CF"/>
    <w:rsid w:val="00800313"/>
    <w:rsid w:val="00800DCA"/>
    <w:rsid w:val="008065D0"/>
    <w:rsid w:val="008212B6"/>
    <w:rsid w:val="008222B3"/>
    <w:rsid w:val="00823167"/>
    <w:rsid w:val="00825B8C"/>
    <w:rsid w:val="008347B5"/>
    <w:rsid w:val="00836CC9"/>
    <w:rsid w:val="00837AE1"/>
    <w:rsid w:val="0084137E"/>
    <w:rsid w:val="0084546A"/>
    <w:rsid w:val="00846301"/>
    <w:rsid w:val="00847D6A"/>
    <w:rsid w:val="0086157E"/>
    <w:rsid w:val="00862F95"/>
    <w:rsid w:val="00871B01"/>
    <w:rsid w:val="00872494"/>
    <w:rsid w:val="00882070"/>
    <w:rsid w:val="0088426D"/>
    <w:rsid w:val="008844EA"/>
    <w:rsid w:val="00885226"/>
    <w:rsid w:val="00886BD6"/>
    <w:rsid w:val="00891CBC"/>
    <w:rsid w:val="00891EC1"/>
    <w:rsid w:val="008A6B04"/>
    <w:rsid w:val="008B0AE6"/>
    <w:rsid w:val="008B0FED"/>
    <w:rsid w:val="008B223B"/>
    <w:rsid w:val="008B399C"/>
    <w:rsid w:val="008B45C0"/>
    <w:rsid w:val="008B783B"/>
    <w:rsid w:val="008C1746"/>
    <w:rsid w:val="008C1E07"/>
    <w:rsid w:val="008C3C7C"/>
    <w:rsid w:val="008C449E"/>
    <w:rsid w:val="008C4A63"/>
    <w:rsid w:val="008C56D1"/>
    <w:rsid w:val="008C586F"/>
    <w:rsid w:val="008C5F6B"/>
    <w:rsid w:val="008C6007"/>
    <w:rsid w:val="008D1143"/>
    <w:rsid w:val="008D1E42"/>
    <w:rsid w:val="008D3C58"/>
    <w:rsid w:val="008D4841"/>
    <w:rsid w:val="008D4CA8"/>
    <w:rsid w:val="008D5860"/>
    <w:rsid w:val="008D5BAB"/>
    <w:rsid w:val="008D5C17"/>
    <w:rsid w:val="008D6B06"/>
    <w:rsid w:val="008E17D0"/>
    <w:rsid w:val="008E4C87"/>
    <w:rsid w:val="008E66D0"/>
    <w:rsid w:val="008E7AC5"/>
    <w:rsid w:val="008F080B"/>
    <w:rsid w:val="008F0D4F"/>
    <w:rsid w:val="008F36BC"/>
    <w:rsid w:val="008F490C"/>
    <w:rsid w:val="00903AFC"/>
    <w:rsid w:val="00903C4E"/>
    <w:rsid w:val="00911EE4"/>
    <w:rsid w:val="00912AF4"/>
    <w:rsid w:val="009163BC"/>
    <w:rsid w:val="00916EA1"/>
    <w:rsid w:val="00921F22"/>
    <w:rsid w:val="00925940"/>
    <w:rsid w:val="00927278"/>
    <w:rsid w:val="00927770"/>
    <w:rsid w:val="0093245C"/>
    <w:rsid w:val="00932BF0"/>
    <w:rsid w:val="00933139"/>
    <w:rsid w:val="0093386C"/>
    <w:rsid w:val="009377AA"/>
    <w:rsid w:val="00937B48"/>
    <w:rsid w:val="00950540"/>
    <w:rsid w:val="009519B9"/>
    <w:rsid w:val="00953B02"/>
    <w:rsid w:val="00961438"/>
    <w:rsid w:val="0096652A"/>
    <w:rsid w:val="0096661C"/>
    <w:rsid w:val="009667F4"/>
    <w:rsid w:val="009669CC"/>
    <w:rsid w:val="00974B15"/>
    <w:rsid w:val="00976A4B"/>
    <w:rsid w:val="009807F5"/>
    <w:rsid w:val="00980901"/>
    <w:rsid w:val="00981D00"/>
    <w:rsid w:val="0098376A"/>
    <w:rsid w:val="00986426"/>
    <w:rsid w:val="0098764C"/>
    <w:rsid w:val="00993758"/>
    <w:rsid w:val="00994483"/>
    <w:rsid w:val="00996627"/>
    <w:rsid w:val="009969EC"/>
    <w:rsid w:val="009A2059"/>
    <w:rsid w:val="009A32F9"/>
    <w:rsid w:val="009A758C"/>
    <w:rsid w:val="009B1290"/>
    <w:rsid w:val="009B15B9"/>
    <w:rsid w:val="009B4503"/>
    <w:rsid w:val="009B4E79"/>
    <w:rsid w:val="009B6A7E"/>
    <w:rsid w:val="009C1F1E"/>
    <w:rsid w:val="009D235B"/>
    <w:rsid w:val="009D30FE"/>
    <w:rsid w:val="009D4380"/>
    <w:rsid w:val="009D6308"/>
    <w:rsid w:val="009E23B3"/>
    <w:rsid w:val="009E53B2"/>
    <w:rsid w:val="009E73E0"/>
    <w:rsid w:val="009E7685"/>
    <w:rsid w:val="009F0E5C"/>
    <w:rsid w:val="009F2B59"/>
    <w:rsid w:val="009F3113"/>
    <w:rsid w:val="009F74D4"/>
    <w:rsid w:val="00A01273"/>
    <w:rsid w:val="00A01789"/>
    <w:rsid w:val="00A031F9"/>
    <w:rsid w:val="00A13058"/>
    <w:rsid w:val="00A132A0"/>
    <w:rsid w:val="00A17674"/>
    <w:rsid w:val="00A20568"/>
    <w:rsid w:val="00A23E3A"/>
    <w:rsid w:val="00A251C9"/>
    <w:rsid w:val="00A2546C"/>
    <w:rsid w:val="00A27C45"/>
    <w:rsid w:val="00A31B32"/>
    <w:rsid w:val="00A3525D"/>
    <w:rsid w:val="00A3557C"/>
    <w:rsid w:val="00A35AE4"/>
    <w:rsid w:val="00A35E62"/>
    <w:rsid w:val="00A40D81"/>
    <w:rsid w:val="00A417DF"/>
    <w:rsid w:val="00A54AB2"/>
    <w:rsid w:val="00A54B94"/>
    <w:rsid w:val="00A54E5B"/>
    <w:rsid w:val="00A56248"/>
    <w:rsid w:val="00A56266"/>
    <w:rsid w:val="00A5636D"/>
    <w:rsid w:val="00A567A5"/>
    <w:rsid w:val="00A57B44"/>
    <w:rsid w:val="00A61BDE"/>
    <w:rsid w:val="00A65174"/>
    <w:rsid w:val="00A679DD"/>
    <w:rsid w:val="00A70822"/>
    <w:rsid w:val="00A71DCF"/>
    <w:rsid w:val="00A73079"/>
    <w:rsid w:val="00A74116"/>
    <w:rsid w:val="00A766E8"/>
    <w:rsid w:val="00A80411"/>
    <w:rsid w:val="00A907EB"/>
    <w:rsid w:val="00A913A7"/>
    <w:rsid w:val="00A9195A"/>
    <w:rsid w:val="00A92DB2"/>
    <w:rsid w:val="00A95094"/>
    <w:rsid w:val="00AA0325"/>
    <w:rsid w:val="00AA107D"/>
    <w:rsid w:val="00AA10DB"/>
    <w:rsid w:val="00AA1A2A"/>
    <w:rsid w:val="00AA6A45"/>
    <w:rsid w:val="00AA7594"/>
    <w:rsid w:val="00AA7C00"/>
    <w:rsid w:val="00AB76A3"/>
    <w:rsid w:val="00AC2F6F"/>
    <w:rsid w:val="00AC3651"/>
    <w:rsid w:val="00AC50DF"/>
    <w:rsid w:val="00AC6DDC"/>
    <w:rsid w:val="00AD05EA"/>
    <w:rsid w:val="00AD09F9"/>
    <w:rsid w:val="00AD17B3"/>
    <w:rsid w:val="00AD18DC"/>
    <w:rsid w:val="00AD3064"/>
    <w:rsid w:val="00AD704D"/>
    <w:rsid w:val="00AE332C"/>
    <w:rsid w:val="00AE379D"/>
    <w:rsid w:val="00AF0CC0"/>
    <w:rsid w:val="00AF4B52"/>
    <w:rsid w:val="00AF4FBC"/>
    <w:rsid w:val="00AF745F"/>
    <w:rsid w:val="00B013B7"/>
    <w:rsid w:val="00B01EA8"/>
    <w:rsid w:val="00B079E8"/>
    <w:rsid w:val="00B12644"/>
    <w:rsid w:val="00B1335F"/>
    <w:rsid w:val="00B13D24"/>
    <w:rsid w:val="00B16C79"/>
    <w:rsid w:val="00B21D34"/>
    <w:rsid w:val="00B21FD1"/>
    <w:rsid w:val="00B253A9"/>
    <w:rsid w:val="00B3198F"/>
    <w:rsid w:val="00B3272D"/>
    <w:rsid w:val="00B328DE"/>
    <w:rsid w:val="00B348B7"/>
    <w:rsid w:val="00B35F0D"/>
    <w:rsid w:val="00B37B96"/>
    <w:rsid w:val="00B40453"/>
    <w:rsid w:val="00B406D8"/>
    <w:rsid w:val="00B40758"/>
    <w:rsid w:val="00B431AB"/>
    <w:rsid w:val="00B453AC"/>
    <w:rsid w:val="00B51C76"/>
    <w:rsid w:val="00B56B9C"/>
    <w:rsid w:val="00B6294D"/>
    <w:rsid w:val="00B6782F"/>
    <w:rsid w:val="00B7049E"/>
    <w:rsid w:val="00B71191"/>
    <w:rsid w:val="00B726D9"/>
    <w:rsid w:val="00B760EF"/>
    <w:rsid w:val="00B76D7A"/>
    <w:rsid w:val="00B77DF5"/>
    <w:rsid w:val="00B84799"/>
    <w:rsid w:val="00B85CC4"/>
    <w:rsid w:val="00B86FAD"/>
    <w:rsid w:val="00B91AF7"/>
    <w:rsid w:val="00B94EC5"/>
    <w:rsid w:val="00B953F8"/>
    <w:rsid w:val="00B9701A"/>
    <w:rsid w:val="00BA009B"/>
    <w:rsid w:val="00BA16BE"/>
    <w:rsid w:val="00BA45B6"/>
    <w:rsid w:val="00BA6BDF"/>
    <w:rsid w:val="00BA6E6B"/>
    <w:rsid w:val="00BB02A8"/>
    <w:rsid w:val="00BB0A37"/>
    <w:rsid w:val="00BB5AD5"/>
    <w:rsid w:val="00BC0A85"/>
    <w:rsid w:val="00BC0B7F"/>
    <w:rsid w:val="00BC31B3"/>
    <w:rsid w:val="00BC6703"/>
    <w:rsid w:val="00BD0FE5"/>
    <w:rsid w:val="00BD6501"/>
    <w:rsid w:val="00BD7601"/>
    <w:rsid w:val="00BE2DC3"/>
    <w:rsid w:val="00BE6B1B"/>
    <w:rsid w:val="00BE7479"/>
    <w:rsid w:val="00BF0D04"/>
    <w:rsid w:val="00BF173A"/>
    <w:rsid w:val="00BF1DC1"/>
    <w:rsid w:val="00BF4360"/>
    <w:rsid w:val="00BF6FDC"/>
    <w:rsid w:val="00C00026"/>
    <w:rsid w:val="00C00424"/>
    <w:rsid w:val="00C045CB"/>
    <w:rsid w:val="00C0502B"/>
    <w:rsid w:val="00C0683D"/>
    <w:rsid w:val="00C06F62"/>
    <w:rsid w:val="00C10F46"/>
    <w:rsid w:val="00C118FB"/>
    <w:rsid w:val="00C14708"/>
    <w:rsid w:val="00C163D1"/>
    <w:rsid w:val="00C1752F"/>
    <w:rsid w:val="00C230A2"/>
    <w:rsid w:val="00C23C4E"/>
    <w:rsid w:val="00C23D11"/>
    <w:rsid w:val="00C270A8"/>
    <w:rsid w:val="00C27E0C"/>
    <w:rsid w:val="00C30354"/>
    <w:rsid w:val="00C31C07"/>
    <w:rsid w:val="00C33E86"/>
    <w:rsid w:val="00C35ACA"/>
    <w:rsid w:val="00C428DD"/>
    <w:rsid w:val="00C43EA1"/>
    <w:rsid w:val="00C44DE1"/>
    <w:rsid w:val="00C45354"/>
    <w:rsid w:val="00C4745D"/>
    <w:rsid w:val="00C47A97"/>
    <w:rsid w:val="00C47E0F"/>
    <w:rsid w:val="00C47FF5"/>
    <w:rsid w:val="00C51C7C"/>
    <w:rsid w:val="00C521A8"/>
    <w:rsid w:val="00C5272F"/>
    <w:rsid w:val="00C53DDC"/>
    <w:rsid w:val="00C542E3"/>
    <w:rsid w:val="00C548C0"/>
    <w:rsid w:val="00C57254"/>
    <w:rsid w:val="00C57940"/>
    <w:rsid w:val="00C614A5"/>
    <w:rsid w:val="00C705B0"/>
    <w:rsid w:val="00C71FCE"/>
    <w:rsid w:val="00C72C9B"/>
    <w:rsid w:val="00C733DB"/>
    <w:rsid w:val="00C73810"/>
    <w:rsid w:val="00C74EA2"/>
    <w:rsid w:val="00C75CE9"/>
    <w:rsid w:val="00C811B5"/>
    <w:rsid w:val="00C818FB"/>
    <w:rsid w:val="00C84F07"/>
    <w:rsid w:val="00C85DB4"/>
    <w:rsid w:val="00C8638A"/>
    <w:rsid w:val="00C87730"/>
    <w:rsid w:val="00C9740F"/>
    <w:rsid w:val="00CA1C49"/>
    <w:rsid w:val="00CA3055"/>
    <w:rsid w:val="00CA32E5"/>
    <w:rsid w:val="00CA3832"/>
    <w:rsid w:val="00CA3F5F"/>
    <w:rsid w:val="00CA40C9"/>
    <w:rsid w:val="00CB0C85"/>
    <w:rsid w:val="00CB12D4"/>
    <w:rsid w:val="00CB2335"/>
    <w:rsid w:val="00CB6B3E"/>
    <w:rsid w:val="00CC44F9"/>
    <w:rsid w:val="00CC64C8"/>
    <w:rsid w:val="00CC64C9"/>
    <w:rsid w:val="00CD0AE7"/>
    <w:rsid w:val="00CD2381"/>
    <w:rsid w:val="00CD6D0C"/>
    <w:rsid w:val="00CE2991"/>
    <w:rsid w:val="00CE4E96"/>
    <w:rsid w:val="00CF4EB5"/>
    <w:rsid w:val="00CF54B3"/>
    <w:rsid w:val="00CF65FD"/>
    <w:rsid w:val="00D02FC4"/>
    <w:rsid w:val="00D0461E"/>
    <w:rsid w:val="00D06D7E"/>
    <w:rsid w:val="00D11962"/>
    <w:rsid w:val="00D1246B"/>
    <w:rsid w:val="00D12505"/>
    <w:rsid w:val="00D145C1"/>
    <w:rsid w:val="00D15D97"/>
    <w:rsid w:val="00D251E1"/>
    <w:rsid w:val="00D27351"/>
    <w:rsid w:val="00D3125D"/>
    <w:rsid w:val="00D31B73"/>
    <w:rsid w:val="00D4406B"/>
    <w:rsid w:val="00D51A55"/>
    <w:rsid w:val="00D51C1C"/>
    <w:rsid w:val="00D52035"/>
    <w:rsid w:val="00D53909"/>
    <w:rsid w:val="00D60147"/>
    <w:rsid w:val="00D6362B"/>
    <w:rsid w:val="00D66425"/>
    <w:rsid w:val="00D669B8"/>
    <w:rsid w:val="00D66A46"/>
    <w:rsid w:val="00D67E53"/>
    <w:rsid w:val="00D714B5"/>
    <w:rsid w:val="00D745AC"/>
    <w:rsid w:val="00D75DBC"/>
    <w:rsid w:val="00D80AA0"/>
    <w:rsid w:val="00D81D7F"/>
    <w:rsid w:val="00D842C2"/>
    <w:rsid w:val="00D87A40"/>
    <w:rsid w:val="00D93EC9"/>
    <w:rsid w:val="00D940BA"/>
    <w:rsid w:val="00D96FD2"/>
    <w:rsid w:val="00DA1065"/>
    <w:rsid w:val="00DA2083"/>
    <w:rsid w:val="00DA2E23"/>
    <w:rsid w:val="00DA4F68"/>
    <w:rsid w:val="00DB110A"/>
    <w:rsid w:val="00DB210E"/>
    <w:rsid w:val="00DB3097"/>
    <w:rsid w:val="00DB36CE"/>
    <w:rsid w:val="00DC4BAE"/>
    <w:rsid w:val="00DC71CA"/>
    <w:rsid w:val="00DD04FE"/>
    <w:rsid w:val="00DD43AF"/>
    <w:rsid w:val="00DD6180"/>
    <w:rsid w:val="00DD62ED"/>
    <w:rsid w:val="00DE1ECA"/>
    <w:rsid w:val="00DE3CFC"/>
    <w:rsid w:val="00DE7612"/>
    <w:rsid w:val="00DF073C"/>
    <w:rsid w:val="00DF1B8E"/>
    <w:rsid w:val="00DF50B2"/>
    <w:rsid w:val="00E02F7E"/>
    <w:rsid w:val="00E04771"/>
    <w:rsid w:val="00E04AFA"/>
    <w:rsid w:val="00E077DB"/>
    <w:rsid w:val="00E10056"/>
    <w:rsid w:val="00E104D5"/>
    <w:rsid w:val="00E143D4"/>
    <w:rsid w:val="00E15D48"/>
    <w:rsid w:val="00E2520F"/>
    <w:rsid w:val="00E25797"/>
    <w:rsid w:val="00E264EE"/>
    <w:rsid w:val="00E268E3"/>
    <w:rsid w:val="00E276E6"/>
    <w:rsid w:val="00E30CCF"/>
    <w:rsid w:val="00E3408D"/>
    <w:rsid w:val="00E3497F"/>
    <w:rsid w:val="00E35D4F"/>
    <w:rsid w:val="00E35F6C"/>
    <w:rsid w:val="00E37BF1"/>
    <w:rsid w:val="00E40E07"/>
    <w:rsid w:val="00E42B1B"/>
    <w:rsid w:val="00E439DB"/>
    <w:rsid w:val="00E45310"/>
    <w:rsid w:val="00E47E71"/>
    <w:rsid w:val="00E52AD1"/>
    <w:rsid w:val="00E57029"/>
    <w:rsid w:val="00E62179"/>
    <w:rsid w:val="00E64496"/>
    <w:rsid w:val="00E654F5"/>
    <w:rsid w:val="00E704DF"/>
    <w:rsid w:val="00E70629"/>
    <w:rsid w:val="00E73451"/>
    <w:rsid w:val="00E73B3B"/>
    <w:rsid w:val="00E73FA6"/>
    <w:rsid w:val="00E75C3D"/>
    <w:rsid w:val="00E7637A"/>
    <w:rsid w:val="00E80302"/>
    <w:rsid w:val="00E81445"/>
    <w:rsid w:val="00E820E6"/>
    <w:rsid w:val="00E823F9"/>
    <w:rsid w:val="00E83B45"/>
    <w:rsid w:val="00E83D2E"/>
    <w:rsid w:val="00E856CC"/>
    <w:rsid w:val="00E87A79"/>
    <w:rsid w:val="00E90E32"/>
    <w:rsid w:val="00E91E69"/>
    <w:rsid w:val="00E92AC2"/>
    <w:rsid w:val="00E940E1"/>
    <w:rsid w:val="00E94F70"/>
    <w:rsid w:val="00EA42A4"/>
    <w:rsid w:val="00EA5EB1"/>
    <w:rsid w:val="00EA77EB"/>
    <w:rsid w:val="00EB0190"/>
    <w:rsid w:val="00EB1142"/>
    <w:rsid w:val="00EB1E36"/>
    <w:rsid w:val="00EB20B6"/>
    <w:rsid w:val="00EB2F1F"/>
    <w:rsid w:val="00EB3E0A"/>
    <w:rsid w:val="00EB466B"/>
    <w:rsid w:val="00EB66EE"/>
    <w:rsid w:val="00EC3CDF"/>
    <w:rsid w:val="00EC4919"/>
    <w:rsid w:val="00EC54EB"/>
    <w:rsid w:val="00EC5741"/>
    <w:rsid w:val="00EC60C8"/>
    <w:rsid w:val="00EC675A"/>
    <w:rsid w:val="00EC7F93"/>
    <w:rsid w:val="00ED0228"/>
    <w:rsid w:val="00ED22F4"/>
    <w:rsid w:val="00ED2527"/>
    <w:rsid w:val="00ED2779"/>
    <w:rsid w:val="00ED4357"/>
    <w:rsid w:val="00ED6A2D"/>
    <w:rsid w:val="00ED7BD8"/>
    <w:rsid w:val="00EE16CB"/>
    <w:rsid w:val="00EE27B2"/>
    <w:rsid w:val="00EF00A7"/>
    <w:rsid w:val="00EF3773"/>
    <w:rsid w:val="00EF3C2F"/>
    <w:rsid w:val="00F01B75"/>
    <w:rsid w:val="00F03362"/>
    <w:rsid w:val="00F03AB4"/>
    <w:rsid w:val="00F045B2"/>
    <w:rsid w:val="00F0661C"/>
    <w:rsid w:val="00F07505"/>
    <w:rsid w:val="00F101A8"/>
    <w:rsid w:val="00F126B9"/>
    <w:rsid w:val="00F14DA7"/>
    <w:rsid w:val="00F22F9F"/>
    <w:rsid w:val="00F242C2"/>
    <w:rsid w:val="00F249A3"/>
    <w:rsid w:val="00F25D78"/>
    <w:rsid w:val="00F26766"/>
    <w:rsid w:val="00F308C1"/>
    <w:rsid w:val="00F36143"/>
    <w:rsid w:val="00F41FF2"/>
    <w:rsid w:val="00F45707"/>
    <w:rsid w:val="00F526C7"/>
    <w:rsid w:val="00F55491"/>
    <w:rsid w:val="00F55693"/>
    <w:rsid w:val="00F57D31"/>
    <w:rsid w:val="00F57D77"/>
    <w:rsid w:val="00F60762"/>
    <w:rsid w:val="00F622D4"/>
    <w:rsid w:val="00F65A1C"/>
    <w:rsid w:val="00F67785"/>
    <w:rsid w:val="00F73592"/>
    <w:rsid w:val="00F73626"/>
    <w:rsid w:val="00F754F4"/>
    <w:rsid w:val="00F76393"/>
    <w:rsid w:val="00F77067"/>
    <w:rsid w:val="00F830AF"/>
    <w:rsid w:val="00F872F5"/>
    <w:rsid w:val="00F91939"/>
    <w:rsid w:val="00F9362C"/>
    <w:rsid w:val="00F939E0"/>
    <w:rsid w:val="00F93AF5"/>
    <w:rsid w:val="00F94755"/>
    <w:rsid w:val="00FA2563"/>
    <w:rsid w:val="00FA4119"/>
    <w:rsid w:val="00FA4E7C"/>
    <w:rsid w:val="00FA5848"/>
    <w:rsid w:val="00FA6251"/>
    <w:rsid w:val="00FA706D"/>
    <w:rsid w:val="00FA7079"/>
    <w:rsid w:val="00FA7242"/>
    <w:rsid w:val="00FB18DC"/>
    <w:rsid w:val="00FB260B"/>
    <w:rsid w:val="00FB2EA0"/>
    <w:rsid w:val="00FB5079"/>
    <w:rsid w:val="00FB5A9A"/>
    <w:rsid w:val="00FB628A"/>
    <w:rsid w:val="00FC2D97"/>
    <w:rsid w:val="00FC6702"/>
    <w:rsid w:val="00FD11C2"/>
    <w:rsid w:val="00FD1693"/>
    <w:rsid w:val="00FD716D"/>
    <w:rsid w:val="00FE0BDD"/>
    <w:rsid w:val="00FE2487"/>
    <w:rsid w:val="00FE2F4B"/>
    <w:rsid w:val="00FE31AD"/>
    <w:rsid w:val="00FE4FA3"/>
    <w:rsid w:val="00FF49DB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C56A"/>
  <w15:chartTrackingRefBased/>
  <w15:docId w15:val="{0CDEA8DC-5428-4E81-9A5A-408D8F4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EB1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F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9CF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F79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CF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526C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F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F5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B412F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59"/>
    <w:rsid w:val="0038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587B7-6091-489F-9F46-65F1BFA2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10775</Words>
  <Characters>61420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MIHALCEA</dc:creator>
  <cp:keywords>, docId:A6C7C71898F5F36E76119F5192099EE0</cp:keywords>
  <dc:description/>
  <cp:lastModifiedBy>Ioana VLAICU</cp:lastModifiedBy>
  <cp:revision>9</cp:revision>
  <cp:lastPrinted>2024-08-23T07:03:00Z</cp:lastPrinted>
  <dcterms:created xsi:type="dcterms:W3CDTF">2024-08-26T13:23:00Z</dcterms:created>
  <dcterms:modified xsi:type="dcterms:W3CDTF">2024-08-27T11:45:00Z</dcterms:modified>
</cp:coreProperties>
</file>